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8E58" w14:textId="77777777" w:rsidR="00FF2DB6" w:rsidRPr="00B16E55" w:rsidRDefault="00FF2DB6" w:rsidP="00056E11">
      <w:pPr>
        <w:pStyle w:val="Title"/>
        <w:spacing w:before="240"/>
        <w:rPr>
          <w:rFonts w:ascii="GothamHTF-Black" w:hAnsi="GothamHTF-Black"/>
          <w:color w:val="003F5E"/>
        </w:rPr>
      </w:pPr>
      <w:r w:rsidRPr="00B16E55">
        <w:rPr>
          <w:rFonts w:ascii="GothamHTF-Black" w:hAnsi="GothamHTF-Black"/>
          <w:color w:val="003F5E"/>
        </w:rPr>
        <w:t>ANSI Z-10 Audit</w:t>
      </w:r>
    </w:p>
    <w:p w14:paraId="4A8AB1A4" w14:textId="77777777" w:rsidR="00FF2DB6" w:rsidRPr="00B16E55" w:rsidRDefault="00FF2DB6" w:rsidP="00FF2DB6">
      <w:pPr>
        <w:spacing w:after="0"/>
        <w:ind w:left="270" w:hanging="270"/>
        <w:rPr>
          <w:rFonts w:ascii="GothamHTF-Book" w:hAnsi="GothamHTF-Book"/>
        </w:rPr>
      </w:pPr>
    </w:p>
    <w:tbl>
      <w:tblPr>
        <w:tblStyle w:val="TableGrid"/>
        <w:tblW w:w="15125" w:type="dxa"/>
        <w:jc w:val="center"/>
        <w:tblLook w:val="04A0" w:firstRow="1" w:lastRow="0" w:firstColumn="1" w:lastColumn="0" w:noHBand="0" w:noVBand="1"/>
      </w:tblPr>
      <w:tblGrid>
        <w:gridCol w:w="253"/>
        <w:gridCol w:w="7647"/>
        <w:gridCol w:w="1870"/>
        <w:gridCol w:w="1420"/>
        <w:gridCol w:w="1751"/>
        <w:gridCol w:w="1116"/>
        <w:gridCol w:w="1068"/>
      </w:tblGrid>
      <w:tr w:rsidR="007F7A94" w:rsidRPr="00B16E55" w14:paraId="00922B41" w14:textId="77777777" w:rsidTr="00406563">
        <w:trPr>
          <w:trHeight w:val="504"/>
          <w:jc w:val="center"/>
        </w:trPr>
        <w:tc>
          <w:tcPr>
            <w:tcW w:w="15125" w:type="dxa"/>
            <w:gridSpan w:val="7"/>
            <w:shd w:val="clear" w:color="auto" w:fill="003F5E"/>
            <w:vAlign w:val="center"/>
          </w:tcPr>
          <w:p w14:paraId="45CDBB2B" w14:textId="77777777" w:rsidR="007F7A94" w:rsidRPr="00610E8B" w:rsidRDefault="007F7A94" w:rsidP="007008C4">
            <w:pPr>
              <w:autoSpaceDE w:val="0"/>
              <w:autoSpaceDN w:val="0"/>
              <w:adjustRightInd w:val="0"/>
              <w:spacing w:after="0"/>
              <w:jc w:val="center"/>
              <w:rPr>
                <w:rFonts w:ascii="GothamHTF-Bold" w:hAnsi="GothamHTF-Bold" w:cs="Helvetica-Bold"/>
                <w:color w:val="FFFFFF" w:themeColor="background1"/>
                <w:sz w:val="28"/>
                <w:szCs w:val="28"/>
              </w:rPr>
            </w:pPr>
            <w:bookmarkStart w:id="0" w:name="_Hlk533076275"/>
            <w:r w:rsidRPr="00610E8B">
              <w:rPr>
                <w:rFonts w:ascii="GothamHTF-Bold" w:hAnsi="GothamHTF-Bold" w:cs="Helvetica-Bold"/>
                <w:color w:val="FFFFFF" w:themeColor="background1"/>
                <w:sz w:val="44"/>
                <w:szCs w:val="44"/>
              </w:rPr>
              <w:t>3.0 Management Leadership and Employee Participation</w:t>
            </w:r>
          </w:p>
        </w:tc>
      </w:tr>
      <w:tr w:rsidR="00E21C3D" w:rsidRPr="00BC3CEB" w14:paraId="681E60B0" w14:textId="77777777" w:rsidTr="00406563">
        <w:trPr>
          <w:trHeight w:val="403"/>
          <w:jc w:val="center"/>
        </w:trPr>
        <w:tc>
          <w:tcPr>
            <w:tcW w:w="7900" w:type="dxa"/>
            <w:gridSpan w:val="2"/>
            <w:shd w:val="clear" w:color="auto" w:fill="E4701E"/>
            <w:vAlign w:val="center"/>
          </w:tcPr>
          <w:p w14:paraId="02920CCC" w14:textId="77777777" w:rsidR="007F7A94" w:rsidRPr="00BC3CEB" w:rsidRDefault="007F7A94" w:rsidP="007008C4">
            <w:pPr>
              <w:autoSpaceDE w:val="0"/>
              <w:autoSpaceDN w:val="0"/>
              <w:adjustRightInd w:val="0"/>
              <w:spacing w:after="0"/>
              <w:rPr>
                <w:rFonts w:ascii="Helvetica-Bold" w:hAnsi="Helvetica-Bold" w:cs="Helvetica-Bold"/>
                <w:b/>
                <w:bCs/>
                <w:sz w:val="20"/>
                <w:szCs w:val="20"/>
              </w:rPr>
            </w:pPr>
          </w:p>
        </w:tc>
        <w:tc>
          <w:tcPr>
            <w:tcW w:w="1870" w:type="dxa"/>
            <w:shd w:val="clear" w:color="auto" w:fill="DDE8EE"/>
            <w:vAlign w:val="center"/>
          </w:tcPr>
          <w:p w14:paraId="380199B8" w14:textId="77777777" w:rsidR="007F7A94" w:rsidRPr="00CB36EE" w:rsidRDefault="007F7A94" w:rsidP="007008C4">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Documents</w:t>
            </w:r>
          </w:p>
        </w:tc>
        <w:tc>
          <w:tcPr>
            <w:tcW w:w="1420" w:type="dxa"/>
            <w:shd w:val="clear" w:color="auto" w:fill="DDE8EE"/>
            <w:vAlign w:val="center"/>
          </w:tcPr>
          <w:p w14:paraId="3073023E" w14:textId="77777777" w:rsidR="007F7A94" w:rsidRPr="00CB36EE" w:rsidRDefault="007F7A94" w:rsidP="007008C4">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Records</w:t>
            </w:r>
          </w:p>
        </w:tc>
        <w:tc>
          <w:tcPr>
            <w:tcW w:w="1751" w:type="dxa"/>
            <w:shd w:val="clear" w:color="auto" w:fill="DDE8EE"/>
            <w:vAlign w:val="center"/>
          </w:tcPr>
          <w:p w14:paraId="4729E04F" w14:textId="77777777" w:rsidR="007F7A94" w:rsidRPr="00CB36EE" w:rsidRDefault="007F7A94" w:rsidP="007008C4">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Interviews</w:t>
            </w:r>
          </w:p>
        </w:tc>
        <w:tc>
          <w:tcPr>
            <w:tcW w:w="1116" w:type="dxa"/>
            <w:shd w:val="clear" w:color="auto" w:fill="DDE8EE"/>
            <w:vAlign w:val="center"/>
          </w:tcPr>
          <w:p w14:paraId="2C8F2419" w14:textId="77777777" w:rsidR="007F7A94" w:rsidRPr="00CB36EE" w:rsidRDefault="007F7A94" w:rsidP="007008C4">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Obs</w:t>
            </w:r>
          </w:p>
        </w:tc>
        <w:tc>
          <w:tcPr>
            <w:tcW w:w="1068" w:type="dxa"/>
            <w:shd w:val="clear" w:color="auto" w:fill="DDE8EE"/>
            <w:vAlign w:val="center"/>
          </w:tcPr>
          <w:p w14:paraId="0A688E0E" w14:textId="77777777" w:rsidR="007F7A94" w:rsidRPr="00CB36EE" w:rsidRDefault="007F7A94" w:rsidP="007008C4">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Score</w:t>
            </w:r>
          </w:p>
        </w:tc>
      </w:tr>
      <w:tr w:rsidR="007F7A94" w:rsidRPr="00BC3CEB" w14:paraId="4850D024" w14:textId="77777777" w:rsidTr="007C2D70">
        <w:trPr>
          <w:jc w:val="center"/>
        </w:trPr>
        <w:tc>
          <w:tcPr>
            <w:tcW w:w="7900" w:type="dxa"/>
            <w:gridSpan w:val="2"/>
            <w:vMerge w:val="restart"/>
            <w:shd w:val="clear" w:color="auto" w:fill="FEF9F4"/>
            <w:vAlign w:val="center"/>
          </w:tcPr>
          <w:p w14:paraId="70702337" w14:textId="5214A8C1" w:rsidR="007F7A94" w:rsidRPr="00610E8B" w:rsidRDefault="007F7A94" w:rsidP="007008C4">
            <w:pPr>
              <w:spacing w:after="0"/>
              <w:rPr>
                <w:rStyle w:val="Strong"/>
                <w:rFonts w:ascii="GothamHTF-Medium" w:hAnsi="GothamHTF-Medium"/>
                <w:b w:val="0"/>
                <w:bCs w:val="0"/>
              </w:rPr>
            </w:pPr>
            <w:r w:rsidRPr="00610E8B">
              <w:rPr>
                <w:rStyle w:val="Strong"/>
                <w:rFonts w:ascii="GothamHTF-Medium" w:hAnsi="GothamHTF-Medium"/>
                <w:b w:val="0"/>
                <w:bCs w:val="0"/>
              </w:rPr>
              <w:t>3.1 Management Leadership</w:t>
            </w:r>
            <w:r w:rsidR="00BD0C9B">
              <w:rPr>
                <w:rStyle w:val="Strong"/>
                <w:rFonts w:ascii="GothamHTF-Medium" w:hAnsi="GothamHTF-Medium"/>
                <w:b w:val="0"/>
                <w:bCs w:val="0"/>
              </w:rPr>
              <w:t>.</w:t>
            </w:r>
          </w:p>
        </w:tc>
        <w:tc>
          <w:tcPr>
            <w:tcW w:w="1870" w:type="dxa"/>
            <w:vAlign w:val="center"/>
          </w:tcPr>
          <w:p w14:paraId="1903E8AC" w14:textId="77777777" w:rsidR="007F7A94" w:rsidRPr="00BC3CEB" w:rsidRDefault="007F7A94" w:rsidP="007008C4">
            <w:pPr>
              <w:spacing w:after="0"/>
            </w:pPr>
          </w:p>
        </w:tc>
        <w:tc>
          <w:tcPr>
            <w:tcW w:w="1420" w:type="dxa"/>
            <w:vAlign w:val="center"/>
          </w:tcPr>
          <w:p w14:paraId="4601D358" w14:textId="77777777" w:rsidR="007F7A94" w:rsidRPr="00BC3CEB" w:rsidRDefault="007F7A94" w:rsidP="007008C4">
            <w:pPr>
              <w:spacing w:after="0"/>
            </w:pPr>
          </w:p>
        </w:tc>
        <w:tc>
          <w:tcPr>
            <w:tcW w:w="1751" w:type="dxa"/>
            <w:vAlign w:val="center"/>
          </w:tcPr>
          <w:p w14:paraId="4F15AE09" w14:textId="77777777" w:rsidR="007F7A94" w:rsidRPr="00BC3CEB" w:rsidRDefault="007F7A94" w:rsidP="007008C4">
            <w:pPr>
              <w:spacing w:after="0"/>
            </w:pPr>
          </w:p>
        </w:tc>
        <w:tc>
          <w:tcPr>
            <w:tcW w:w="1116" w:type="dxa"/>
            <w:vAlign w:val="center"/>
          </w:tcPr>
          <w:p w14:paraId="0DC26BA9" w14:textId="77777777" w:rsidR="007F7A94" w:rsidRPr="00BC3CEB" w:rsidRDefault="007F7A94" w:rsidP="007008C4">
            <w:pPr>
              <w:spacing w:after="0"/>
            </w:pPr>
          </w:p>
        </w:tc>
        <w:tc>
          <w:tcPr>
            <w:tcW w:w="1068" w:type="dxa"/>
            <w:vAlign w:val="center"/>
          </w:tcPr>
          <w:p w14:paraId="76A8E472" w14:textId="77777777" w:rsidR="007F7A94" w:rsidRPr="00BC3CEB" w:rsidRDefault="007F7A94" w:rsidP="007008C4">
            <w:pPr>
              <w:spacing w:after="0"/>
            </w:pPr>
          </w:p>
        </w:tc>
      </w:tr>
      <w:tr w:rsidR="007F7A94" w:rsidRPr="00BC3CEB" w14:paraId="27EE2FAC" w14:textId="77777777" w:rsidTr="007C2D70">
        <w:trPr>
          <w:jc w:val="center"/>
        </w:trPr>
        <w:tc>
          <w:tcPr>
            <w:tcW w:w="7900" w:type="dxa"/>
            <w:gridSpan w:val="2"/>
            <w:vMerge/>
            <w:shd w:val="clear" w:color="auto" w:fill="FEF9F4"/>
            <w:vAlign w:val="center"/>
          </w:tcPr>
          <w:p w14:paraId="5F4DD01D" w14:textId="77777777" w:rsidR="007F7A94" w:rsidRPr="00BC3CEB" w:rsidRDefault="007F7A94" w:rsidP="007008C4">
            <w:pPr>
              <w:spacing w:after="0"/>
            </w:pPr>
          </w:p>
        </w:tc>
        <w:tc>
          <w:tcPr>
            <w:tcW w:w="1870" w:type="dxa"/>
            <w:vAlign w:val="center"/>
          </w:tcPr>
          <w:p w14:paraId="4735DCF9" w14:textId="77777777" w:rsidR="007F7A94" w:rsidRPr="00BC3CEB" w:rsidRDefault="007F7A94" w:rsidP="007008C4">
            <w:pPr>
              <w:spacing w:after="0"/>
            </w:pPr>
          </w:p>
        </w:tc>
        <w:tc>
          <w:tcPr>
            <w:tcW w:w="1420" w:type="dxa"/>
            <w:vAlign w:val="center"/>
          </w:tcPr>
          <w:p w14:paraId="786B20A2" w14:textId="77777777" w:rsidR="007F7A94" w:rsidRPr="00BC3CEB" w:rsidRDefault="007F7A94" w:rsidP="007008C4">
            <w:pPr>
              <w:spacing w:after="0"/>
            </w:pPr>
          </w:p>
        </w:tc>
        <w:tc>
          <w:tcPr>
            <w:tcW w:w="1751" w:type="dxa"/>
            <w:vAlign w:val="center"/>
          </w:tcPr>
          <w:p w14:paraId="40CFE16F" w14:textId="77777777" w:rsidR="007F7A94" w:rsidRPr="00BC3CEB" w:rsidRDefault="007F7A94" w:rsidP="007008C4">
            <w:pPr>
              <w:spacing w:after="0"/>
            </w:pPr>
          </w:p>
        </w:tc>
        <w:tc>
          <w:tcPr>
            <w:tcW w:w="1116" w:type="dxa"/>
            <w:vAlign w:val="center"/>
          </w:tcPr>
          <w:p w14:paraId="02083F76" w14:textId="77777777" w:rsidR="007F7A94" w:rsidRPr="00BC3CEB" w:rsidRDefault="007F7A94" w:rsidP="007008C4">
            <w:pPr>
              <w:spacing w:after="0"/>
            </w:pPr>
          </w:p>
        </w:tc>
        <w:tc>
          <w:tcPr>
            <w:tcW w:w="1068" w:type="dxa"/>
            <w:vAlign w:val="center"/>
          </w:tcPr>
          <w:p w14:paraId="11774712" w14:textId="77777777" w:rsidR="007F7A94" w:rsidRPr="00BC3CEB" w:rsidRDefault="007F7A94" w:rsidP="007008C4">
            <w:pPr>
              <w:spacing w:after="0"/>
            </w:pPr>
          </w:p>
        </w:tc>
      </w:tr>
      <w:tr w:rsidR="007F7A94" w:rsidRPr="00B16E55" w14:paraId="6F488C27" w14:textId="77777777" w:rsidTr="0088648C">
        <w:trPr>
          <w:trHeight w:val="245"/>
          <w:jc w:val="center"/>
        </w:trPr>
        <w:tc>
          <w:tcPr>
            <w:tcW w:w="253" w:type="dxa"/>
            <w:shd w:val="clear" w:color="auto" w:fill="FEF9F4"/>
            <w:vAlign w:val="center"/>
          </w:tcPr>
          <w:p w14:paraId="77A79174" w14:textId="77777777" w:rsidR="007F7A94" w:rsidRPr="00BC3CEB" w:rsidRDefault="007F7A94" w:rsidP="007008C4">
            <w:pPr>
              <w:spacing w:after="0"/>
            </w:pPr>
          </w:p>
        </w:tc>
        <w:tc>
          <w:tcPr>
            <w:tcW w:w="7647" w:type="dxa"/>
            <w:shd w:val="clear" w:color="auto" w:fill="FEF9F4"/>
            <w:vAlign w:val="center"/>
          </w:tcPr>
          <w:p w14:paraId="72840347" w14:textId="07BD789E" w:rsidR="007F7A94" w:rsidRPr="00C92554" w:rsidRDefault="007F7A94" w:rsidP="007008C4">
            <w:pPr>
              <w:spacing w:after="0"/>
              <w:rPr>
                <w:rStyle w:val="SubtleEmphasis"/>
              </w:rPr>
            </w:pPr>
            <w:r w:rsidRPr="00C92554">
              <w:rPr>
                <w:rStyle w:val="SubtleEmphasis"/>
              </w:rPr>
              <w:t>3.1.1 Occupational Health and Safety Management System</w:t>
            </w:r>
            <w:r w:rsidR="00E1676A">
              <w:rPr>
                <w:rStyle w:val="SubtleEmphasis"/>
              </w:rPr>
              <w:t>.</w:t>
            </w:r>
          </w:p>
        </w:tc>
        <w:tc>
          <w:tcPr>
            <w:tcW w:w="1870" w:type="dxa"/>
            <w:vAlign w:val="center"/>
          </w:tcPr>
          <w:p w14:paraId="4D7EA99D" w14:textId="77777777" w:rsidR="007F7A94" w:rsidRPr="00BC3CEB" w:rsidRDefault="007F7A94" w:rsidP="007008C4">
            <w:pPr>
              <w:spacing w:after="0"/>
            </w:pPr>
          </w:p>
        </w:tc>
        <w:tc>
          <w:tcPr>
            <w:tcW w:w="1420" w:type="dxa"/>
            <w:vAlign w:val="center"/>
          </w:tcPr>
          <w:p w14:paraId="0F3DB864" w14:textId="77777777" w:rsidR="007F7A94" w:rsidRPr="00BC3CEB" w:rsidRDefault="007F7A94" w:rsidP="007008C4">
            <w:pPr>
              <w:spacing w:after="0"/>
            </w:pPr>
          </w:p>
        </w:tc>
        <w:tc>
          <w:tcPr>
            <w:tcW w:w="1751" w:type="dxa"/>
            <w:vAlign w:val="center"/>
          </w:tcPr>
          <w:p w14:paraId="4DD78B53" w14:textId="77777777" w:rsidR="007F7A94" w:rsidRPr="00BC3CEB" w:rsidRDefault="007F7A94" w:rsidP="007008C4">
            <w:pPr>
              <w:spacing w:after="0"/>
            </w:pPr>
          </w:p>
        </w:tc>
        <w:tc>
          <w:tcPr>
            <w:tcW w:w="1116" w:type="dxa"/>
            <w:vAlign w:val="center"/>
          </w:tcPr>
          <w:p w14:paraId="6108D56E" w14:textId="77777777" w:rsidR="007F7A94" w:rsidRPr="00BC3CEB" w:rsidRDefault="007F7A94" w:rsidP="007008C4">
            <w:pPr>
              <w:spacing w:after="0"/>
            </w:pPr>
          </w:p>
        </w:tc>
        <w:tc>
          <w:tcPr>
            <w:tcW w:w="1068" w:type="dxa"/>
            <w:vAlign w:val="center"/>
          </w:tcPr>
          <w:p w14:paraId="2AF0B47B" w14:textId="77777777" w:rsidR="007F7A94" w:rsidRPr="00BC3CEB" w:rsidRDefault="007F7A94" w:rsidP="007008C4">
            <w:pPr>
              <w:spacing w:after="0"/>
            </w:pPr>
          </w:p>
        </w:tc>
      </w:tr>
      <w:tr w:rsidR="007F7A94" w:rsidRPr="00B16E55" w14:paraId="4A4C0C58" w14:textId="77777777" w:rsidTr="007C2D70">
        <w:trPr>
          <w:jc w:val="center"/>
        </w:trPr>
        <w:tc>
          <w:tcPr>
            <w:tcW w:w="253" w:type="dxa"/>
            <w:shd w:val="clear" w:color="auto" w:fill="FEF9F4"/>
            <w:vAlign w:val="center"/>
          </w:tcPr>
          <w:p w14:paraId="4D359A38" w14:textId="77777777" w:rsidR="007F7A94" w:rsidRPr="00893CED" w:rsidRDefault="007F7A94" w:rsidP="007008C4">
            <w:pPr>
              <w:spacing w:after="0"/>
              <w:rPr>
                <w:rFonts w:ascii="TheSans B5 Plain" w:eastAsiaTheme="minorEastAsia" w:hAnsi="TheSans B5 Plain" w:cs="Helvetica"/>
              </w:rPr>
            </w:pPr>
          </w:p>
        </w:tc>
        <w:tc>
          <w:tcPr>
            <w:tcW w:w="7647" w:type="dxa"/>
            <w:shd w:val="clear" w:color="auto" w:fill="FEF9F4"/>
            <w:vAlign w:val="center"/>
          </w:tcPr>
          <w:p w14:paraId="1C6A3F78" w14:textId="77777777" w:rsidR="007F7A94" w:rsidRPr="00B16E55" w:rsidRDefault="007F7A94" w:rsidP="007008C4">
            <w:pPr>
              <w:spacing w:after="0"/>
              <w:rPr>
                <w:rFonts w:ascii="GothamHTF-Book" w:eastAsiaTheme="minorEastAsia" w:hAnsi="GothamHTF-Book" w:cs="Helvetica"/>
              </w:rPr>
            </w:pPr>
            <w:r w:rsidRPr="00B16E55">
              <w:rPr>
                <w:rFonts w:ascii="GothamHTF-Book" w:eastAsiaTheme="minorEastAsia" w:hAnsi="GothamHTF-Book" w:cs="Helvetica"/>
              </w:rPr>
              <w:t>Has top management directed the organization to establish, implement and maintain an OHSMS in conformance with the requirements of this standard that is appropriate to the nature and scale of the organization and its occupational health and safety risks?</w:t>
            </w:r>
          </w:p>
        </w:tc>
        <w:tc>
          <w:tcPr>
            <w:tcW w:w="1870" w:type="dxa"/>
            <w:vAlign w:val="center"/>
          </w:tcPr>
          <w:p w14:paraId="3311B25D" w14:textId="77777777" w:rsidR="007F7A94" w:rsidRDefault="007F7A94" w:rsidP="007008C4">
            <w:pPr>
              <w:spacing w:after="0"/>
              <w:rPr>
                <w:rFonts w:ascii="Helvetica" w:eastAsiaTheme="minorEastAsia" w:hAnsi="Helvetica" w:cs="Helvetica"/>
              </w:rPr>
            </w:pPr>
          </w:p>
        </w:tc>
        <w:tc>
          <w:tcPr>
            <w:tcW w:w="1420" w:type="dxa"/>
            <w:vAlign w:val="center"/>
          </w:tcPr>
          <w:p w14:paraId="48F47679" w14:textId="77777777" w:rsidR="007F7A94" w:rsidRDefault="007F7A94" w:rsidP="007008C4">
            <w:pPr>
              <w:spacing w:after="0"/>
              <w:rPr>
                <w:rFonts w:ascii="Helvetica" w:eastAsiaTheme="minorEastAsia" w:hAnsi="Helvetica" w:cs="Helvetica"/>
              </w:rPr>
            </w:pPr>
          </w:p>
        </w:tc>
        <w:tc>
          <w:tcPr>
            <w:tcW w:w="1751" w:type="dxa"/>
            <w:vAlign w:val="center"/>
          </w:tcPr>
          <w:p w14:paraId="6571CDE1" w14:textId="77777777" w:rsidR="007F7A94" w:rsidRDefault="007F7A94" w:rsidP="007008C4">
            <w:pPr>
              <w:spacing w:after="0"/>
              <w:rPr>
                <w:rFonts w:ascii="Helvetica" w:eastAsiaTheme="minorEastAsia" w:hAnsi="Helvetica" w:cs="Helvetica"/>
              </w:rPr>
            </w:pPr>
          </w:p>
        </w:tc>
        <w:tc>
          <w:tcPr>
            <w:tcW w:w="1116" w:type="dxa"/>
            <w:vAlign w:val="center"/>
          </w:tcPr>
          <w:p w14:paraId="59F42D58" w14:textId="77777777" w:rsidR="007F7A94" w:rsidRDefault="007F7A94" w:rsidP="007008C4">
            <w:pPr>
              <w:spacing w:after="0"/>
              <w:rPr>
                <w:rFonts w:ascii="Helvetica" w:eastAsiaTheme="minorEastAsia" w:hAnsi="Helvetica" w:cs="Helvetica"/>
              </w:rPr>
            </w:pPr>
          </w:p>
        </w:tc>
        <w:tc>
          <w:tcPr>
            <w:tcW w:w="1068" w:type="dxa"/>
            <w:vAlign w:val="center"/>
          </w:tcPr>
          <w:p w14:paraId="077C656F" w14:textId="77777777" w:rsidR="007F7A94" w:rsidRPr="00B16E55" w:rsidRDefault="007F7A94" w:rsidP="007008C4">
            <w:pPr>
              <w:spacing w:after="0"/>
              <w:rPr>
                <w:rFonts w:ascii="GothamHTF-Book" w:eastAsiaTheme="minorEastAsia" w:hAnsi="GothamHTF-Book" w:cs="Helvetica"/>
              </w:rPr>
            </w:pPr>
          </w:p>
        </w:tc>
      </w:tr>
      <w:tr w:rsidR="007F7A94" w:rsidRPr="00B16E55" w14:paraId="0253E052" w14:textId="77777777" w:rsidTr="007C2D70">
        <w:trPr>
          <w:jc w:val="center"/>
        </w:trPr>
        <w:tc>
          <w:tcPr>
            <w:tcW w:w="253" w:type="dxa"/>
            <w:shd w:val="clear" w:color="auto" w:fill="FEF9F4"/>
            <w:vAlign w:val="center"/>
          </w:tcPr>
          <w:p w14:paraId="005F79F5" w14:textId="77777777" w:rsidR="007F7A94" w:rsidRPr="00BC3CEB" w:rsidRDefault="007F7A94" w:rsidP="007008C4">
            <w:pPr>
              <w:spacing w:after="0"/>
            </w:pPr>
          </w:p>
        </w:tc>
        <w:tc>
          <w:tcPr>
            <w:tcW w:w="7647" w:type="dxa"/>
            <w:shd w:val="clear" w:color="auto" w:fill="FEF9F4"/>
            <w:vAlign w:val="center"/>
          </w:tcPr>
          <w:p w14:paraId="69D6665F" w14:textId="0AC907B7" w:rsidR="007F7A94" w:rsidRPr="00610E8B" w:rsidRDefault="008A2215" w:rsidP="007008C4">
            <w:pPr>
              <w:spacing w:after="0"/>
              <w:rPr>
                <w:rStyle w:val="SubtleEmphasis"/>
              </w:rPr>
            </w:pPr>
            <w:r w:rsidRPr="00610E8B">
              <w:rPr>
                <w:rStyle w:val="SubtleEmphasis"/>
              </w:rPr>
              <w:t>3.1.2 OHS Policy</w:t>
            </w:r>
            <w:r w:rsidR="00E1676A">
              <w:rPr>
                <w:rStyle w:val="SubtleEmphasis"/>
              </w:rPr>
              <w:t>.</w:t>
            </w:r>
          </w:p>
        </w:tc>
        <w:tc>
          <w:tcPr>
            <w:tcW w:w="1870" w:type="dxa"/>
            <w:vAlign w:val="center"/>
          </w:tcPr>
          <w:p w14:paraId="61223775" w14:textId="77777777" w:rsidR="007F7A94" w:rsidRPr="00BC3CEB" w:rsidRDefault="007F7A94" w:rsidP="007008C4">
            <w:pPr>
              <w:spacing w:after="0"/>
            </w:pPr>
          </w:p>
        </w:tc>
        <w:tc>
          <w:tcPr>
            <w:tcW w:w="1420" w:type="dxa"/>
            <w:vAlign w:val="center"/>
          </w:tcPr>
          <w:p w14:paraId="78B66FC6" w14:textId="77777777" w:rsidR="007F7A94" w:rsidRPr="00BC3CEB" w:rsidRDefault="007F7A94" w:rsidP="007008C4">
            <w:pPr>
              <w:spacing w:after="0"/>
            </w:pPr>
          </w:p>
        </w:tc>
        <w:tc>
          <w:tcPr>
            <w:tcW w:w="1751" w:type="dxa"/>
            <w:vAlign w:val="center"/>
          </w:tcPr>
          <w:p w14:paraId="09EAEAD4" w14:textId="77777777" w:rsidR="007F7A94" w:rsidRPr="00BC3CEB" w:rsidRDefault="007F7A94" w:rsidP="007008C4">
            <w:pPr>
              <w:spacing w:after="0"/>
            </w:pPr>
          </w:p>
        </w:tc>
        <w:tc>
          <w:tcPr>
            <w:tcW w:w="1116" w:type="dxa"/>
            <w:vAlign w:val="center"/>
          </w:tcPr>
          <w:p w14:paraId="143F9013" w14:textId="77777777" w:rsidR="007F7A94" w:rsidRPr="00BC3CEB" w:rsidRDefault="007F7A94" w:rsidP="007008C4">
            <w:pPr>
              <w:spacing w:after="0"/>
            </w:pPr>
          </w:p>
        </w:tc>
        <w:tc>
          <w:tcPr>
            <w:tcW w:w="1068" w:type="dxa"/>
            <w:vAlign w:val="center"/>
          </w:tcPr>
          <w:p w14:paraId="6586E033" w14:textId="77777777" w:rsidR="007F7A94" w:rsidRPr="00BC3CEB" w:rsidRDefault="007F7A94" w:rsidP="007008C4">
            <w:pPr>
              <w:spacing w:after="0"/>
            </w:pPr>
          </w:p>
        </w:tc>
      </w:tr>
      <w:tr w:rsidR="007F7A94" w:rsidRPr="00B16E55" w14:paraId="252880A4" w14:textId="77777777" w:rsidTr="007C2D70">
        <w:trPr>
          <w:trHeight w:val="432"/>
          <w:jc w:val="center"/>
        </w:trPr>
        <w:tc>
          <w:tcPr>
            <w:tcW w:w="253" w:type="dxa"/>
            <w:shd w:val="clear" w:color="auto" w:fill="FEF9F4"/>
            <w:vAlign w:val="center"/>
          </w:tcPr>
          <w:p w14:paraId="66D14A75" w14:textId="77777777" w:rsidR="007F7A94" w:rsidRPr="00893CED" w:rsidRDefault="007F7A94" w:rsidP="007008C4">
            <w:pPr>
              <w:spacing w:after="0"/>
              <w:rPr>
                <w:rFonts w:ascii="TheSans B5 Plain" w:hAnsi="TheSans B5 Plain" w:cs="Helvetica"/>
              </w:rPr>
            </w:pPr>
          </w:p>
        </w:tc>
        <w:tc>
          <w:tcPr>
            <w:tcW w:w="7647" w:type="dxa"/>
            <w:shd w:val="clear" w:color="auto" w:fill="FEF9F4"/>
            <w:vAlign w:val="center"/>
          </w:tcPr>
          <w:p w14:paraId="06224BD8" w14:textId="6909C8A2" w:rsidR="007F7A94" w:rsidRPr="00B16E55" w:rsidRDefault="007F7A94" w:rsidP="007008C4">
            <w:pPr>
              <w:spacing w:after="0"/>
              <w:rPr>
                <w:rFonts w:ascii="GothamHTF-Book" w:hAnsi="GothamHTF-Book" w:cs="Helvetica"/>
              </w:rPr>
            </w:pPr>
            <w:r w:rsidRPr="00B16E55">
              <w:rPr>
                <w:rFonts w:ascii="GothamHTF-Book" w:eastAsiaTheme="minorEastAsia" w:hAnsi="GothamHTF-Book" w:cs="Helvetica"/>
              </w:rPr>
              <w:t xml:space="preserve">Has top management </w:t>
            </w:r>
            <w:r w:rsidRPr="00B16E55">
              <w:rPr>
                <w:rFonts w:ascii="GothamHTF-Book" w:hAnsi="GothamHTF-Book" w:cs="Helvetica"/>
              </w:rPr>
              <w:t>established a documented occupational health and safety policy as the foundation for the OHSMS</w:t>
            </w:r>
            <w:r w:rsidR="00B16E55" w:rsidRPr="00B16E55">
              <w:rPr>
                <w:rFonts w:ascii="GothamHTF-Book" w:hAnsi="GothamHTF-Book" w:cs="Helvetica"/>
              </w:rPr>
              <w:t>?</w:t>
            </w:r>
            <w:r w:rsidRPr="00B16E55">
              <w:rPr>
                <w:rFonts w:ascii="GothamHTF-Book" w:hAnsi="GothamHTF-Book" w:cs="Helvetica"/>
              </w:rPr>
              <w:t xml:space="preserve"> Does this policy include a commitment to:  </w:t>
            </w:r>
          </w:p>
        </w:tc>
        <w:tc>
          <w:tcPr>
            <w:tcW w:w="1870" w:type="dxa"/>
            <w:vAlign w:val="center"/>
          </w:tcPr>
          <w:p w14:paraId="6CC43FB5" w14:textId="77777777" w:rsidR="007F7A94" w:rsidRDefault="007F7A94" w:rsidP="007008C4">
            <w:pPr>
              <w:spacing w:after="0"/>
              <w:rPr>
                <w:rFonts w:ascii="Helvetica" w:eastAsiaTheme="minorEastAsia" w:hAnsi="Helvetica" w:cs="Helvetica"/>
              </w:rPr>
            </w:pPr>
          </w:p>
        </w:tc>
        <w:tc>
          <w:tcPr>
            <w:tcW w:w="1420" w:type="dxa"/>
            <w:vAlign w:val="center"/>
          </w:tcPr>
          <w:p w14:paraId="3FCD0355" w14:textId="77777777" w:rsidR="007F7A94" w:rsidRDefault="007F7A94" w:rsidP="007008C4">
            <w:pPr>
              <w:spacing w:after="0"/>
              <w:rPr>
                <w:rFonts w:ascii="Helvetica" w:eastAsiaTheme="minorEastAsia" w:hAnsi="Helvetica" w:cs="Helvetica"/>
              </w:rPr>
            </w:pPr>
          </w:p>
        </w:tc>
        <w:tc>
          <w:tcPr>
            <w:tcW w:w="1751" w:type="dxa"/>
            <w:vAlign w:val="center"/>
          </w:tcPr>
          <w:p w14:paraId="3705A208" w14:textId="77777777" w:rsidR="007F7A94" w:rsidRDefault="007F7A94" w:rsidP="007008C4">
            <w:pPr>
              <w:spacing w:after="0"/>
              <w:rPr>
                <w:rFonts w:ascii="Helvetica" w:eastAsiaTheme="minorEastAsia" w:hAnsi="Helvetica" w:cs="Helvetica"/>
              </w:rPr>
            </w:pPr>
          </w:p>
        </w:tc>
        <w:tc>
          <w:tcPr>
            <w:tcW w:w="1116" w:type="dxa"/>
            <w:vAlign w:val="center"/>
          </w:tcPr>
          <w:p w14:paraId="6E25D1B0" w14:textId="77777777" w:rsidR="007F7A94" w:rsidRDefault="007F7A94" w:rsidP="007008C4">
            <w:pPr>
              <w:spacing w:after="0"/>
              <w:rPr>
                <w:rFonts w:ascii="Helvetica" w:eastAsiaTheme="minorEastAsia" w:hAnsi="Helvetica" w:cs="Helvetica"/>
              </w:rPr>
            </w:pPr>
          </w:p>
        </w:tc>
        <w:tc>
          <w:tcPr>
            <w:tcW w:w="1068" w:type="dxa"/>
            <w:vAlign w:val="center"/>
          </w:tcPr>
          <w:p w14:paraId="3BEA4366" w14:textId="77777777" w:rsidR="007F7A94" w:rsidRPr="00B16E55" w:rsidRDefault="007F7A94" w:rsidP="007008C4">
            <w:pPr>
              <w:spacing w:after="0"/>
              <w:rPr>
                <w:rFonts w:ascii="GothamHTF-Book" w:eastAsiaTheme="minorEastAsia" w:hAnsi="GothamHTF-Book" w:cs="Helvetica"/>
              </w:rPr>
            </w:pPr>
          </w:p>
        </w:tc>
      </w:tr>
      <w:tr w:rsidR="007F7A94" w:rsidRPr="00B16E55" w14:paraId="1FA14F1F" w14:textId="77777777" w:rsidTr="00AC3CC7">
        <w:trPr>
          <w:trHeight w:val="288"/>
          <w:jc w:val="center"/>
        </w:trPr>
        <w:tc>
          <w:tcPr>
            <w:tcW w:w="253" w:type="dxa"/>
            <w:shd w:val="clear" w:color="auto" w:fill="FEF9F4"/>
            <w:vAlign w:val="center"/>
          </w:tcPr>
          <w:p w14:paraId="1DDBCC3A" w14:textId="77777777" w:rsidR="007F7A94" w:rsidRPr="00893CED" w:rsidRDefault="007F7A94" w:rsidP="007008C4">
            <w:pPr>
              <w:spacing w:after="0"/>
              <w:rPr>
                <w:rFonts w:ascii="TheSans B5 Plain" w:eastAsiaTheme="minorEastAsia" w:hAnsi="TheSans B5 Plain" w:cs="Helvetica"/>
              </w:rPr>
            </w:pPr>
          </w:p>
        </w:tc>
        <w:tc>
          <w:tcPr>
            <w:tcW w:w="7647" w:type="dxa"/>
            <w:shd w:val="clear" w:color="auto" w:fill="FEF9F4"/>
            <w:vAlign w:val="center"/>
          </w:tcPr>
          <w:p w14:paraId="14368CD6" w14:textId="77777777" w:rsidR="007F7A94" w:rsidRPr="000F2ECB" w:rsidRDefault="007F7A94" w:rsidP="000F2ECB">
            <w:pPr>
              <w:pStyle w:val="ListParagraph"/>
              <w:numPr>
                <w:ilvl w:val="0"/>
                <w:numId w:val="6"/>
              </w:numPr>
              <w:spacing w:after="0"/>
              <w:rPr>
                <w:rFonts w:ascii="GothamHTF-Book" w:hAnsi="GothamHTF-Book" w:cs="Helvetica"/>
                <w:sz w:val="20"/>
              </w:rPr>
            </w:pPr>
            <w:r w:rsidRPr="000F2ECB">
              <w:rPr>
                <w:rFonts w:ascii="GothamHTF-Book" w:eastAsiaTheme="minorEastAsia" w:hAnsi="GothamHTF-Book" w:cs="Helvetica"/>
                <w:sz w:val="20"/>
              </w:rPr>
              <w:t>Protection and continual improvement of</w:t>
            </w:r>
            <w:r w:rsidRPr="000F2ECB">
              <w:rPr>
                <w:rFonts w:ascii="GothamHTF-Book" w:hAnsi="GothamHTF-Book" w:cs="Helvetica"/>
                <w:sz w:val="20"/>
              </w:rPr>
              <w:t xml:space="preserve"> </w:t>
            </w:r>
            <w:r w:rsidRPr="000F2ECB">
              <w:rPr>
                <w:rFonts w:ascii="GothamHTF-Book" w:eastAsiaTheme="minorEastAsia" w:hAnsi="GothamHTF-Book" w:cs="Helvetica"/>
                <w:sz w:val="20"/>
              </w:rPr>
              <w:t>employee health and safety?</w:t>
            </w:r>
          </w:p>
        </w:tc>
        <w:tc>
          <w:tcPr>
            <w:tcW w:w="1870" w:type="dxa"/>
            <w:vAlign w:val="center"/>
          </w:tcPr>
          <w:p w14:paraId="0BC5B753" w14:textId="77777777" w:rsidR="007F7A94" w:rsidRPr="00BC3CEB" w:rsidRDefault="007F7A94" w:rsidP="007008C4">
            <w:pPr>
              <w:spacing w:after="0"/>
              <w:rPr>
                <w:rFonts w:ascii="Helvetica" w:eastAsiaTheme="minorEastAsia" w:hAnsi="Helvetica" w:cs="Helvetica"/>
              </w:rPr>
            </w:pPr>
          </w:p>
        </w:tc>
        <w:tc>
          <w:tcPr>
            <w:tcW w:w="1420" w:type="dxa"/>
            <w:vAlign w:val="center"/>
          </w:tcPr>
          <w:p w14:paraId="3B16ACDD" w14:textId="77777777" w:rsidR="007F7A94" w:rsidRPr="00BC3CEB" w:rsidRDefault="007F7A94" w:rsidP="007008C4">
            <w:pPr>
              <w:spacing w:after="0"/>
              <w:rPr>
                <w:rFonts w:ascii="Helvetica" w:eastAsiaTheme="minorEastAsia" w:hAnsi="Helvetica" w:cs="Helvetica"/>
              </w:rPr>
            </w:pPr>
          </w:p>
        </w:tc>
        <w:tc>
          <w:tcPr>
            <w:tcW w:w="1751" w:type="dxa"/>
            <w:vAlign w:val="center"/>
          </w:tcPr>
          <w:p w14:paraId="6FF27F96" w14:textId="77777777" w:rsidR="007F7A94" w:rsidRPr="00BC3CEB" w:rsidRDefault="007F7A94" w:rsidP="007008C4">
            <w:pPr>
              <w:spacing w:after="0"/>
              <w:rPr>
                <w:rFonts w:ascii="Helvetica" w:eastAsiaTheme="minorEastAsia" w:hAnsi="Helvetica" w:cs="Helvetica"/>
              </w:rPr>
            </w:pPr>
          </w:p>
        </w:tc>
        <w:tc>
          <w:tcPr>
            <w:tcW w:w="1116" w:type="dxa"/>
            <w:vAlign w:val="center"/>
          </w:tcPr>
          <w:p w14:paraId="45158D83" w14:textId="77777777" w:rsidR="007F7A94" w:rsidRPr="00BC3CEB" w:rsidRDefault="007F7A94" w:rsidP="007008C4">
            <w:pPr>
              <w:spacing w:after="0"/>
              <w:rPr>
                <w:rFonts w:ascii="Helvetica" w:eastAsiaTheme="minorEastAsia" w:hAnsi="Helvetica" w:cs="Helvetica"/>
              </w:rPr>
            </w:pPr>
          </w:p>
        </w:tc>
        <w:tc>
          <w:tcPr>
            <w:tcW w:w="1068" w:type="dxa"/>
            <w:vAlign w:val="center"/>
          </w:tcPr>
          <w:p w14:paraId="66E2A358" w14:textId="77777777" w:rsidR="007F7A94" w:rsidRPr="00B16E55" w:rsidRDefault="007F7A94" w:rsidP="007008C4">
            <w:pPr>
              <w:spacing w:after="0"/>
              <w:rPr>
                <w:rFonts w:ascii="GothamHTF-Book" w:eastAsiaTheme="minorEastAsia" w:hAnsi="GothamHTF-Book" w:cs="Helvetica"/>
              </w:rPr>
            </w:pPr>
          </w:p>
        </w:tc>
      </w:tr>
      <w:tr w:rsidR="007F7A94" w:rsidRPr="00B16E55" w14:paraId="2769A1FF" w14:textId="77777777" w:rsidTr="00AC3CC7">
        <w:trPr>
          <w:trHeight w:val="288"/>
          <w:jc w:val="center"/>
        </w:trPr>
        <w:tc>
          <w:tcPr>
            <w:tcW w:w="253" w:type="dxa"/>
            <w:shd w:val="clear" w:color="auto" w:fill="FEF9F4"/>
            <w:vAlign w:val="center"/>
          </w:tcPr>
          <w:p w14:paraId="0A651E2C" w14:textId="77777777" w:rsidR="007F7A94" w:rsidRPr="00893CED" w:rsidRDefault="007F7A94" w:rsidP="007008C4">
            <w:pPr>
              <w:spacing w:after="0"/>
              <w:rPr>
                <w:rFonts w:ascii="TheSans B5 Plain" w:eastAsiaTheme="minorEastAsia" w:hAnsi="TheSans B5 Plain" w:cs="Helvetica"/>
              </w:rPr>
            </w:pPr>
          </w:p>
        </w:tc>
        <w:tc>
          <w:tcPr>
            <w:tcW w:w="7647" w:type="dxa"/>
            <w:shd w:val="clear" w:color="auto" w:fill="FEF9F4"/>
            <w:vAlign w:val="center"/>
          </w:tcPr>
          <w:p w14:paraId="64434384" w14:textId="77777777" w:rsidR="007F7A94" w:rsidRPr="000F2ECB" w:rsidRDefault="007F7A94" w:rsidP="000F2ECB">
            <w:pPr>
              <w:pStyle w:val="ListParagraph"/>
              <w:numPr>
                <w:ilvl w:val="0"/>
                <w:numId w:val="6"/>
              </w:numPr>
              <w:spacing w:after="0"/>
              <w:rPr>
                <w:rFonts w:ascii="GothamHTF-Book" w:hAnsi="GothamHTF-Book" w:cs="Helvetica"/>
                <w:sz w:val="20"/>
              </w:rPr>
            </w:pPr>
            <w:r w:rsidRPr="000F2ECB">
              <w:rPr>
                <w:rFonts w:ascii="GothamHTF-Book" w:eastAsiaTheme="minorEastAsia" w:hAnsi="GothamHTF-Book" w:cs="Helvetica"/>
                <w:sz w:val="20"/>
              </w:rPr>
              <w:t>Effective employee participation?</w:t>
            </w:r>
            <w:r w:rsidRPr="000F2ECB">
              <w:rPr>
                <w:rFonts w:ascii="GothamHTF-Book" w:hAnsi="GothamHTF-Book" w:cs="Helvetica"/>
                <w:sz w:val="20"/>
              </w:rPr>
              <w:t xml:space="preserve"> </w:t>
            </w:r>
          </w:p>
        </w:tc>
        <w:tc>
          <w:tcPr>
            <w:tcW w:w="1870" w:type="dxa"/>
            <w:vAlign w:val="center"/>
          </w:tcPr>
          <w:p w14:paraId="03820E60" w14:textId="77777777" w:rsidR="007F7A94" w:rsidRPr="00BC3CEB" w:rsidRDefault="007F7A94" w:rsidP="007008C4">
            <w:pPr>
              <w:spacing w:after="0"/>
              <w:rPr>
                <w:rFonts w:ascii="Helvetica" w:eastAsiaTheme="minorEastAsia" w:hAnsi="Helvetica" w:cs="Helvetica"/>
              </w:rPr>
            </w:pPr>
          </w:p>
        </w:tc>
        <w:tc>
          <w:tcPr>
            <w:tcW w:w="1420" w:type="dxa"/>
            <w:vAlign w:val="center"/>
          </w:tcPr>
          <w:p w14:paraId="2F6E302C" w14:textId="77777777" w:rsidR="007F7A94" w:rsidRPr="00BC3CEB" w:rsidRDefault="007F7A94" w:rsidP="007008C4">
            <w:pPr>
              <w:spacing w:after="0"/>
              <w:rPr>
                <w:rFonts w:ascii="Helvetica" w:eastAsiaTheme="minorEastAsia" w:hAnsi="Helvetica" w:cs="Helvetica"/>
              </w:rPr>
            </w:pPr>
          </w:p>
        </w:tc>
        <w:tc>
          <w:tcPr>
            <w:tcW w:w="1751" w:type="dxa"/>
            <w:vAlign w:val="center"/>
          </w:tcPr>
          <w:p w14:paraId="313AE3C6" w14:textId="77777777" w:rsidR="007F7A94" w:rsidRPr="00BC3CEB" w:rsidRDefault="007F7A94" w:rsidP="007008C4">
            <w:pPr>
              <w:spacing w:after="0"/>
              <w:rPr>
                <w:rFonts w:ascii="Helvetica" w:eastAsiaTheme="minorEastAsia" w:hAnsi="Helvetica" w:cs="Helvetica"/>
              </w:rPr>
            </w:pPr>
          </w:p>
        </w:tc>
        <w:tc>
          <w:tcPr>
            <w:tcW w:w="1116" w:type="dxa"/>
            <w:vAlign w:val="center"/>
          </w:tcPr>
          <w:p w14:paraId="3B40E9F6" w14:textId="77777777" w:rsidR="007F7A94" w:rsidRPr="00BC3CEB" w:rsidRDefault="007F7A94" w:rsidP="007008C4">
            <w:pPr>
              <w:spacing w:after="0"/>
              <w:rPr>
                <w:rFonts w:ascii="Helvetica" w:eastAsiaTheme="minorEastAsia" w:hAnsi="Helvetica" w:cs="Helvetica"/>
              </w:rPr>
            </w:pPr>
          </w:p>
        </w:tc>
        <w:tc>
          <w:tcPr>
            <w:tcW w:w="1068" w:type="dxa"/>
            <w:vAlign w:val="center"/>
          </w:tcPr>
          <w:p w14:paraId="445C63B3" w14:textId="77777777" w:rsidR="007F7A94" w:rsidRPr="00B16E55" w:rsidRDefault="007F7A94" w:rsidP="007008C4">
            <w:pPr>
              <w:spacing w:after="0"/>
              <w:rPr>
                <w:rFonts w:ascii="GothamHTF-Book" w:eastAsiaTheme="minorEastAsia" w:hAnsi="GothamHTF-Book" w:cs="Helvetica"/>
              </w:rPr>
            </w:pPr>
          </w:p>
        </w:tc>
      </w:tr>
      <w:tr w:rsidR="007F7A94" w:rsidRPr="00B16E55" w14:paraId="52D9B218" w14:textId="77777777" w:rsidTr="00AC3CC7">
        <w:trPr>
          <w:trHeight w:val="288"/>
          <w:jc w:val="center"/>
        </w:trPr>
        <w:tc>
          <w:tcPr>
            <w:tcW w:w="253" w:type="dxa"/>
            <w:shd w:val="clear" w:color="auto" w:fill="FEF9F4"/>
            <w:vAlign w:val="center"/>
          </w:tcPr>
          <w:p w14:paraId="1A78708E" w14:textId="77777777" w:rsidR="007F7A94" w:rsidRPr="00893CED" w:rsidRDefault="007F7A94" w:rsidP="007008C4">
            <w:pPr>
              <w:spacing w:after="0"/>
              <w:rPr>
                <w:rFonts w:ascii="TheSans B5 Plain" w:eastAsiaTheme="minorEastAsia" w:hAnsi="TheSans B5 Plain" w:cs="Helvetica"/>
              </w:rPr>
            </w:pPr>
          </w:p>
        </w:tc>
        <w:tc>
          <w:tcPr>
            <w:tcW w:w="7647" w:type="dxa"/>
            <w:shd w:val="clear" w:color="auto" w:fill="FEF9F4"/>
            <w:vAlign w:val="center"/>
          </w:tcPr>
          <w:p w14:paraId="1982C4EA" w14:textId="59C7B94D" w:rsidR="007F7A94" w:rsidRPr="000F2ECB" w:rsidRDefault="007F7A94" w:rsidP="000F2ECB">
            <w:pPr>
              <w:pStyle w:val="ListParagraph"/>
              <w:numPr>
                <w:ilvl w:val="0"/>
                <w:numId w:val="6"/>
              </w:numPr>
              <w:spacing w:after="0"/>
              <w:rPr>
                <w:rFonts w:ascii="GothamHTF-Book" w:eastAsiaTheme="minorEastAsia" w:hAnsi="GothamHTF-Book" w:cs="Helvetica"/>
                <w:sz w:val="20"/>
              </w:rPr>
            </w:pPr>
            <w:r w:rsidRPr="000F2ECB">
              <w:rPr>
                <w:rFonts w:ascii="GothamHTF-Book" w:eastAsiaTheme="minorEastAsia" w:hAnsi="GothamHTF-Book" w:cs="Helvetica"/>
                <w:sz w:val="20"/>
              </w:rPr>
              <w:t>Conformance with the organization’s health and safety requirements?</w:t>
            </w:r>
          </w:p>
        </w:tc>
        <w:tc>
          <w:tcPr>
            <w:tcW w:w="1870" w:type="dxa"/>
            <w:vAlign w:val="center"/>
          </w:tcPr>
          <w:p w14:paraId="48C909DE" w14:textId="77777777" w:rsidR="007F7A94" w:rsidRPr="00BC3CEB" w:rsidRDefault="007F7A94" w:rsidP="007008C4">
            <w:pPr>
              <w:spacing w:after="0"/>
              <w:rPr>
                <w:rFonts w:ascii="Helvetica" w:eastAsiaTheme="minorEastAsia" w:hAnsi="Helvetica" w:cs="Helvetica"/>
              </w:rPr>
            </w:pPr>
          </w:p>
        </w:tc>
        <w:tc>
          <w:tcPr>
            <w:tcW w:w="1420" w:type="dxa"/>
            <w:vAlign w:val="center"/>
          </w:tcPr>
          <w:p w14:paraId="638C60B7" w14:textId="77777777" w:rsidR="007F7A94" w:rsidRPr="00BC3CEB" w:rsidRDefault="007F7A94" w:rsidP="007008C4">
            <w:pPr>
              <w:spacing w:after="0"/>
              <w:rPr>
                <w:rFonts w:ascii="Helvetica" w:eastAsiaTheme="minorEastAsia" w:hAnsi="Helvetica" w:cs="Helvetica"/>
              </w:rPr>
            </w:pPr>
          </w:p>
        </w:tc>
        <w:tc>
          <w:tcPr>
            <w:tcW w:w="1751" w:type="dxa"/>
            <w:vAlign w:val="center"/>
          </w:tcPr>
          <w:p w14:paraId="1B6728DF" w14:textId="77777777" w:rsidR="007F7A94" w:rsidRPr="00BC3CEB" w:rsidRDefault="007F7A94" w:rsidP="007008C4">
            <w:pPr>
              <w:spacing w:after="0"/>
              <w:rPr>
                <w:rFonts w:ascii="Helvetica" w:eastAsiaTheme="minorEastAsia" w:hAnsi="Helvetica" w:cs="Helvetica"/>
              </w:rPr>
            </w:pPr>
          </w:p>
        </w:tc>
        <w:tc>
          <w:tcPr>
            <w:tcW w:w="1116" w:type="dxa"/>
            <w:vAlign w:val="center"/>
          </w:tcPr>
          <w:p w14:paraId="5F97A510" w14:textId="77777777" w:rsidR="007F7A94" w:rsidRPr="00BC3CEB" w:rsidRDefault="007F7A94" w:rsidP="007008C4">
            <w:pPr>
              <w:spacing w:after="0"/>
              <w:rPr>
                <w:rFonts w:ascii="Helvetica" w:eastAsiaTheme="minorEastAsia" w:hAnsi="Helvetica" w:cs="Helvetica"/>
              </w:rPr>
            </w:pPr>
          </w:p>
        </w:tc>
        <w:tc>
          <w:tcPr>
            <w:tcW w:w="1068" w:type="dxa"/>
            <w:vAlign w:val="center"/>
          </w:tcPr>
          <w:p w14:paraId="57A43D8A" w14:textId="77777777" w:rsidR="007F7A94" w:rsidRPr="00B16E55" w:rsidRDefault="007F7A94" w:rsidP="007008C4">
            <w:pPr>
              <w:spacing w:after="0"/>
              <w:rPr>
                <w:rFonts w:ascii="GothamHTF-Book" w:eastAsiaTheme="minorEastAsia" w:hAnsi="GothamHTF-Book" w:cs="Helvetica"/>
              </w:rPr>
            </w:pPr>
          </w:p>
        </w:tc>
      </w:tr>
      <w:tr w:rsidR="007F7A94" w:rsidRPr="00B16E55" w14:paraId="57E8775B" w14:textId="77777777" w:rsidTr="00AC3CC7">
        <w:trPr>
          <w:trHeight w:val="288"/>
          <w:jc w:val="center"/>
        </w:trPr>
        <w:tc>
          <w:tcPr>
            <w:tcW w:w="253" w:type="dxa"/>
            <w:shd w:val="clear" w:color="auto" w:fill="FEF9F4"/>
            <w:vAlign w:val="center"/>
          </w:tcPr>
          <w:p w14:paraId="04923031" w14:textId="77777777" w:rsidR="007F7A94" w:rsidRPr="00893CED" w:rsidRDefault="007F7A94" w:rsidP="007008C4">
            <w:pPr>
              <w:spacing w:after="0"/>
              <w:rPr>
                <w:rFonts w:ascii="TheSans B5 Plain" w:eastAsiaTheme="minorEastAsia" w:hAnsi="TheSans B5 Plain" w:cs="Helvetica"/>
              </w:rPr>
            </w:pPr>
          </w:p>
        </w:tc>
        <w:tc>
          <w:tcPr>
            <w:tcW w:w="7647" w:type="dxa"/>
            <w:shd w:val="clear" w:color="auto" w:fill="FEF9F4"/>
            <w:vAlign w:val="center"/>
          </w:tcPr>
          <w:p w14:paraId="774F89BC" w14:textId="0CA31845" w:rsidR="007F7A94" w:rsidRPr="000F2ECB" w:rsidRDefault="007F7A94" w:rsidP="000F2ECB">
            <w:pPr>
              <w:pStyle w:val="ListParagraph"/>
              <w:numPr>
                <w:ilvl w:val="0"/>
                <w:numId w:val="6"/>
              </w:numPr>
              <w:spacing w:after="0"/>
              <w:rPr>
                <w:rFonts w:ascii="GothamHTF-Book" w:eastAsiaTheme="minorEastAsia" w:hAnsi="GothamHTF-Book" w:cs="Helvetica"/>
                <w:sz w:val="20"/>
              </w:rPr>
            </w:pPr>
            <w:r w:rsidRPr="000F2ECB">
              <w:rPr>
                <w:rFonts w:ascii="GothamHTF-Book" w:eastAsiaTheme="minorEastAsia" w:hAnsi="GothamHTF-Book" w:cs="Helvetica"/>
                <w:sz w:val="20"/>
              </w:rPr>
              <w:t>Compliance with applicable laws and regulations</w:t>
            </w:r>
            <w:r w:rsidR="00CB36EE" w:rsidRPr="000F2ECB">
              <w:rPr>
                <w:rFonts w:ascii="GothamHTF-Book" w:eastAsiaTheme="minorEastAsia" w:hAnsi="GothamHTF-Book" w:cs="Helvetica"/>
                <w:sz w:val="20"/>
              </w:rPr>
              <w:t>?</w:t>
            </w:r>
          </w:p>
        </w:tc>
        <w:tc>
          <w:tcPr>
            <w:tcW w:w="1870" w:type="dxa"/>
            <w:vAlign w:val="center"/>
          </w:tcPr>
          <w:p w14:paraId="4163EB81" w14:textId="77777777" w:rsidR="007F7A94" w:rsidRPr="00164437" w:rsidRDefault="007F7A94" w:rsidP="007008C4">
            <w:pPr>
              <w:spacing w:after="0"/>
              <w:rPr>
                <w:rFonts w:ascii="Helvetica" w:eastAsiaTheme="minorEastAsia" w:hAnsi="Helvetica" w:cs="Helvetica"/>
              </w:rPr>
            </w:pPr>
          </w:p>
        </w:tc>
        <w:tc>
          <w:tcPr>
            <w:tcW w:w="1420" w:type="dxa"/>
            <w:vAlign w:val="center"/>
          </w:tcPr>
          <w:p w14:paraId="314E9798" w14:textId="77777777" w:rsidR="007F7A94" w:rsidRPr="00164437" w:rsidRDefault="007F7A94" w:rsidP="007008C4">
            <w:pPr>
              <w:spacing w:after="0"/>
              <w:rPr>
                <w:rFonts w:ascii="Helvetica" w:eastAsiaTheme="minorEastAsia" w:hAnsi="Helvetica" w:cs="Helvetica"/>
              </w:rPr>
            </w:pPr>
          </w:p>
        </w:tc>
        <w:tc>
          <w:tcPr>
            <w:tcW w:w="1751" w:type="dxa"/>
            <w:vAlign w:val="center"/>
          </w:tcPr>
          <w:p w14:paraId="2F1A72FE" w14:textId="77777777" w:rsidR="007F7A94" w:rsidRPr="00164437" w:rsidRDefault="007F7A94" w:rsidP="007008C4">
            <w:pPr>
              <w:spacing w:after="0"/>
              <w:rPr>
                <w:rFonts w:ascii="Helvetica" w:eastAsiaTheme="minorEastAsia" w:hAnsi="Helvetica" w:cs="Helvetica"/>
              </w:rPr>
            </w:pPr>
          </w:p>
        </w:tc>
        <w:tc>
          <w:tcPr>
            <w:tcW w:w="1116" w:type="dxa"/>
            <w:vAlign w:val="center"/>
          </w:tcPr>
          <w:p w14:paraId="24BA4CC5" w14:textId="77777777" w:rsidR="007F7A94" w:rsidRPr="00164437" w:rsidRDefault="007F7A94" w:rsidP="007008C4">
            <w:pPr>
              <w:spacing w:after="0"/>
              <w:rPr>
                <w:rFonts w:ascii="Helvetica" w:eastAsiaTheme="minorEastAsia" w:hAnsi="Helvetica" w:cs="Helvetica"/>
              </w:rPr>
            </w:pPr>
          </w:p>
        </w:tc>
        <w:tc>
          <w:tcPr>
            <w:tcW w:w="1068" w:type="dxa"/>
            <w:vAlign w:val="center"/>
          </w:tcPr>
          <w:p w14:paraId="1A1FFAE2" w14:textId="77777777" w:rsidR="007F7A94" w:rsidRPr="00B16E55" w:rsidRDefault="007F7A94" w:rsidP="007008C4">
            <w:pPr>
              <w:spacing w:after="0"/>
              <w:rPr>
                <w:rFonts w:ascii="GothamHTF-Book" w:eastAsiaTheme="minorEastAsia" w:hAnsi="GothamHTF-Book" w:cs="Helvetica"/>
              </w:rPr>
            </w:pPr>
          </w:p>
        </w:tc>
      </w:tr>
      <w:tr w:rsidR="007F7A94" w:rsidRPr="00BC3CEB" w14:paraId="75773F20" w14:textId="77777777" w:rsidTr="007C2D70">
        <w:trPr>
          <w:trHeight w:val="432"/>
          <w:jc w:val="center"/>
        </w:trPr>
        <w:tc>
          <w:tcPr>
            <w:tcW w:w="253" w:type="dxa"/>
            <w:shd w:val="clear" w:color="auto" w:fill="FEF9F4"/>
            <w:vAlign w:val="center"/>
          </w:tcPr>
          <w:p w14:paraId="0C37D44D" w14:textId="77777777" w:rsidR="007F7A94" w:rsidRPr="00893CED" w:rsidRDefault="007F7A94" w:rsidP="007008C4">
            <w:pPr>
              <w:spacing w:after="0"/>
              <w:rPr>
                <w:rFonts w:ascii="TheSans B5 Plain" w:eastAsiaTheme="minorEastAsia" w:hAnsi="TheSans B5 Plain" w:cs="Helvetica"/>
              </w:rPr>
            </w:pPr>
          </w:p>
        </w:tc>
        <w:tc>
          <w:tcPr>
            <w:tcW w:w="7647" w:type="dxa"/>
            <w:shd w:val="clear" w:color="auto" w:fill="FEF9F4"/>
            <w:vAlign w:val="center"/>
          </w:tcPr>
          <w:p w14:paraId="54D83336" w14:textId="6A678D72" w:rsidR="007F7A94" w:rsidRPr="00B16E55" w:rsidRDefault="007F7A94" w:rsidP="007008C4">
            <w:pPr>
              <w:spacing w:after="0"/>
              <w:rPr>
                <w:rFonts w:ascii="GothamHTF-Book" w:eastAsiaTheme="minorEastAsia" w:hAnsi="GothamHTF-Book" w:cs="Helvetica"/>
              </w:rPr>
            </w:pPr>
            <w:r w:rsidRPr="00B16E55">
              <w:rPr>
                <w:rFonts w:ascii="GothamHTF-Book" w:eastAsiaTheme="minorEastAsia" w:hAnsi="GothamHTF-Book" w:cs="Helvetica"/>
              </w:rPr>
              <w:t>Is the policy made available and communicated to employees, dated and signed</w:t>
            </w:r>
            <w:r w:rsidR="00B16E55">
              <w:rPr>
                <w:rFonts w:ascii="GothamHTF-Book" w:eastAsiaTheme="minorEastAsia" w:hAnsi="GothamHTF-Book" w:cs="Helvetica"/>
              </w:rPr>
              <w:t>,</w:t>
            </w:r>
            <w:r w:rsidRPr="00B16E55">
              <w:rPr>
                <w:rFonts w:ascii="GothamHTF-Book" w:eastAsiaTheme="minorEastAsia" w:hAnsi="GothamHTF-Book" w:cs="Helvetica"/>
              </w:rPr>
              <w:t xml:space="preserve"> or otherwise officially authorized and endorsed by top management?</w:t>
            </w:r>
            <w:r w:rsidRPr="00B16E55">
              <w:rPr>
                <w:rFonts w:ascii="GothamHTF-Book" w:hAnsi="GothamHTF-Book"/>
              </w:rPr>
              <w:t xml:space="preserve"> </w:t>
            </w:r>
          </w:p>
        </w:tc>
        <w:tc>
          <w:tcPr>
            <w:tcW w:w="1870" w:type="dxa"/>
            <w:vAlign w:val="center"/>
          </w:tcPr>
          <w:p w14:paraId="05318306" w14:textId="77777777" w:rsidR="007F7A94" w:rsidRDefault="007F7A94" w:rsidP="007008C4">
            <w:pPr>
              <w:spacing w:after="0"/>
              <w:rPr>
                <w:rFonts w:ascii="Helvetica" w:eastAsiaTheme="minorEastAsia" w:hAnsi="Helvetica" w:cs="Helvetica"/>
              </w:rPr>
            </w:pPr>
          </w:p>
        </w:tc>
        <w:tc>
          <w:tcPr>
            <w:tcW w:w="1420" w:type="dxa"/>
            <w:vAlign w:val="center"/>
          </w:tcPr>
          <w:p w14:paraId="577C3FF1" w14:textId="77777777" w:rsidR="007F7A94" w:rsidRDefault="007F7A94" w:rsidP="007008C4">
            <w:pPr>
              <w:spacing w:after="0"/>
              <w:rPr>
                <w:rFonts w:ascii="Helvetica" w:eastAsiaTheme="minorEastAsia" w:hAnsi="Helvetica" w:cs="Helvetica"/>
              </w:rPr>
            </w:pPr>
          </w:p>
        </w:tc>
        <w:tc>
          <w:tcPr>
            <w:tcW w:w="1751" w:type="dxa"/>
            <w:vAlign w:val="center"/>
          </w:tcPr>
          <w:p w14:paraId="54ADD452" w14:textId="77777777" w:rsidR="007F7A94" w:rsidRDefault="007F7A94" w:rsidP="007008C4">
            <w:pPr>
              <w:spacing w:after="0"/>
              <w:rPr>
                <w:rFonts w:ascii="Helvetica" w:eastAsiaTheme="minorEastAsia" w:hAnsi="Helvetica" w:cs="Helvetica"/>
              </w:rPr>
            </w:pPr>
          </w:p>
        </w:tc>
        <w:tc>
          <w:tcPr>
            <w:tcW w:w="1116" w:type="dxa"/>
            <w:vAlign w:val="center"/>
          </w:tcPr>
          <w:p w14:paraId="2BB72A7A" w14:textId="77777777" w:rsidR="007F7A94" w:rsidRDefault="007F7A94" w:rsidP="007008C4">
            <w:pPr>
              <w:spacing w:after="0"/>
              <w:rPr>
                <w:rFonts w:ascii="Helvetica" w:eastAsiaTheme="minorEastAsia" w:hAnsi="Helvetica" w:cs="Helvetica"/>
              </w:rPr>
            </w:pPr>
          </w:p>
        </w:tc>
        <w:tc>
          <w:tcPr>
            <w:tcW w:w="1068" w:type="dxa"/>
            <w:vAlign w:val="center"/>
          </w:tcPr>
          <w:p w14:paraId="2CE5583F" w14:textId="77777777" w:rsidR="007F7A94" w:rsidRPr="00B16E55" w:rsidRDefault="007F7A94" w:rsidP="007008C4">
            <w:pPr>
              <w:spacing w:after="0"/>
              <w:rPr>
                <w:rFonts w:ascii="GothamHTF-Book" w:eastAsiaTheme="minorEastAsia" w:hAnsi="GothamHTF-Book" w:cs="Helvetica"/>
              </w:rPr>
            </w:pPr>
          </w:p>
        </w:tc>
      </w:tr>
      <w:tr w:rsidR="00354302" w:rsidRPr="00BC3CEB" w14:paraId="5556104E" w14:textId="77777777" w:rsidTr="007C2D70">
        <w:trPr>
          <w:trHeight w:val="432"/>
          <w:jc w:val="center"/>
        </w:trPr>
        <w:tc>
          <w:tcPr>
            <w:tcW w:w="253" w:type="dxa"/>
            <w:shd w:val="clear" w:color="auto" w:fill="FEF9F4"/>
            <w:vAlign w:val="center"/>
          </w:tcPr>
          <w:p w14:paraId="499604D3" w14:textId="77777777" w:rsidR="00354302" w:rsidRPr="00893CED" w:rsidRDefault="00354302" w:rsidP="00354302">
            <w:pPr>
              <w:spacing w:after="0"/>
              <w:rPr>
                <w:rFonts w:ascii="TheSans B5 Plain" w:eastAsiaTheme="minorEastAsia" w:hAnsi="TheSans B5 Plain" w:cs="Helvetica"/>
              </w:rPr>
            </w:pPr>
          </w:p>
        </w:tc>
        <w:tc>
          <w:tcPr>
            <w:tcW w:w="7647" w:type="dxa"/>
            <w:shd w:val="clear" w:color="auto" w:fill="FEF9F4"/>
            <w:vAlign w:val="center"/>
          </w:tcPr>
          <w:p w14:paraId="1B43F423" w14:textId="197905C1" w:rsidR="00354302" w:rsidRPr="00B16E55" w:rsidRDefault="00354302" w:rsidP="00354302">
            <w:pPr>
              <w:spacing w:after="0"/>
              <w:rPr>
                <w:rFonts w:ascii="GothamHTF-Book" w:eastAsiaTheme="minorEastAsia" w:hAnsi="GothamHTF-Book" w:cs="Helvetica"/>
              </w:rPr>
            </w:pPr>
            <w:r w:rsidRPr="00BB69EA">
              <w:rPr>
                <w:rStyle w:val="SubtleEmphasis"/>
              </w:rPr>
              <w:t>3.1.3 Responsibility and Authority.</w:t>
            </w:r>
          </w:p>
        </w:tc>
        <w:tc>
          <w:tcPr>
            <w:tcW w:w="1870" w:type="dxa"/>
            <w:vAlign w:val="center"/>
          </w:tcPr>
          <w:p w14:paraId="18F9A242" w14:textId="77777777" w:rsidR="00354302" w:rsidRDefault="00354302" w:rsidP="00354302">
            <w:pPr>
              <w:spacing w:after="0"/>
              <w:rPr>
                <w:rFonts w:ascii="Helvetica" w:eastAsiaTheme="minorEastAsia" w:hAnsi="Helvetica" w:cs="Helvetica"/>
              </w:rPr>
            </w:pPr>
          </w:p>
        </w:tc>
        <w:tc>
          <w:tcPr>
            <w:tcW w:w="1420" w:type="dxa"/>
            <w:vAlign w:val="center"/>
          </w:tcPr>
          <w:p w14:paraId="3BD272A7" w14:textId="77777777" w:rsidR="00354302" w:rsidRDefault="00354302" w:rsidP="00354302">
            <w:pPr>
              <w:spacing w:after="0"/>
              <w:rPr>
                <w:rFonts w:ascii="Helvetica" w:eastAsiaTheme="minorEastAsia" w:hAnsi="Helvetica" w:cs="Helvetica"/>
              </w:rPr>
            </w:pPr>
          </w:p>
        </w:tc>
        <w:tc>
          <w:tcPr>
            <w:tcW w:w="1751" w:type="dxa"/>
            <w:vAlign w:val="center"/>
          </w:tcPr>
          <w:p w14:paraId="13853EBF" w14:textId="77777777" w:rsidR="00354302" w:rsidRDefault="00354302" w:rsidP="00354302">
            <w:pPr>
              <w:spacing w:after="0"/>
              <w:rPr>
                <w:rFonts w:ascii="Helvetica" w:eastAsiaTheme="minorEastAsia" w:hAnsi="Helvetica" w:cs="Helvetica"/>
              </w:rPr>
            </w:pPr>
          </w:p>
        </w:tc>
        <w:tc>
          <w:tcPr>
            <w:tcW w:w="1116" w:type="dxa"/>
            <w:vAlign w:val="center"/>
          </w:tcPr>
          <w:p w14:paraId="79C4E333" w14:textId="77777777" w:rsidR="00354302" w:rsidRDefault="00354302" w:rsidP="00354302">
            <w:pPr>
              <w:spacing w:after="0"/>
              <w:rPr>
                <w:rFonts w:ascii="Helvetica" w:eastAsiaTheme="minorEastAsia" w:hAnsi="Helvetica" w:cs="Helvetica"/>
              </w:rPr>
            </w:pPr>
          </w:p>
        </w:tc>
        <w:tc>
          <w:tcPr>
            <w:tcW w:w="1068" w:type="dxa"/>
            <w:vAlign w:val="center"/>
          </w:tcPr>
          <w:p w14:paraId="114D161D" w14:textId="77777777" w:rsidR="00354302" w:rsidRPr="00B16E55" w:rsidRDefault="00354302" w:rsidP="00354302">
            <w:pPr>
              <w:spacing w:after="0"/>
              <w:rPr>
                <w:rFonts w:ascii="GothamHTF-Book" w:eastAsiaTheme="minorEastAsia" w:hAnsi="GothamHTF-Book" w:cs="Helvetica"/>
              </w:rPr>
            </w:pPr>
          </w:p>
        </w:tc>
      </w:tr>
      <w:tr w:rsidR="00354302" w:rsidRPr="00BC3CEB" w14:paraId="13D8A1BC" w14:textId="77777777" w:rsidTr="007C2D70">
        <w:trPr>
          <w:trHeight w:val="432"/>
          <w:jc w:val="center"/>
        </w:trPr>
        <w:tc>
          <w:tcPr>
            <w:tcW w:w="253" w:type="dxa"/>
            <w:shd w:val="clear" w:color="auto" w:fill="FEF9F4"/>
            <w:vAlign w:val="center"/>
          </w:tcPr>
          <w:p w14:paraId="36731ACB" w14:textId="77777777" w:rsidR="00354302" w:rsidRPr="00893CED" w:rsidRDefault="00354302" w:rsidP="00354302">
            <w:pPr>
              <w:spacing w:after="0"/>
              <w:rPr>
                <w:rFonts w:ascii="TheSans B5 Plain" w:eastAsiaTheme="minorEastAsia" w:hAnsi="TheSans B5 Plain" w:cs="Helvetica"/>
              </w:rPr>
            </w:pPr>
          </w:p>
        </w:tc>
        <w:tc>
          <w:tcPr>
            <w:tcW w:w="7647" w:type="dxa"/>
            <w:shd w:val="clear" w:color="auto" w:fill="FEF9F4"/>
            <w:vAlign w:val="center"/>
          </w:tcPr>
          <w:p w14:paraId="78D7A287" w14:textId="78C1641D" w:rsidR="00354302" w:rsidRPr="00BB69EA" w:rsidRDefault="00354302" w:rsidP="00354302">
            <w:pPr>
              <w:spacing w:after="0"/>
              <w:rPr>
                <w:rStyle w:val="SubtleEmphasis"/>
              </w:rPr>
            </w:pPr>
            <w:r w:rsidRPr="00B16E55">
              <w:rPr>
                <w:rFonts w:ascii="GothamHTF-Book" w:eastAsiaTheme="minorEastAsia" w:hAnsi="GothamHTF-Book" w:cs="Helvetica"/>
              </w:rPr>
              <w:t xml:space="preserve">Does top management provide leadership and assume overall responsibility for: </w:t>
            </w:r>
          </w:p>
        </w:tc>
        <w:tc>
          <w:tcPr>
            <w:tcW w:w="1870" w:type="dxa"/>
            <w:vAlign w:val="center"/>
          </w:tcPr>
          <w:p w14:paraId="03830B82" w14:textId="77777777" w:rsidR="00354302" w:rsidRDefault="00354302" w:rsidP="00354302">
            <w:pPr>
              <w:spacing w:after="0"/>
              <w:rPr>
                <w:rFonts w:ascii="Helvetica" w:eastAsiaTheme="minorEastAsia" w:hAnsi="Helvetica" w:cs="Helvetica"/>
              </w:rPr>
            </w:pPr>
          </w:p>
        </w:tc>
        <w:tc>
          <w:tcPr>
            <w:tcW w:w="1420" w:type="dxa"/>
            <w:vAlign w:val="center"/>
          </w:tcPr>
          <w:p w14:paraId="555D3472" w14:textId="77777777" w:rsidR="00354302" w:rsidRDefault="00354302" w:rsidP="00354302">
            <w:pPr>
              <w:spacing w:after="0"/>
              <w:rPr>
                <w:rFonts w:ascii="Helvetica" w:eastAsiaTheme="minorEastAsia" w:hAnsi="Helvetica" w:cs="Helvetica"/>
              </w:rPr>
            </w:pPr>
          </w:p>
        </w:tc>
        <w:tc>
          <w:tcPr>
            <w:tcW w:w="1751" w:type="dxa"/>
            <w:vAlign w:val="center"/>
          </w:tcPr>
          <w:p w14:paraId="73B1D86C" w14:textId="77777777" w:rsidR="00354302" w:rsidRDefault="00354302" w:rsidP="00354302">
            <w:pPr>
              <w:spacing w:after="0"/>
              <w:rPr>
                <w:rFonts w:ascii="Helvetica" w:eastAsiaTheme="minorEastAsia" w:hAnsi="Helvetica" w:cs="Helvetica"/>
              </w:rPr>
            </w:pPr>
          </w:p>
        </w:tc>
        <w:tc>
          <w:tcPr>
            <w:tcW w:w="1116" w:type="dxa"/>
            <w:vAlign w:val="center"/>
          </w:tcPr>
          <w:p w14:paraId="08C88D5E" w14:textId="77777777" w:rsidR="00354302" w:rsidRDefault="00354302" w:rsidP="00354302">
            <w:pPr>
              <w:spacing w:after="0"/>
              <w:rPr>
                <w:rFonts w:ascii="Helvetica" w:eastAsiaTheme="minorEastAsia" w:hAnsi="Helvetica" w:cs="Helvetica"/>
              </w:rPr>
            </w:pPr>
          </w:p>
        </w:tc>
        <w:tc>
          <w:tcPr>
            <w:tcW w:w="1068" w:type="dxa"/>
            <w:vAlign w:val="center"/>
          </w:tcPr>
          <w:p w14:paraId="10E3F271" w14:textId="77777777" w:rsidR="00354302" w:rsidRPr="00B16E55" w:rsidRDefault="00354302" w:rsidP="00354302">
            <w:pPr>
              <w:spacing w:after="0"/>
              <w:rPr>
                <w:rFonts w:ascii="GothamHTF-Book" w:eastAsiaTheme="minorEastAsia" w:hAnsi="GothamHTF-Book" w:cs="Helvetica"/>
              </w:rPr>
            </w:pPr>
          </w:p>
        </w:tc>
      </w:tr>
      <w:tr w:rsidR="00354302" w:rsidRPr="00BC3CEB" w14:paraId="458172D1" w14:textId="77777777" w:rsidTr="007C2D70">
        <w:trPr>
          <w:trHeight w:val="432"/>
          <w:jc w:val="center"/>
        </w:trPr>
        <w:tc>
          <w:tcPr>
            <w:tcW w:w="253" w:type="dxa"/>
            <w:shd w:val="clear" w:color="auto" w:fill="FEF9F4"/>
            <w:vAlign w:val="center"/>
          </w:tcPr>
          <w:p w14:paraId="14532523" w14:textId="77777777" w:rsidR="00354302" w:rsidRPr="00893CED" w:rsidRDefault="00354302" w:rsidP="00354302">
            <w:pPr>
              <w:spacing w:after="0"/>
              <w:rPr>
                <w:rFonts w:ascii="TheSans B5 Plain" w:eastAsiaTheme="minorEastAsia" w:hAnsi="TheSans B5 Plain" w:cs="Helvetica"/>
              </w:rPr>
            </w:pPr>
          </w:p>
        </w:tc>
        <w:tc>
          <w:tcPr>
            <w:tcW w:w="7647" w:type="dxa"/>
            <w:shd w:val="clear" w:color="auto" w:fill="FEF9F4"/>
            <w:vAlign w:val="center"/>
          </w:tcPr>
          <w:p w14:paraId="54C477F2" w14:textId="121E8B21" w:rsidR="00354302" w:rsidRPr="00354302" w:rsidRDefault="00354302" w:rsidP="00354302">
            <w:pPr>
              <w:pStyle w:val="ListParagraph"/>
              <w:numPr>
                <w:ilvl w:val="0"/>
                <w:numId w:val="33"/>
              </w:numPr>
              <w:spacing w:after="0"/>
              <w:rPr>
                <w:rFonts w:ascii="GothamHTF-Book" w:eastAsiaTheme="minorEastAsia" w:hAnsi="GothamHTF-Book" w:cs="Helvetica"/>
              </w:rPr>
            </w:pPr>
            <w:r w:rsidRPr="00354302">
              <w:rPr>
                <w:rFonts w:ascii="GothamHTF-Book" w:eastAsiaTheme="minorEastAsia" w:hAnsi="GothamHTF-Book" w:cs="Helvetica"/>
                <w:sz w:val="20"/>
              </w:rPr>
              <w:t>Implementing, maintaining, and monitoring performance of the OHSMS?</w:t>
            </w:r>
          </w:p>
        </w:tc>
        <w:tc>
          <w:tcPr>
            <w:tcW w:w="1870" w:type="dxa"/>
            <w:vAlign w:val="center"/>
          </w:tcPr>
          <w:p w14:paraId="103A5CA7" w14:textId="77777777" w:rsidR="00354302" w:rsidRDefault="00354302" w:rsidP="00354302">
            <w:pPr>
              <w:spacing w:after="0"/>
              <w:rPr>
                <w:rFonts w:ascii="Helvetica" w:eastAsiaTheme="minorEastAsia" w:hAnsi="Helvetica" w:cs="Helvetica"/>
              </w:rPr>
            </w:pPr>
          </w:p>
        </w:tc>
        <w:tc>
          <w:tcPr>
            <w:tcW w:w="1420" w:type="dxa"/>
            <w:vAlign w:val="center"/>
          </w:tcPr>
          <w:p w14:paraId="2A012F10" w14:textId="77777777" w:rsidR="00354302" w:rsidRDefault="00354302" w:rsidP="00354302">
            <w:pPr>
              <w:spacing w:after="0"/>
              <w:rPr>
                <w:rFonts w:ascii="Helvetica" w:eastAsiaTheme="minorEastAsia" w:hAnsi="Helvetica" w:cs="Helvetica"/>
              </w:rPr>
            </w:pPr>
          </w:p>
        </w:tc>
        <w:tc>
          <w:tcPr>
            <w:tcW w:w="1751" w:type="dxa"/>
            <w:vAlign w:val="center"/>
          </w:tcPr>
          <w:p w14:paraId="0A773BBA" w14:textId="77777777" w:rsidR="00354302" w:rsidRDefault="00354302" w:rsidP="00354302">
            <w:pPr>
              <w:spacing w:after="0"/>
              <w:rPr>
                <w:rFonts w:ascii="Helvetica" w:eastAsiaTheme="minorEastAsia" w:hAnsi="Helvetica" w:cs="Helvetica"/>
              </w:rPr>
            </w:pPr>
          </w:p>
        </w:tc>
        <w:tc>
          <w:tcPr>
            <w:tcW w:w="1116" w:type="dxa"/>
            <w:vAlign w:val="center"/>
          </w:tcPr>
          <w:p w14:paraId="1B3B09EB" w14:textId="77777777" w:rsidR="00354302" w:rsidRDefault="00354302" w:rsidP="00354302">
            <w:pPr>
              <w:spacing w:after="0"/>
              <w:rPr>
                <w:rFonts w:ascii="Helvetica" w:eastAsiaTheme="minorEastAsia" w:hAnsi="Helvetica" w:cs="Helvetica"/>
              </w:rPr>
            </w:pPr>
          </w:p>
        </w:tc>
        <w:tc>
          <w:tcPr>
            <w:tcW w:w="1068" w:type="dxa"/>
            <w:vAlign w:val="center"/>
          </w:tcPr>
          <w:p w14:paraId="42F82A74" w14:textId="77777777" w:rsidR="00354302" w:rsidRPr="00B16E55" w:rsidRDefault="00354302" w:rsidP="00354302">
            <w:pPr>
              <w:spacing w:after="0"/>
              <w:rPr>
                <w:rFonts w:ascii="GothamHTF-Book" w:eastAsiaTheme="minorEastAsia" w:hAnsi="GothamHTF-Book" w:cs="Helvetica"/>
              </w:rPr>
            </w:pPr>
          </w:p>
        </w:tc>
      </w:tr>
    </w:tbl>
    <w:tbl>
      <w:tblPr>
        <w:tblStyle w:val="TableGrid"/>
        <w:tblpPr w:leftFromText="187" w:rightFromText="187" w:tblpXSpec="center" w:tblpY="217"/>
        <w:tblOverlap w:val="never"/>
        <w:tblW w:w="15125" w:type="dxa"/>
        <w:tblLook w:val="04A0" w:firstRow="1" w:lastRow="0" w:firstColumn="1" w:lastColumn="0" w:noHBand="0" w:noVBand="1"/>
      </w:tblPr>
      <w:tblGrid>
        <w:gridCol w:w="253"/>
        <w:gridCol w:w="7647"/>
        <w:gridCol w:w="1870"/>
        <w:gridCol w:w="1420"/>
        <w:gridCol w:w="1751"/>
        <w:gridCol w:w="1116"/>
        <w:gridCol w:w="1068"/>
      </w:tblGrid>
      <w:tr w:rsidR="007008C4" w:rsidRPr="00BC3CEB" w14:paraId="4CD9DDA4" w14:textId="77777777" w:rsidTr="00CC2EFE">
        <w:trPr>
          <w:trHeight w:val="403"/>
        </w:trPr>
        <w:tc>
          <w:tcPr>
            <w:tcW w:w="7900" w:type="dxa"/>
            <w:gridSpan w:val="2"/>
            <w:shd w:val="clear" w:color="auto" w:fill="E4701E"/>
            <w:vAlign w:val="center"/>
          </w:tcPr>
          <w:p w14:paraId="04741CD5" w14:textId="77777777" w:rsidR="007008C4" w:rsidRPr="00BC3CEB" w:rsidRDefault="007008C4" w:rsidP="00CC2EFE">
            <w:pPr>
              <w:autoSpaceDE w:val="0"/>
              <w:autoSpaceDN w:val="0"/>
              <w:adjustRightInd w:val="0"/>
              <w:spacing w:after="0"/>
              <w:rPr>
                <w:rFonts w:ascii="Helvetica-Bold" w:hAnsi="Helvetica-Bold" w:cs="Helvetica-Bold"/>
                <w:b/>
                <w:bCs/>
                <w:sz w:val="20"/>
                <w:szCs w:val="20"/>
              </w:rPr>
            </w:pPr>
            <w:bookmarkStart w:id="1" w:name="_Hlk533081280"/>
            <w:bookmarkEnd w:id="0"/>
          </w:p>
        </w:tc>
        <w:tc>
          <w:tcPr>
            <w:tcW w:w="1870" w:type="dxa"/>
            <w:shd w:val="clear" w:color="auto" w:fill="DDE8EE"/>
            <w:vAlign w:val="center"/>
          </w:tcPr>
          <w:p w14:paraId="7582BF17" w14:textId="77777777" w:rsidR="007008C4" w:rsidRPr="00CB36EE" w:rsidRDefault="007008C4" w:rsidP="00CC2EFE">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Documents</w:t>
            </w:r>
          </w:p>
        </w:tc>
        <w:tc>
          <w:tcPr>
            <w:tcW w:w="1420" w:type="dxa"/>
            <w:shd w:val="clear" w:color="auto" w:fill="DDE8EE"/>
            <w:vAlign w:val="center"/>
          </w:tcPr>
          <w:p w14:paraId="33E9B989" w14:textId="77777777" w:rsidR="007008C4" w:rsidRPr="00CB36EE" w:rsidRDefault="007008C4" w:rsidP="00CC2EFE">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Records</w:t>
            </w:r>
          </w:p>
        </w:tc>
        <w:tc>
          <w:tcPr>
            <w:tcW w:w="1751" w:type="dxa"/>
            <w:shd w:val="clear" w:color="auto" w:fill="DDE8EE"/>
            <w:vAlign w:val="center"/>
          </w:tcPr>
          <w:p w14:paraId="287F9111" w14:textId="77777777" w:rsidR="007008C4" w:rsidRPr="00CB36EE" w:rsidRDefault="007008C4" w:rsidP="00CC2EFE">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Interviews</w:t>
            </w:r>
          </w:p>
        </w:tc>
        <w:tc>
          <w:tcPr>
            <w:tcW w:w="1116" w:type="dxa"/>
            <w:shd w:val="clear" w:color="auto" w:fill="DDE8EE"/>
            <w:vAlign w:val="center"/>
          </w:tcPr>
          <w:p w14:paraId="40ECF9EA" w14:textId="77777777" w:rsidR="007008C4" w:rsidRPr="00CB36EE" w:rsidRDefault="007008C4" w:rsidP="00CC2EFE">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Obs</w:t>
            </w:r>
          </w:p>
        </w:tc>
        <w:tc>
          <w:tcPr>
            <w:tcW w:w="1068" w:type="dxa"/>
            <w:shd w:val="clear" w:color="auto" w:fill="DDE8EE"/>
            <w:vAlign w:val="center"/>
          </w:tcPr>
          <w:p w14:paraId="5E3C5D73" w14:textId="77777777" w:rsidR="007008C4" w:rsidRPr="00CB36EE" w:rsidRDefault="007008C4" w:rsidP="00CC2EFE">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Score</w:t>
            </w:r>
          </w:p>
        </w:tc>
      </w:tr>
      <w:bookmarkEnd w:id="1"/>
      <w:tr w:rsidR="007008C4" w:rsidRPr="00B16E55" w14:paraId="4D7E85FC" w14:textId="77777777" w:rsidTr="00CC2EFE">
        <w:trPr>
          <w:trHeight w:val="432"/>
        </w:trPr>
        <w:tc>
          <w:tcPr>
            <w:tcW w:w="253" w:type="dxa"/>
            <w:shd w:val="clear" w:color="auto" w:fill="FEF9F4"/>
            <w:vAlign w:val="center"/>
          </w:tcPr>
          <w:p w14:paraId="0EBCA520" w14:textId="77777777" w:rsidR="007008C4" w:rsidRPr="00164437" w:rsidRDefault="007008C4" w:rsidP="00CC2EFE">
            <w:pPr>
              <w:spacing w:after="0"/>
              <w:rPr>
                <w:rFonts w:ascii="Helvetica" w:eastAsiaTheme="minorEastAsia" w:hAnsi="Helvetica" w:cs="Helvetica"/>
              </w:rPr>
            </w:pPr>
          </w:p>
        </w:tc>
        <w:tc>
          <w:tcPr>
            <w:tcW w:w="7647" w:type="dxa"/>
            <w:shd w:val="clear" w:color="auto" w:fill="FEF9F4"/>
            <w:vAlign w:val="center"/>
          </w:tcPr>
          <w:p w14:paraId="761771D2" w14:textId="77777777" w:rsidR="007008C4" w:rsidRPr="00C67736" w:rsidRDefault="007008C4" w:rsidP="00C67736">
            <w:pPr>
              <w:pStyle w:val="ListParagraph"/>
              <w:numPr>
                <w:ilvl w:val="0"/>
                <w:numId w:val="7"/>
              </w:numPr>
              <w:spacing w:after="0"/>
              <w:rPr>
                <w:rFonts w:ascii="Helvetica" w:eastAsiaTheme="minorEastAsia" w:hAnsi="Helvetica" w:cs="Helvetica"/>
                <w:sz w:val="20"/>
              </w:rPr>
            </w:pPr>
            <w:r w:rsidRPr="00C67736">
              <w:rPr>
                <w:rFonts w:ascii="GothamHTF-Book" w:eastAsiaTheme="minorEastAsia" w:hAnsi="GothamHTF-Book" w:cs="Helvetica"/>
                <w:sz w:val="20"/>
              </w:rPr>
              <w:t>Providing appropriate financial, human, and organizational resources to plan, implement, operate, check, correct, and review the OHSMS?</w:t>
            </w:r>
          </w:p>
        </w:tc>
        <w:tc>
          <w:tcPr>
            <w:tcW w:w="1870" w:type="dxa"/>
            <w:vAlign w:val="center"/>
          </w:tcPr>
          <w:p w14:paraId="7C768424" w14:textId="77777777" w:rsidR="007008C4" w:rsidRPr="00164437" w:rsidRDefault="007008C4" w:rsidP="00CC2EFE">
            <w:pPr>
              <w:spacing w:after="0"/>
              <w:rPr>
                <w:rFonts w:ascii="Helvetica" w:eastAsiaTheme="minorEastAsia" w:hAnsi="Helvetica" w:cs="Helvetica"/>
              </w:rPr>
            </w:pPr>
          </w:p>
        </w:tc>
        <w:tc>
          <w:tcPr>
            <w:tcW w:w="1420" w:type="dxa"/>
            <w:vAlign w:val="center"/>
          </w:tcPr>
          <w:p w14:paraId="69B846D9" w14:textId="77777777" w:rsidR="007008C4" w:rsidRPr="00164437" w:rsidRDefault="007008C4" w:rsidP="00CC2EFE">
            <w:pPr>
              <w:spacing w:after="0"/>
              <w:rPr>
                <w:rFonts w:ascii="Helvetica" w:eastAsiaTheme="minorEastAsia" w:hAnsi="Helvetica" w:cs="Helvetica"/>
              </w:rPr>
            </w:pPr>
          </w:p>
        </w:tc>
        <w:tc>
          <w:tcPr>
            <w:tcW w:w="1751" w:type="dxa"/>
            <w:vAlign w:val="center"/>
          </w:tcPr>
          <w:p w14:paraId="5D82D0B7" w14:textId="77777777" w:rsidR="007008C4" w:rsidRPr="00164437" w:rsidRDefault="007008C4" w:rsidP="00CC2EFE">
            <w:pPr>
              <w:spacing w:after="0"/>
              <w:rPr>
                <w:rFonts w:ascii="Helvetica" w:eastAsiaTheme="minorEastAsia" w:hAnsi="Helvetica" w:cs="Helvetica"/>
              </w:rPr>
            </w:pPr>
          </w:p>
        </w:tc>
        <w:tc>
          <w:tcPr>
            <w:tcW w:w="1116" w:type="dxa"/>
            <w:vAlign w:val="center"/>
          </w:tcPr>
          <w:p w14:paraId="7E8DED2B" w14:textId="77777777" w:rsidR="007008C4" w:rsidRPr="00164437" w:rsidRDefault="007008C4" w:rsidP="00CC2EFE">
            <w:pPr>
              <w:spacing w:after="0"/>
              <w:rPr>
                <w:rFonts w:ascii="Helvetica" w:eastAsiaTheme="minorEastAsia" w:hAnsi="Helvetica" w:cs="Helvetica"/>
              </w:rPr>
            </w:pPr>
          </w:p>
        </w:tc>
        <w:tc>
          <w:tcPr>
            <w:tcW w:w="1068" w:type="dxa"/>
            <w:vAlign w:val="center"/>
          </w:tcPr>
          <w:p w14:paraId="25D09205" w14:textId="77777777" w:rsidR="007008C4" w:rsidRPr="00B16E55" w:rsidRDefault="007008C4" w:rsidP="00CC2EFE">
            <w:pPr>
              <w:spacing w:after="0"/>
              <w:rPr>
                <w:rFonts w:ascii="GothamHTF-Book" w:eastAsiaTheme="minorEastAsia" w:hAnsi="GothamHTF-Book" w:cs="Helvetica"/>
              </w:rPr>
            </w:pPr>
          </w:p>
        </w:tc>
      </w:tr>
      <w:tr w:rsidR="007008C4" w:rsidRPr="00B16E55" w14:paraId="15C66059" w14:textId="77777777" w:rsidTr="00CC2EFE">
        <w:trPr>
          <w:trHeight w:val="432"/>
        </w:trPr>
        <w:tc>
          <w:tcPr>
            <w:tcW w:w="253" w:type="dxa"/>
            <w:shd w:val="clear" w:color="auto" w:fill="FEF9F4"/>
            <w:vAlign w:val="center"/>
          </w:tcPr>
          <w:p w14:paraId="09E6E8EB" w14:textId="77777777" w:rsidR="007008C4" w:rsidRPr="00164437" w:rsidRDefault="007008C4" w:rsidP="00CC2EFE">
            <w:pPr>
              <w:spacing w:after="0"/>
              <w:rPr>
                <w:rFonts w:ascii="Helvetica" w:eastAsiaTheme="minorEastAsia" w:hAnsi="Helvetica" w:cs="Helvetica"/>
              </w:rPr>
            </w:pPr>
          </w:p>
        </w:tc>
        <w:tc>
          <w:tcPr>
            <w:tcW w:w="7647" w:type="dxa"/>
            <w:shd w:val="clear" w:color="auto" w:fill="FEF9F4"/>
            <w:vAlign w:val="center"/>
          </w:tcPr>
          <w:p w14:paraId="7A824713" w14:textId="6EC0DC2D" w:rsidR="007008C4" w:rsidRPr="00C67736" w:rsidRDefault="007008C4" w:rsidP="00C67736">
            <w:pPr>
              <w:pStyle w:val="ListParagraph"/>
              <w:numPr>
                <w:ilvl w:val="0"/>
                <w:numId w:val="7"/>
              </w:numPr>
              <w:spacing w:after="0"/>
              <w:rPr>
                <w:rFonts w:ascii="Helvetica" w:eastAsiaTheme="minorEastAsia" w:hAnsi="Helvetica" w:cs="Helvetica"/>
                <w:sz w:val="20"/>
              </w:rPr>
            </w:pPr>
            <w:r w:rsidRPr="00C67736">
              <w:rPr>
                <w:rFonts w:ascii="GothamHTF-Book" w:eastAsiaTheme="minorEastAsia" w:hAnsi="GothamHTF-Book" w:cs="Helvetica"/>
                <w:sz w:val="20"/>
              </w:rPr>
              <w:t>Defining roles, assigning responsibilities, establishing accountability, and delegating authority to implement an effective OHSMS for continual improvement?</w:t>
            </w:r>
          </w:p>
        </w:tc>
        <w:tc>
          <w:tcPr>
            <w:tcW w:w="1870" w:type="dxa"/>
            <w:vAlign w:val="center"/>
          </w:tcPr>
          <w:p w14:paraId="72ED9D95" w14:textId="77777777" w:rsidR="007008C4" w:rsidRPr="00164437" w:rsidRDefault="007008C4" w:rsidP="00CC2EFE">
            <w:pPr>
              <w:spacing w:after="0"/>
              <w:rPr>
                <w:rFonts w:ascii="Helvetica" w:eastAsiaTheme="minorEastAsia" w:hAnsi="Helvetica" w:cs="Helvetica"/>
              </w:rPr>
            </w:pPr>
          </w:p>
        </w:tc>
        <w:tc>
          <w:tcPr>
            <w:tcW w:w="1420" w:type="dxa"/>
            <w:vAlign w:val="center"/>
          </w:tcPr>
          <w:p w14:paraId="20C35CBC" w14:textId="77777777" w:rsidR="007008C4" w:rsidRPr="00164437" w:rsidRDefault="007008C4" w:rsidP="00CC2EFE">
            <w:pPr>
              <w:spacing w:after="0"/>
              <w:rPr>
                <w:rFonts w:ascii="Helvetica" w:eastAsiaTheme="minorEastAsia" w:hAnsi="Helvetica" w:cs="Helvetica"/>
              </w:rPr>
            </w:pPr>
          </w:p>
        </w:tc>
        <w:tc>
          <w:tcPr>
            <w:tcW w:w="1751" w:type="dxa"/>
            <w:vAlign w:val="center"/>
          </w:tcPr>
          <w:p w14:paraId="01C958AA" w14:textId="77777777" w:rsidR="007008C4" w:rsidRPr="00164437" w:rsidRDefault="007008C4" w:rsidP="00CC2EFE">
            <w:pPr>
              <w:spacing w:after="0"/>
              <w:rPr>
                <w:rFonts w:ascii="Helvetica" w:eastAsiaTheme="minorEastAsia" w:hAnsi="Helvetica" w:cs="Helvetica"/>
              </w:rPr>
            </w:pPr>
          </w:p>
        </w:tc>
        <w:tc>
          <w:tcPr>
            <w:tcW w:w="1116" w:type="dxa"/>
            <w:vAlign w:val="center"/>
          </w:tcPr>
          <w:p w14:paraId="245B265C" w14:textId="77777777" w:rsidR="007008C4" w:rsidRPr="00164437" w:rsidRDefault="007008C4" w:rsidP="00CC2EFE">
            <w:pPr>
              <w:spacing w:after="0"/>
              <w:rPr>
                <w:rFonts w:ascii="Helvetica" w:eastAsiaTheme="minorEastAsia" w:hAnsi="Helvetica" w:cs="Helvetica"/>
              </w:rPr>
            </w:pPr>
          </w:p>
        </w:tc>
        <w:tc>
          <w:tcPr>
            <w:tcW w:w="1068" w:type="dxa"/>
            <w:vAlign w:val="center"/>
          </w:tcPr>
          <w:p w14:paraId="57DB5E88" w14:textId="77777777" w:rsidR="007008C4" w:rsidRPr="00B16E55" w:rsidRDefault="007008C4" w:rsidP="00CC2EFE">
            <w:pPr>
              <w:spacing w:after="0"/>
              <w:rPr>
                <w:rFonts w:ascii="GothamHTF-Book" w:eastAsiaTheme="minorEastAsia" w:hAnsi="GothamHTF-Book" w:cs="Helvetica"/>
              </w:rPr>
            </w:pPr>
          </w:p>
        </w:tc>
      </w:tr>
      <w:tr w:rsidR="007008C4" w:rsidRPr="00B16E55" w14:paraId="0A51C0A1" w14:textId="77777777" w:rsidTr="00CC2EFE">
        <w:trPr>
          <w:trHeight w:val="432"/>
        </w:trPr>
        <w:tc>
          <w:tcPr>
            <w:tcW w:w="253" w:type="dxa"/>
            <w:shd w:val="clear" w:color="auto" w:fill="FEF9F4"/>
            <w:vAlign w:val="center"/>
          </w:tcPr>
          <w:p w14:paraId="766B011C" w14:textId="77777777" w:rsidR="007008C4" w:rsidRPr="00164437" w:rsidRDefault="007008C4" w:rsidP="00CC2EFE">
            <w:pPr>
              <w:spacing w:after="0"/>
              <w:rPr>
                <w:rFonts w:ascii="Helvetica" w:eastAsiaTheme="minorEastAsia" w:hAnsi="Helvetica" w:cs="Helvetica"/>
              </w:rPr>
            </w:pPr>
          </w:p>
        </w:tc>
        <w:tc>
          <w:tcPr>
            <w:tcW w:w="7647" w:type="dxa"/>
            <w:shd w:val="clear" w:color="auto" w:fill="FEF9F4"/>
            <w:vAlign w:val="center"/>
          </w:tcPr>
          <w:p w14:paraId="021673A8" w14:textId="5AB3FC78" w:rsidR="007008C4" w:rsidRPr="00C67736" w:rsidRDefault="007008C4" w:rsidP="00C67736">
            <w:pPr>
              <w:pStyle w:val="ListParagraph"/>
              <w:numPr>
                <w:ilvl w:val="0"/>
                <w:numId w:val="7"/>
              </w:numPr>
              <w:spacing w:after="0"/>
              <w:rPr>
                <w:rFonts w:ascii="Helvetica" w:eastAsiaTheme="minorEastAsia" w:hAnsi="Helvetica" w:cs="Helvetica"/>
                <w:sz w:val="20"/>
              </w:rPr>
            </w:pPr>
            <w:r w:rsidRPr="00C67736">
              <w:rPr>
                <w:rFonts w:ascii="GothamHTF-Book" w:eastAsiaTheme="minorEastAsia" w:hAnsi="GothamHTF-Book" w:cs="Helvetica"/>
                <w:sz w:val="20"/>
              </w:rPr>
              <w:t>Integrating the OHSMS into the organization’s other business systems and processes</w:t>
            </w:r>
            <w:r w:rsidR="002A52BB">
              <w:rPr>
                <w:rFonts w:ascii="GothamHTF-Book" w:eastAsiaTheme="minorEastAsia" w:hAnsi="GothamHTF-Book" w:cs="Helvetica"/>
                <w:sz w:val="20"/>
              </w:rPr>
              <w:t>?</w:t>
            </w:r>
          </w:p>
        </w:tc>
        <w:tc>
          <w:tcPr>
            <w:tcW w:w="1870" w:type="dxa"/>
            <w:vAlign w:val="center"/>
          </w:tcPr>
          <w:p w14:paraId="325F9779" w14:textId="77777777" w:rsidR="007008C4" w:rsidRPr="00164437" w:rsidRDefault="007008C4" w:rsidP="00CC2EFE">
            <w:pPr>
              <w:spacing w:after="0"/>
              <w:rPr>
                <w:rFonts w:ascii="Helvetica" w:eastAsiaTheme="minorEastAsia" w:hAnsi="Helvetica" w:cs="Helvetica"/>
              </w:rPr>
            </w:pPr>
          </w:p>
        </w:tc>
        <w:tc>
          <w:tcPr>
            <w:tcW w:w="1420" w:type="dxa"/>
            <w:vAlign w:val="center"/>
          </w:tcPr>
          <w:p w14:paraId="1842D394" w14:textId="77777777" w:rsidR="007008C4" w:rsidRPr="00164437" w:rsidRDefault="007008C4" w:rsidP="00CC2EFE">
            <w:pPr>
              <w:spacing w:after="0"/>
              <w:rPr>
                <w:rFonts w:ascii="Helvetica" w:eastAsiaTheme="minorEastAsia" w:hAnsi="Helvetica" w:cs="Helvetica"/>
              </w:rPr>
            </w:pPr>
          </w:p>
        </w:tc>
        <w:tc>
          <w:tcPr>
            <w:tcW w:w="1751" w:type="dxa"/>
            <w:vAlign w:val="center"/>
          </w:tcPr>
          <w:p w14:paraId="56BB9E58" w14:textId="77777777" w:rsidR="007008C4" w:rsidRPr="00164437" w:rsidRDefault="007008C4" w:rsidP="00CC2EFE">
            <w:pPr>
              <w:spacing w:after="0"/>
              <w:rPr>
                <w:rFonts w:ascii="Helvetica" w:eastAsiaTheme="minorEastAsia" w:hAnsi="Helvetica" w:cs="Helvetica"/>
              </w:rPr>
            </w:pPr>
          </w:p>
        </w:tc>
        <w:tc>
          <w:tcPr>
            <w:tcW w:w="1116" w:type="dxa"/>
            <w:vAlign w:val="center"/>
          </w:tcPr>
          <w:p w14:paraId="76B67E0B" w14:textId="77777777" w:rsidR="007008C4" w:rsidRPr="00164437" w:rsidRDefault="007008C4" w:rsidP="00CC2EFE">
            <w:pPr>
              <w:spacing w:after="0"/>
              <w:rPr>
                <w:rFonts w:ascii="Helvetica" w:eastAsiaTheme="minorEastAsia" w:hAnsi="Helvetica" w:cs="Helvetica"/>
              </w:rPr>
            </w:pPr>
          </w:p>
        </w:tc>
        <w:tc>
          <w:tcPr>
            <w:tcW w:w="1068" w:type="dxa"/>
            <w:vAlign w:val="center"/>
          </w:tcPr>
          <w:p w14:paraId="520E514C" w14:textId="77777777" w:rsidR="007008C4" w:rsidRPr="00B16E55" w:rsidRDefault="007008C4" w:rsidP="00CC2EFE">
            <w:pPr>
              <w:spacing w:after="0"/>
              <w:rPr>
                <w:rFonts w:ascii="GothamHTF-Book" w:eastAsiaTheme="minorEastAsia" w:hAnsi="GothamHTF-Book" w:cs="Helvetica"/>
              </w:rPr>
            </w:pPr>
          </w:p>
        </w:tc>
      </w:tr>
      <w:tr w:rsidR="007008C4" w:rsidRPr="00164437" w14:paraId="7602F5CF" w14:textId="77777777" w:rsidTr="00CC2EFE">
        <w:trPr>
          <w:trHeight w:val="432"/>
        </w:trPr>
        <w:tc>
          <w:tcPr>
            <w:tcW w:w="253" w:type="dxa"/>
            <w:tcBorders>
              <w:top w:val="single" w:sz="4" w:space="0" w:color="auto"/>
            </w:tcBorders>
            <w:shd w:val="clear" w:color="auto" w:fill="FEF9F4"/>
          </w:tcPr>
          <w:p w14:paraId="7D57A92A" w14:textId="77777777" w:rsidR="007008C4" w:rsidRPr="00164437" w:rsidRDefault="007008C4" w:rsidP="00CC2EFE">
            <w:pPr>
              <w:spacing w:after="0"/>
              <w:rPr>
                <w:rFonts w:ascii="Helvetica" w:eastAsiaTheme="minorEastAsia" w:hAnsi="Helvetica" w:cs="Helvetica"/>
              </w:rPr>
            </w:pPr>
          </w:p>
        </w:tc>
        <w:tc>
          <w:tcPr>
            <w:tcW w:w="7647" w:type="dxa"/>
            <w:tcBorders>
              <w:top w:val="single" w:sz="4" w:space="0" w:color="auto"/>
            </w:tcBorders>
            <w:shd w:val="clear" w:color="auto" w:fill="FEF9F4"/>
          </w:tcPr>
          <w:p w14:paraId="2701B7CE" w14:textId="77777777" w:rsidR="007008C4" w:rsidRPr="00164437" w:rsidRDefault="007008C4" w:rsidP="00CC2EFE">
            <w:pPr>
              <w:spacing w:after="0"/>
              <w:rPr>
                <w:rFonts w:ascii="Helvetica" w:eastAsiaTheme="minorEastAsia" w:hAnsi="Helvetica" w:cs="Helvetica"/>
              </w:rPr>
            </w:pPr>
            <w:r w:rsidRPr="00B16E55">
              <w:rPr>
                <w:rFonts w:ascii="GothamHTF-Book" w:eastAsiaTheme="minorEastAsia" w:hAnsi="GothamHTF-Book" w:cs="Helvetica"/>
              </w:rPr>
              <w:t>Have employees assumed responsibility for aspects of health and safety over which they have control, including adherence to the organization’s health and safety rules and requirements?</w:t>
            </w:r>
          </w:p>
        </w:tc>
        <w:tc>
          <w:tcPr>
            <w:tcW w:w="1870" w:type="dxa"/>
          </w:tcPr>
          <w:p w14:paraId="07F523F2" w14:textId="77777777" w:rsidR="007008C4" w:rsidRDefault="007008C4" w:rsidP="00CC2EFE">
            <w:pPr>
              <w:spacing w:after="0"/>
              <w:rPr>
                <w:rFonts w:ascii="Helvetica" w:eastAsiaTheme="minorEastAsia" w:hAnsi="Helvetica" w:cs="Helvetica"/>
              </w:rPr>
            </w:pPr>
          </w:p>
        </w:tc>
        <w:tc>
          <w:tcPr>
            <w:tcW w:w="1420" w:type="dxa"/>
          </w:tcPr>
          <w:p w14:paraId="6270A0AD" w14:textId="77777777" w:rsidR="007008C4" w:rsidRDefault="007008C4" w:rsidP="00CC2EFE">
            <w:pPr>
              <w:spacing w:after="0"/>
              <w:rPr>
                <w:rFonts w:ascii="Helvetica" w:eastAsiaTheme="minorEastAsia" w:hAnsi="Helvetica" w:cs="Helvetica"/>
              </w:rPr>
            </w:pPr>
          </w:p>
        </w:tc>
        <w:tc>
          <w:tcPr>
            <w:tcW w:w="1751" w:type="dxa"/>
          </w:tcPr>
          <w:p w14:paraId="15D0FBAB" w14:textId="77777777" w:rsidR="007008C4" w:rsidRDefault="007008C4" w:rsidP="00CC2EFE">
            <w:pPr>
              <w:spacing w:after="0"/>
              <w:rPr>
                <w:rFonts w:ascii="Helvetica" w:eastAsiaTheme="minorEastAsia" w:hAnsi="Helvetica" w:cs="Helvetica"/>
              </w:rPr>
            </w:pPr>
          </w:p>
        </w:tc>
        <w:tc>
          <w:tcPr>
            <w:tcW w:w="1116" w:type="dxa"/>
          </w:tcPr>
          <w:p w14:paraId="0D539B67" w14:textId="77777777" w:rsidR="007008C4" w:rsidRDefault="007008C4" w:rsidP="00CC2EFE">
            <w:pPr>
              <w:spacing w:after="0"/>
              <w:rPr>
                <w:rFonts w:ascii="Helvetica" w:eastAsiaTheme="minorEastAsia" w:hAnsi="Helvetica" w:cs="Helvetica"/>
              </w:rPr>
            </w:pPr>
          </w:p>
        </w:tc>
        <w:tc>
          <w:tcPr>
            <w:tcW w:w="1068" w:type="dxa"/>
          </w:tcPr>
          <w:p w14:paraId="5B7D6E72" w14:textId="77777777" w:rsidR="007008C4" w:rsidRPr="00B16E55" w:rsidRDefault="007008C4" w:rsidP="00CC2EFE">
            <w:pPr>
              <w:spacing w:after="0"/>
              <w:rPr>
                <w:rFonts w:ascii="GothamHTF-Book" w:eastAsiaTheme="minorEastAsia" w:hAnsi="GothamHTF-Book" w:cs="Helvetica"/>
              </w:rPr>
            </w:pPr>
          </w:p>
        </w:tc>
      </w:tr>
      <w:tr w:rsidR="007008C4" w:rsidRPr="00BC3CEB" w14:paraId="0B5A95A7" w14:textId="77777777" w:rsidTr="00CC2EFE">
        <w:tc>
          <w:tcPr>
            <w:tcW w:w="7900" w:type="dxa"/>
            <w:gridSpan w:val="2"/>
            <w:vMerge w:val="restart"/>
            <w:shd w:val="clear" w:color="auto" w:fill="FEF9F4"/>
            <w:vAlign w:val="center"/>
          </w:tcPr>
          <w:p w14:paraId="6A9D03B4" w14:textId="5D39A170" w:rsidR="007008C4" w:rsidRPr="00AD43C5" w:rsidRDefault="007008C4" w:rsidP="00CC2EFE">
            <w:pPr>
              <w:spacing w:after="0"/>
              <w:rPr>
                <w:rStyle w:val="Strong"/>
                <w:rFonts w:ascii="GothamHTF-Medium" w:hAnsi="GothamHTF-Medium"/>
                <w:b w:val="0"/>
                <w:bCs w:val="0"/>
              </w:rPr>
            </w:pPr>
            <w:r w:rsidRPr="00AD43C5">
              <w:rPr>
                <w:rStyle w:val="Strong"/>
                <w:rFonts w:ascii="GothamHTF-Medium" w:hAnsi="GothamHTF-Medium"/>
                <w:b w:val="0"/>
                <w:bCs w:val="0"/>
              </w:rPr>
              <w:t>3.2 Employee Participation</w:t>
            </w:r>
            <w:r w:rsidR="00E1676A" w:rsidRPr="00AD43C5">
              <w:rPr>
                <w:rStyle w:val="Strong"/>
                <w:rFonts w:ascii="GothamHTF-Medium" w:hAnsi="GothamHTF-Medium"/>
                <w:b w:val="0"/>
                <w:bCs w:val="0"/>
              </w:rPr>
              <w:t>.</w:t>
            </w:r>
          </w:p>
        </w:tc>
        <w:tc>
          <w:tcPr>
            <w:tcW w:w="1870" w:type="dxa"/>
          </w:tcPr>
          <w:p w14:paraId="24A3F3D3" w14:textId="77777777" w:rsidR="007008C4" w:rsidRPr="00BC3CEB" w:rsidRDefault="007008C4" w:rsidP="00CC2EFE">
            <w:pPr>
              <w:spacing w:after="0"/>
              <w:rPr>
                <w:rFonts w:eastAsiaTheme="minorEastAsia"/>
              </w:rPr>
            </w:pPr>
          </w:p>
        </w:tc>
        <w:tc>
          <w:tcPr>
            <w:tcW w:w="1420" w:type="dxa"/>
          </w:tcPr>
          <w:p w14:paraId="40CD9A8D" w14:textId="77777777" w:rsidR="007008C4" w:rsidRPr="00BC3CEB" w:rsidRDefault="007008C4" w:rsidP="00CC2EFE">
            <w:pPr>
              <w:spacing w:after="0"/>
              <w:rPr>
                <w:rFonts w:eastAsiaTheme="minorEastAsia"/>
              </w:rPr>
            </w:pPr>
          </w:p>
        </w:tc>
        <w:tc>
          <w:tcPr>
            <w:tcW w:w="1751" w:type="dxa"/>
          </w:tcPr>
          <w:p w14:paraId="2AAEF634" w14:textId="77777777" w:rsidR="007008C4" w:rsidRPr="00BC3CEB" w:rsidRDefault="007008C4" w:rsidP="00CC2EFE">
            <w:pPr>
              <w:spacing w:after="0"/>
              <w:rPr>
                <w:rFonts w:eastAsiaTheme="minorEastAsia"/>
              </w:rPr>
            </w:pPr>
          </w:p>
        </w:tc>
        <w:tc>
          <w:tcPr>
            <w:tcW w:w="1116" w:type="dxa"/>
          </w:tcPr>
          <w:p w14:paraId="152800B6" w14:textId="77777777" w:rsidR="007008C4" w:rsidRPr="00BC3CEB" w:rsidRDefault="007008C4" w:rsidP="00CC2EFE">
            <w:pPr>
              <w:spacing w:after="0"/>
              <w:rPr>
                <w:rFonts w:eastAsiaTheme="minorEastAsia"/>
              </w:rPr>
            </w:pPr>
          </w:p>
        </w:tc>
        <w:tc>
          <w:tcPr>
            <w:tcW w:w="1068" w:type="dxa"/>
          </w:tcPr>
          <w:p w14:paraId="3AAFF519" w14:textId="77777777" w:rsidR="007008C4" w:rsidRPr="00BC3CEB" w:rsidRDefault="007008C4" w:rsidP="00CC2EFE">
            <w:pPr>
              <w:spacing w:after="0"/>
              <w:rPr>
                <w:rFonts w:eastAsiaTheme="minorEastAsia"/>
              </w:rPr>
            </w:pPr>
          </w:p>
        </w:tc>
      </w:tr>
      <w:tr w:rsidR="007008C4" w:rsidRPr="00BC3CEB" w14:paraId="49612126" w14:textId="77777777" w:rsidTr="00CC2EFE">
        <w:tc>
          <w:tcPr>
            <w:tcW w:w="7900" w:type="dxa"/>
            <w:gridSpan w:val="2"/>
            <w:vMerge/>
            <w:shd w:val="clear" w:color="auto" w:fill="FEF9F4"/>
          </w:tcPr>
          <w:p w14:paraId="2D2BEBC7" w14:textId="77777777" w:rsidR="007008C4" w:rsidRPr="0069545C" w:rsidRDefault="007008C4" w:rsidP="00CC2EFE">
            <w:pPr>
              <w:spacing w:after="0"/>
              <w:rPr>
                <w:rStyle w:val="SubtleEmphasis"/>
                <w:b/>
                <w:i/>
              </w:rPr>
            </w:pPr>
          </w:p>
        </w:tc>
        <w:tc>
          <w:tcPr>
            <w:tcW w:w="1870" w:type="dxa"/>
          </w:tcPr>
          <w:p w14:paraId="09010F68" w14:textId="77777777" w:rsidR="007008C4" w:rsidRPr="00164437" w:rsidRDefault="007008C4" w:rsidP="00CC2EFE">
            <w:pPr>
              <w:spacing w:after="0"/>
              <w:rPr>
                <w:rFonts w:eastAsiaTheme="minorEastAsia"/>
              </w:rPr>
            </w:pPr>
          </w:p>
        </w:tc>
        <w:tc>
          <w:tcPr>
            <w:tcW w:w="1420" w:type="dxa"/>
          </w:tcPr>
          <w:p w14:paraId="08B8C1A8" w14:textId="77777777" w:rsidR="007008C4" w:rsidRPr="00164437" w:rsidRDefault="007008C4" w:rsidP="00CC2EFE">
            <w:pPr>
              <w:spacing w:after="0"/>
              <w:rPr>
                <w:rFonts w:eastAsiaTheme="minorEastAsia"/>
              </w:rPr>
            </w:pPr>
          </w:p>
        </w:tc>
        <w:tc>
          <w:tcPr>
            <w:tcW w:w="1751" w:type="dxa"/>
          </w:tcPr>
          <w:p w14:paraId="32E9F857" w14:textId="77777777" w:rsidR="007008C4" w:rsidRPr="00164437" w:rsidRDefault="007008C4" w:rsidP="00CC2EFE">
            <w:pPr>
              <w:spacing w:after="0"/>
              <w:rPr>
                <w:rFonts w:eastAsiaTheme="minorEastAsia"/>
              </w:rPr>
            </w:pPr>
          </w:p>
        </w:tc>
        <w:tc>
          <w:tcPr>
            <w:tcW w:w="1116" w:type="dxa"/>
          </w:tcPr>
          <w:p w14:paraId="54E8DED2" w14:textId="77777777" w:rsidR="007008C4" w:rsidRPr="00164437" w:rsidRDefault="007008C4" w:rsidP="00CC2EFE">
            <w:pPr>
              <w:spacing w:after="0"/>
              <w:rPr>
                <w:rFonts w:eastAsiaTheme="minorEastAsia"/>
              </w:rPr>
            </w:pPr>
          </w:p>
        </w:tc>
        <w:tc>
          <w:tcPr>
            <w:tcW w:w="1068" w:type="dxa"/>
          </w:tcPr>
          <w:p w14:paraId="04B9077E" w14:textId="77777777" w:rsidR="007008C4" w:rsidRPr="00164437" w:rsidRDefault="007008C4" w:rsidP="00CC2EFE">
            <w:pPr>
              <w:spacing w:after="0"/>
              <w:rPr>
                <w:rFonts w:eastAsiaTheme="minorEastAsia"/>
              </w:rPr>
            </w:pPr>
          </w:p>
        </w:tc>
      </w:tr>
      <w:tr w:rsidR="007008C4" w:rsidRPr="00B16E55" w14:paraId="21F0D240" w14:textId="77777777" w:rsidTr="00CC2EFE">
        <w:trPr>
          <w:trHeight w:val="432"/>
        </w:trPr>
        <w:tc>
          <w:tcPr>
            <w:tcW w:w="253" w:type="dxa"/>
            <w:shd w:val="clear" w:color="auto" w:fill="FEF9F4"/>
          </w:tcPr>
          <w:p w14:paraId="2E41875F" w14:textId="77777777" w:rsidR="007008C4" w:rsidRPr="00B16E55" w:rsidRDefault="007008C4" w:rsidP="00CC2EFE">
            <w:pPr>
              <w:spacing w:after="0"/>
              <w:rPr>
                <w:rFonts w:ascii="GothamHTF-Book" w:eastAsiaTheme="minorEastAsia" w:hAnsi="GothamHTF-Book"/>
              </w:rPr>
            </w:pPr>
          </w:p>
        </w:tc>
        <w:tc>
          <w:tcPr>
            <w:tcW w:w="7647" w:type="dxa"/>
            <w:shd w:val="clear" w:color="auto" w:fill="FEF9F4"/>
          </w:tcPr>
          <w:p w14:paraId="22F315D0" w14:textId="77777777" w:rsidR="007008C4" w:rsidRPr="00B16E55" w:rsidRDefault="007008C4" w:rsidP="00CC2EFE">
            <w:pPr>
              <w:spacing w:after="0"/>
              <w:rPr>
                <w:rFonts w:ascii="GothamHTF-Book" w:eastAsiaTheme="minorEastAsia" w:hAnsi="GothamHTF-Book"/>
              </w:rPr>
            </w:pPr>
            <w:r w:rsidRPr="00B16E55">
              <w:rPr>
                <w:rFonts w:ascii="GothamHTF-Book" w:eastAsiaTheme="minorEastAsia" w:hAnsi="GothamHTF-Book" w:cs="Helvetica"/>
              </w:rPr>
              <w:t>Has the organization established and implemented processes to ensure effective participation in the OHSMS by its employees at all levels of the organization, including those working closest to the hazard by:</w:t>
            </w:r>
          </w:p>
        </w:tc>
        <w:tc>
          <w:tcPr>
            <w:tcW w:w="1870" w:type="dxa"/>
            <w:shd w:val="clear" w:color="auto" w:fill="auto"/>
          </w:tcPr>
          <w:p w14:paraId="62989F48" w14:textId="77777777" w:rsidR="007008C4" w:rsidRDefault="007008C4" w:rsidP="00CC2EFE">
            <w:pPr>
              <w:spacing w:after="0"/>
              <w:rPr>
                <w:rFonts w:ascii="Helvetica" w:eastAsiaTheme="minorEastAsia" w:hAnsi="Helvetica" w:cs="Helvetica"/>
              </w:rPr>
            </w:pPr>
          </w:p>
        </w:tc>
        <w:tc>
          <w:tcPr>
            <w:tcW w:w="1420" w:type="dxa"/>
            <w:shd w:val="clear" w:color="auto" w:fill="auto"/>
          </w:tcPr>
          <w:p w14:paraId="14237B61" w14:textId="77777777" w:rsidR="007008C4" w:rsidRDefault="007008C4" w:rsidP="00CC2EFE">
            <w:pPr>
              <w:spacing w:after="0"/>
              <w:rPr>
                <w:rFonts w:ascii="Helvetica" w:eastAsiaTheme="minorEastAsia" w:hAnsi="Helvetica" w:cs="Helvetica"/>
              </w:rPr>
            </w:pPr>
          </w:p>
        </w:tc>
        <w:tc>
          <w:tcPr>
            <w:tcW w:w="1751" w:type="dxa"/>
            <w:shd w:val="clear" w:color="auto" w:fill="auto"/>
          </w:tcPr>
          <w:p w14:paraId="3040F322" w14:textId="77777777" w:rsidR="007008C4" w:rsidRDefault="007008C4" w:rsidP="00CC2EFE">
            <w:pPr>
              <w:spacing w:after="0"/>
              <w:rPr>
                <w:rFonts w:ascii="Helvetica" w:eastAsiaTheme="minorEastAsia" w:hAnsi="Helvetica" w:cs="Helvetica"/>
              </w:rPr>
            </w:pPr>
          </w:p>
        </w:tc>
        <w:tc>
          <w:tcPr>
            <w:tcW w:w="1116" w:type="dxa"/>
            <w:shd w:val="clear" w:color="auto" w:fill="auto"/>
          </w:tcPr>
          <w:p w14:paraId="46BC3059" w14:textId="77777777" w:rsidR="007008C4" w:rsidRDefault="007008C4" w:rsidP="00CC2EFE">
            <w:pPr>
              <w:spacing w:after="0"/>
              <w:rPr>
                <w:rFonts w:ascii="Helvetica" w:eastAsiaTheme="minorEastAsia" w:hAnsi="Helvetica" w:cs="Helvetica"/>
              </w:rPr>
            </w:pPr>
          </w:p>
        </w:tc>
        <w:tc>
          <w:tcPr>
            <w:tcW w:w="1068" w:type="dxa"/>
            <w:shd w:val="clear" w:color="auto" w:fill="auto"/>
          </w:tcPr>
          <w:p w14:paraId="3C97ADBC" w14:textId="77777777" w:rsidR="007008C4" w:rsidRPr="00B16E55" w:rsidRDefault="007008C4" w:rsidP="00CC2EFE">
            <w:pPr>
              <w:spacing w:after="0"/>
              <w:rPr>
                <w:rFonts w:ascii="GothamHTF-Book" w:eastAsiaTheme="minorEastAsia" w:hAnsi="GothamHTF-Book" w:cs="Helvetica"/>
              </w:rPr>
            </w:pPr>
          </w:p>
        </w:tc>
      </w:tr>
      <w:tr w:rsidR="007008C4" w:rsidRPr="00B16E55" w14:paraId="748D3C35" w14:textId="77777777" w:rsidTr="00CC2EFE">
        <w:trPr>
          <w:trHeight w:val="432"/>
        </w:trPr>
        <w:tc>
          <w:tcPr>
            <w:tcW w:w="253" w:type="dxa"/>
            <w:shd w:val="clear" w:color="auto" w:fill="FEF9F4"/>
          </w:tcPr>
          <w:p w14:paraId="2EBEA9A2" w14:textId="77777777" w:rsidR="007008C4" w:rsidRPr="00BC3CEB" w:rsidRDefault="007008C4" w:rsidP="00CC2EFE">
            <w:pPr>
              <w:spacing w:after="0"/>
              <w:rPr>
                <w:rFonts w:ascii="Helvetica" w:hAnsi="Helvetica" w:cs="Helvetica"/>
              </w:rPr>
            </w:pPr>
          </w:p>
        </w:tc>
        <w:tc>
          <w:tcPr>
            <w:tcW w:w="7647" w:type="dxa"/>
            <w:shd w:val="clear" w:color="auto" w:fill="FEF9F4"/>
          </w:tcPr>
          <w:p w14:paraId="637E7129" w14:textId="77777777" w:rsidR="007008C4" w:rsidRPr="00361A59" w:rsidRDefault="007008C4" w:rsidP="00361A59">
            <w:pPr>
              <w:pStyle w:val="ListParagraph"/>
              <w:numPr>
                <w:ilvl w:val="0"/>
                <w:numId w:val="8"/>
              </w:numPr>
              <w:spacing w:after="0"/>
              <w:rPr>
                <w:rFonts w:ascii="Helvetica" w:hAnsi="Helvetica" w:cs="Helvetica"/>
                <w:sz w:val="20"/>
              </w:rPr>
            </w:pPr>
            <w:r w:rsidRPr="00361A59">
              <w:rPr>
                <w:rFonts w:ascii="GothamHTF-Book" w:hAnsi="GothamHTF-Book" w:cs="Helvetica"/>
                <w:sz w:val="20"/>
              </w:rPr>
              <w:t xml:space="preserve">Providing employees and employee representatives with the mechanisms, time, and resources necessary to participate in, at a minimum, the processes of: </w:t>
            </w:r>
          </w:p>
        </w:tc>
        <w:tc>
          <w:tcPr>
            <w:tcW w:w="1870" w:type="dxa"/>
            <w:shd w:val="clear" w:color="auto" w:fill="auto"/>
          </w:tcPr>
          <w:p w14:paraId="04C80C69" w14:textId="77777777" w:rsidR="007008C4" w:rsidRPr="00BC3CEB" w:rsidRDefault="007008C4" w:rsidP="00CC2EFE">
            <w:pPr>
              <w:spacing w:after="0"/>
              <w:rPr>
                <w:rFonts w:ascii="Helvetica" w:hAnsi="Helvetica" w:cs="Helvetica"/>
              </w:rPr>
            </w:pPr>
          </w:p>
        </w:tc>
        <w:tc>
          <w:tcPr>
            <w:tcW w:w="1420" w:type="dxa"/>
            <w:shd w:val="clear" w:color="auto" w:fill="auto"/>
          </w:tcPr>
          <w:p w14:paraId="0990DBCF" w14:textId="77777777" w:rsidR="007008C4" w:rsidRPr="00BC3CEB" w:rsidRDefault="007008C4" w:rsidP="00CC2EFE">
            <w:pPr>
              <w:spacing w:after="0"/>
              <w:rPr>
                <w:rFonts w:ascii="Helvetica" w:hAnsi="Helvetica" w:cs="Helvetica"/>
              </w:rPr>
            </w:pPr>
          </w:p>
        </w:tc>
        <w:tc>
          <w:tcPr>
            <w:tcW w:w="1751" w:type="dxa"/>
            <w:shd w:val="clear" w:color="auto" w:fill="auto"/>
          </w:tcPr>
          <w:p w14:paraId="154D4881" w14:textId="77777777" w:rsidR="007008C4" w:rsidRPr="00BC3CEB" w:rsidRDefault="007008C4" w:rsidP="00CC2EFE">
            <w:pPr>
              <w:spacing w:after="0"/>
              <w:rPr>
                <w:rFonts w:ascii="Helvetica" w:hAnsi="Helvetica" w:cs="Helvetica"/>
              </w:rPr>
            </w:pPr>
          </w:p>
        </w:tc>
        <w:tc>
          <w:tcPr>
            <w:tcW w:w="1116" w:type="dxa"/>
            <w:shd w:val="clear" w:color="auto" w:fill="auto"/>
          </w:tcPr>
          <w:p w14:paraId="50E32819" w14:textId="77777777" w:rsidR="007008C4" w:rsidRPr="00BC3CEB" w:rsidRDefault="007008C4" w:rsidP="00CC2EFE">
            <w:pPr>
              <w:spacing w:after="0"/>
              <w:rPr>
                <w:rFonts w:ascii="Helvetica" w:hAnsi="Helvetica" w:cs="Helvetica"/>
              </w:rPr>
            </w:pPr>
          </w:p>
        </w:tc>
        <w:tc>
          <w:tcPr>
            <w:tcW w:w="1068" w:type="dxa"/>
            <w:shd w:val="clear" w:color="auto" w:fill="auto"/>
          </w:tcPr>
          <w:p w14:paraId="35861981" w14:textId="77777777" w:rsidR="007008C4" w:rsidRPr="00B16E55" w:rsidRDefault="007008C4" w:rsidP="00CC2EFE">
            <w:pPr>
              <w:spacing w:after="0"/>
              <w:rPr>
                <w:rFonts w:ascii="GothamHTF-Book" w:hAnsi="GothamHTF-Book" w:cs="Helvetica"/>
              </w:rPr>
            </w:pPr>
          </w:p>
        </w:tc>
      </w:tr>
      <w:tr w:rsidR="007008C4" w:rsidRPr="00B16E55" w14:paraId="36C2455B" w14:textId="77777777" w:rsidTr="00CC2EFE">
        <w:tc>
          <w:tcPr>
            <w:tcW w:w="253" w:type="dxa"/>
            <w:shd w:val="clear" w:color="auto" w:fill="FEF9F4"/>
            <w:vAlign w:val="center"/>
          </w:tcPr>
          <w:p w14:paraId="694BAEFE" w14:textId="77777777" w:rsidR="007008C4" w:rsidRPr="00BC3CEB" w:rsidRDefault="007008C4" w:rsidP="00CC2EFE">
            <w:pPr>
              <w:spacing w:after="0"/>
              <w:rPr>
                <w:rFonts w:ascii="Helvetica" w:hAnsi="Helvetica" w:cs="Helvetica"/>
              </w:rPr>
            </w:pPr>
          </w:p>
        </w:tc>
        <w:tc>
          <w:tcPr>
            <w:tcW w:w="7647" w:type="dxa"/>
            <w:shd w:val="clear" w:color="auto" w:fill="FEF9F4"/>
            <w:vAlign w:val="center"/>
          </w:tcPr>
          <w:p w14:paraId="17853C4A" w14:textId="77777777" w:rsidR="007008C4" w:rsidRPr="00361A59" w:rsidRDefault="007008C4" w:rsidP="00361A59">
            <w:pPr>
              <w:pStyle w:val="ListParagraph"/>
              <w:numPr>
                <w:ilvl w:val="1"/>
                <w:numId w:val="8"/>
              </w:numPr>
              <w:spacing w:after="0"/>
              <w:rPr>
                <w:rFonts w:ascii="Helvetica" w:hAnsi="Helvetica" w:cs="Helvetica"/>
                <w:sz w:val="20"/>
              </w:rPr>
            </w:pPr>
            <w:r w:rsidRPr="00361A59">
              <w:rPr>
                <w:rFonts w:ascii="GothamHTF-Book" w:hAnsi="GothamHTF-Book" w:cs="Helvetica"/>
                <w:sz w:val="20"/>
              </w:rPr>
              <w:t>Planning (4.0)?</w:t>
            </w:r>
          </w:p>
        </w:tc>
        <w:tc>
          <w:tcPr>
            <w:tcW w:w="1870" w:type="dxa"/>
            <w:vAlign w:val="center"/>
          </w:tcPr>
          <w:p w14:paraId="6D669994" w14:textId="77777777" w:rsidR="007008C4" w:rsidRPr="00BC3CEB" w:rsidRDefault="007008C4" w:rsidP="00CC2EFE">
            <w:pPr>
              <w:spacing w:after="0"/>
              <w:rPr>
                <w:rFonts w:ascii="Helvetica" w:hAnsi="Helvetica" w:cs="Helvetica"/>
              </w:rPr>
            </w:pPr>
          </w:p>
        </w:tc>
        <w:tc>
          <w:tcPr>
            <w:tcW w:w="1420" w:type="dxa"/>
            <w:vAlign w:val="center"/>
          </w:tcPr>
          <w:p w14:paraId="141EB389" w14:textId="77777777" w:rsidR="007008C4" w:rsidRPr="00BC3CEB" w:rsidRDefault="007008C4" w:rsidP="00CC2EFE">
            <w:pPr>
              <w:spacing w:after="0"/>
              <w:rPr>
                <w:rFonts w:ascii="Helvetica" w:hAnsi="Helvetica" w:cs="Helvetica"/>
              </w:rPr>
            </w:pPr>
          </w:p>
        </w:tc>
        <w:tc>
          <w:tcPr>
            <w:tcW w:w="1751" w:type="dxa"/>
            <w:vAlign w:val="center"/>
          </w:tcPr>
          <w:p w14:paraId="78DA507A" w14:textId="77777777" w:rsidR="007008C4" w:rsidRPr="00BC3CEB" w:rsidRDefault="007008C4" w:rsidP="00CC2EFE">
            <w:pPr>
              <w:spacing w:after="0"/>
              <w:rPr>
                <w:rFonts w:ascii="Helvetica" w:hAnsi="Helvetica" w:cs="Helvetica"/>
              </w:rPr>
            </w:pPr>
          </w:p>
        </w:tc>
        <w:tc>
          <w:tcPr>
            <w:tcW w:w="1116" w:type="dxa"/>
            <w:vAlign w:val="center"/>
          </w:tcPr>
          <w:p w14:paraId="6A4E63FC" w14:textId="77777777" w:rsidR="007008C4" w:rsidRPr="00BC3CEB" w:rsidRDefault="007008C4" w:rsidP="00CC2EFE">
            <w:pPr>
              <w:spacing w:after="0"/>
              <w:rPr>
                <w:rFonts w:ascii="Helvetica" w:hAnsi="Helvetica" w:cs="Helvetica"/>
              </w:rPr>
            </w:pPr>
          </w:p>
        </w:tc>
        <w:tc>
          <w:tcPr>
            <w:tcW w:w="1068" w:type="dxa"/>
            <w:vAlign w:val="center"/>
          </w:tcPr>
          <w:p w14:paraId="5C5EAA90" w14:textId="77777777" w:rsidR="007008C4" w:rsidRPr="00B16E55" w:rsidRDefault="007008C4" w:rsidP="00CC2EFE">
            <w:pPr>
              <w:spacing w:after="0"/>
              <w:rPr>
                <w:rFonts w:ascii="GothamHTF-Book" w:hAnsi="GothamHTF-Book" w:cs="Helvetica"/>
              </w:rPr>
            </w:pPr>
          </w:p>
        </w:tc>
      </w:tr>
      <w:tr w:rsidR="007008C4" w:rsidRPr="00B16E55" w14:paraId="1C0CFDD1" w14:textId="77777777" w:rsidTr="00CC2EFE">
        <w:tc>
          <w:tcPr>
            <w:tcW w:w="253" w:type="dxa"/>
            <w:shd w:val="clear" w:color="auto" w:fill="FEF9F4"/>
            <w:vAlign w:val="center"/>
          </w:tcPr>
          <w:p w14:paraId="55EB953D" w14:textId="77777777" w:rsidR="007008C4" w:rsidRPr="00BC3CEB" w:rsidRDefault="007008C4" w:rsidP="00CC2EFE">
            <w:pPr>
              <w:spacing w:after="0"/>
              <w:rPr>
                <w:rFonts w:ascii="Helvetica" w:hAnsi="Helvetica" w:cs="Helvetica"/>
              </w:rPr>
            </w:pPr>
          </w:p>
        </w:tc>
        <w:tc>
          <w:tcPr>
            <w:tcW w:w="7647" w:type="dxa"/>
            <w:shd w:val="clear" w:color="auto" w:fill="FEF9F4"/>
            <w:vAlign w:val="center"/>
          </w:tcPr>
          <w:p w14:paraId="49C9358D" w14:textId="77777777" w:rsidR="007008C4" w:rsidRPr="00361A59" w:rsidRDefault="007008C4" w:rsidP="00361A59">
            <w:pPr>
              <w:pStyle w:val="ListParagraph"/>
              <w:numPr>
                <w:ilvl w:val="1"/>
                <w:numId w:val="8"/>
              </w:numPr>
              <w:spacing w:after="0"/>
              <w:rPr>
                <w:rFonts w:ascii="Helvetica" w:hAnsi="Helvetica" w:cs="Helvetica"/>
                <w:sz w:val="20"/>
              </w:rPr>
            </w:pPr>
            <w:r w:rsidRPr="00361A59">
              <w:rPr>
                <w:rFonts w:ascii="GothamHTF-Book" w:hAnsi="GothamHTF-Book" w:cs="Helvetica"/>
                <w:sz w:val="20"/>
              </w:rPr>
              <w:t>Implementation (5.0)?</w:t>
            </w:r>
          </w:p>
        </w:tc>
        <w:tc>
          <w:tcPr>
            <w:tcW w:w="1870" w:type="dxa"/>
            <w:vAlign w:val="center"/>
          </w:tcPr>
          <w:p w14:paraId="47184DBF" w14:textId="77777777" w:rsidR="007008C4" w:rsidRPr="00BC3CEB" w:rsidRDefault="007008C4" w:rsidP="00CC2EFE">
            <w:pPr>
              <w:spacing w:after="0"/>
              <w:rPr>
                <w:rFonts w:ascii="Helvetica" w:hAnsi="Helvetica" w:cs="Helvetica"/>
              </w:rPr>
            </w:pPr>
          </w:p>
        </w:tc>
        <w:tc>
          <w:tcPr>
            <w:tcW w:w="1420" w:type="dxa"/>
            <w:vAlign w:val="center"/>
          </w:tcPr>
          <w:p w14:paraId="0A6B64F8" w14:textId="77777777" w:rsidR="007008C4" w:rsidRPr="00BC3CEB" w:rsidRDefault="007008C4" w:rsidP="00CC2EFE">
            <w:pPr>
              <w:spacing w:after="0"/>
              <w:rPr>
                <w:rFonts w:ascii="Helvetica" w:hAnsi="Helvetica" w:cs="Helvetica"/>
              </w:rPr>
            </w:pPr>
          </w:p>
        </w:tc>
        <w:tc>
          <w:tcPr>
            <w:tcW w:w="1751" w:type="dxa"/>
            <w:vAlign w:val="center"/>
          </w:tcPr>
          <w:p w14:paraId="550D23A2" w14:textId="77777777" w:rsidR="007008C4" w:rsidRPr="00BC3CEB" w:rsidRDefault="007008C4" w:rsidP="00CC2EFE">
            <w:pPr>
              <w:spacing w:after="0"/>
              <w:rPr>
                <w:rFonts w:ascii="Helvetica" w:hAnsi="Helvetica" w:cs="Helvetica"/>
              </w:rPr>
            </w:pPr>
          </w:p>
        </w:tc>
        <w:tc>
          <w:tcPr>
            <w:tcW w:w="1116" w:type="dxa"/>
            <w:vAlign w:val="center"/>
          </w:tcPr>
          <w:p w14:paraId="741CD7C3" w14:textId="77777777" w:rsidR="007008C4" w:rsidRPr="00BC3CEB" w:rsidRDefault="007008C4" w:rsidP="00CC2EFE">
            <w:pPr>
              <w:spacing w:after="0"/>
              <w:rPr>
                <w:rFonts w:ascii="Helvetica" w:hAnsi="Helvetica" w:cs="Helvetica"/>
              </w:rPr>
            </w:pPr>
          </w:p>
        </w:tc>
        <w:tc>
          <w:tcPr>
            <w:tcW w:w="1068" w:type="dxa"/>
            <w:vAlign w:val="center"/>
          </w:tcPr>
          <w:p w14:paraId="118E52D9" w14:textId="77777777" w:rsidR="007008C4" w:rsidRPr="00B16E55" w:rsidRDefault="007008C4" w:rsidP="00CC2EFE">
            <w:pPr>
              <w:spacing w:after="0"/>
              <w:rPr>
                <w:rFonts w:ascii="GothamHTF-Book" w:hAnsi="GothamHTF-Book" w:cs="Helvetica"/>
              </w:rPr>
            </w:pPr>
          </w:p>
        </w:tc>
      </w:tr>
      <w:tr w:rsidR="007008C4" w:rsidRPr="00B16E55" w14:paraId="34DD043D" w14:textId="77777777" w:rsidTr="00CC2EFE">
        <w:tc>
          <w:tcPr>
            <w:tcW w:w="253" w:type="dxa"/>
            <w:shd w:val="clear" w:color="auto" w:fill="FEF9F4"/>
            <w:vAlign w:val="center"/>
          </w:tcPr>
          <w:p w14:paraId="3971EA22" w14:textId="77777777" w:rsidR="007008C4" w:rsidRPr="00BC3CEB" w:rsidRDefault="007008C4" w:rsidP="00CC2EFE">
            <w:pPr>
              <w:spacing w:after="0"/>
              <w:rPr>
                <w:rFonts w:ascii="Helvetica" w:hAnsi="Helvetica" w:cs="Helvetica"/>
              </w:rPr>
            </w:pPr>
          </w:p>
        </w:tc>
        <w:tc>
          <w:tcPr>
            <w:tcW w:w="7647" w:type="dxa"/>
            <w:shd w:val="clear" w:color="auto" w:fill="FEF9F4"/>
            <w:vAlign w:val="center"/>
          </w:tcPr>
          <w:p w14:paraId="622FDE76" w14:textId="77777777" w:rsidR="007008C4" w:rsidRPr="00361A59" w:rsidRDefault="007008C4" w:rsidP="00361A59">
            <w:pPr>
              <w:pStyle w:val="ListParagraph"/>
              <w:numPr>
                <w:ilvl w:val="1"/>
                <w:numId w:val="8"/>
              </w:numPr>
              <w:spacing w:after="0"/>
              <w:rPr>
                <w:rFonts w:ascii="Helvetica" w:hAnsi="Helvetica" w:cs="Helvetica"/>
                <w:sz w:val="20"/>
              </w:rPr>
            </w:pPr>
            <w:r w:rsidRPr="00361A59">
              <w:rPr>
                <w:rFonts w:ascii="GothamHTF-Book" w:hAnsi="GothamHTF-Book" w:cs="Helvetica"/>
                <w:sz w:val="20"/>
              </w:rPr>
              <w:t>Evaluation, corrective, and preventive action (6.0)?</w:t>
            </w:r>
          </w:p>
        </w:tc>
        <w:tc>
          <w:tcPr>
            <w:tcW w:w="1870" w:type="dxa"/>
            <w:vAlign w:val="center"/>
          </w:tcPr>
          <w:p w14:paraId="617632FA" w14:textId="77777777" w:rsidR="007008C4" w:rsidRPr="00BC3CEB" w:rsidRDefault="007008C4" w:rsidP="00CC2EFE">
            <w:pPr>
              <w:spacing w:after="0"/>
              <w:rPr>
                <w:rFonts w:ascii="Helvetica" w:hAnsi="Helvetica" w:cs="Helvetica"/>
              </w:rPr>
            </w:pPr>
          </w:p>
        </w:tc>
        <w:tc>
          <w:tcPr>
            <w:tcW w:w="1420" w:type="dxa"/>
            <w:vAlign w:val="center"/>
          </w:tcPr>
          <w:p w14:paraId="0E8E800F" w14:textId="77777777" w:rsidR="007008C4" w:rsidRPr="00BC3CEB" w:rsidRDefault="007008C4" w:rsidP="00CC2EFE">
            <w:pPr>
              <w:spacing w:after="0"/>
              <w:rPr>
                <w:rFonts w:ascii="Helvetica" w:hAnsi="Helvetica" w:cs="Helvetica"/>
              </w:rPr>
            </w:pPr>
          </w:p>
        </w:tc>
        <w:tc>
          <w:tcPr>
            <w:tcW w:w="1751" w:type="dxa"/>
            <w:vAlign w:val="center"/>
          </w:tcPr>
          <w:p w14:paraId="0BD36DC2" w14:textId="77777777" w:rsidR="007008C4" w:rsidRPr="00BC3CEB" w:rsidRDefault="007008C4" w:rsidP="00CC2EFE">
            <w:pPr>
              <w:spacing w:after="0"/>
              <w:rPr>
                <w:rFonts w:ascii="Helvetica" w:hAnsi="Helvetica" w:cs="Helvetica"/>
              </w:rPr>
            </w:pPr>
          </w:p>
        </w:tc>
        <w:tc>
          <w:tcPr>
            <w:tcW w:w="1116" w:type="dxa"/>
            <w:vAlign w:val="center"/>
          </w:tcPr>
          <w:p w14:paraId="492668B1" w14:textId="77777777" w:rsidR="007008C4" w:rsidRPr="00BC3CEB" w:rsidRDefault="007008C4" w:rsidP="00CC2EFE">
            <w:pPr>
              <w:spacing w:after="0"/>
              <w:rPr>
                <w:rFonts w:ascii="Helvetica" w:hAnsi="Helvetica" w:cs="Helvetica"/>
              </w:rPr>
            </w:pPr>
          </w:p>
        </w:tc>
        <w:tc>
          <w:tcPr>
            <w:tcW w:w="1068" w:type="dxa"/>
            <w:vAlign w:val="center"/>
          </w:tcPr>
          <w:p w14:paraId="618B3780" w14:textId="77777777" w:rsidR="007008C4" w:rsidRPr="00B16E55" w:rsidRDefault="007008C4" w:rsidP="00CC2EFE">
            <w:pPr>
              <w:spacing w:after="0"/>
              <w:rPr>
                <w:rFonts w:ascii="GothamHTF-Book" w:hAnsi="GothamHTF-Book" w:cs="Helvetica"/>
              </w:rPr>
            </w:pPr>
          </w:p>
        </w:tc>
      </w:tr>
      <w:tr w:rsidR="007008C4" w:rsidRPr="00B16E55" w14:paraId="7E750BB6" w14:textId="77777777" w:rsidTr="00CC2EFE">
        <w:tc>
          <w:tcPr>
            <w:tcW w:w="253" w:type="dxa"/>
            <w:shd w:val="clear" w:color="auto" w:fill="FEF9F4"/>
          </w:tcPr>
          <w:p w14:paraId="1DF870BA" w14:textId="77777777" w:rsidR="007008C4" w:rsidRPr="00BC3CEB" w:rsidRDefault="007008C4" w:rsidP="00CC2EFE">
            <w:pPr>
              <w:spacing w:after="0"/>
              <w:rPr>
                <w:rFonts w:ascii="Helvetica" w:hAnsi="Helvetica" w:cs="Helvetica"/>
              </w:rPr>
            </w:pPr>
          </w:p>
        </w:tc>
        <w:tc>
          <w:tcPr>
            <w:tcW w:w="7647" w:type="dxa"/>
            <w:shd w:val="clear" w:color="auto" w:fill="FEF9F4"/>
          </w:tcPr>
          <w:p w14:paraId="5F095DDE" w14:textId="31C0648A" w:rsidR="007008C4" w:rsidRPr="00361A59" w:rsidRDefault="007008C4" w:rsidP="00361A59">
            <w:pPr>
              <w:pStyle w:val="ListParagraph"/>
              <w:numPr>
                <w:ilvl w:val="0"/>
                <w:numId w:val="8"/>
              </w:numPr>
              <w:spacing w:after="0"/>
              <w:rPr>
                <w:rFonts w:ascii="Helvetica" w:hAnsi="Helvetica" w:cs="Helvetica"/>
                <w:sz w:val="20"/>
              </w:rPr>
            </w:pPr>
            <w:r w:rsidRPr="00361A59">
              <w:rPr>
                <w:rFonts w:ascii="GothamHTF-Book" w:hAnsi="GothamHTF-Book" w:cs="Helvetica"/>
                <w:sz w:val="20"/>
              </w:rPr>
              <w:t>Providing employees, and employee representatives, with timely access to information relevant to the OHSMS?</w:t>
            </w:r>
          </w:p>
        </w:tc>
        <w:tc>
          <w:tcPr>
            <w:tcW w:w="1870" w:type="dxa"/>
          </w:tcPr>
          <w:p w14:paraId="056306BD" w14:textId="77777777" w:rsidR="007008C4" w:rsidRPr="00BC3CEB" w:rsidRDefault="007008C4" w:rsidP="00CC2EFE">
            <w:pPr>
              <w:spacing w:after="0"/>
              <w:rPr>
                <w:rFonts w:ascii="Helvetica" w:hAnsi="Helvetica" w:cs="Helvetica"/>
              </w:rPr>
            </w:pPr>
          </w:p>
        </w:tc>
        <w:tc>
          <w:tcPr>
            <w:tcW w:w="1420" w:type="dxa"/>
          </w:tcPr>
          <w:p w14:paraId="43062227" w14:textId="77777777" w:rsidR="007008C4" w:rsidRPr="00BC3CEB" w:rsidRDefault="007008C4" w:rsidP="00CC2EFE">
            <w:pPr>
              <w:spacing w:after="0"/>
              <w:rPr>
                <w:rFonts w:ascii="Helvetica" w:hAnsi="Helvetica" w:cs="Helvetica"/>
              </w:rPr>
            </w:pPr>
          </w:p>
        </w:tc>
        <w:tc>
          <w:tcPr>
            <w:tcW w:w="1751" w:type="dxa"/>
          </w:tcPr>
          <w:p w14:paraId="5D59136C" w14:textId="77777777" w:rsidR="007008C4" w:rsidRPr="00BC3CEB" w:rsidRDefault="007008C4" w:rsidP="00CC2EFE">
            <w:pPr>
              <w:spacing w:after="0"/>
              <w:rPr>
                <w:rFonts w:ascii="Helvetica" w:hAnsi="Helvetica" w:cs="Helvetica"/>
              </w:rPr>
            </w:pPr>
          </w:p>
        </w:tc>
        <w:tc>
          <w:tcPr>
            <w:tcW w:w="1116" w:type="dxa"/>
          </w:tcPr>
          <w:p w14:paraId="3D4B0D98" w14:textId="77777777" w:rsidR="007008C4" w:rsidRPr="00BC3CEB" w:rsidRDefault="007008C4" w:rsidP="00CC2EFE">
            <w:pPr>
              <w:spacing w:after="0"/>
              <w:rPr>
                <w:rFonts w:ascii="Helvetica" w:hAnsi="Helvetica" w:cs="Helvetica"/>
              </w:rPr>
            </w:pPr>
          </w:p>
        </w:tc>
        <w:tc>
          <w:tcPr>
            <w:tcW w:w="1068" w:type="dxa"/>
          </w:tcPr>
          <w:p w14:paraId="035567A0" w14:textId="77777777" w:rsidR="007008C4" w:rsidRPr="00B16E55" w:rsidRDefault="007008C4" w:rsidP="00CC2EFE">
            <w:pPr>
              <w:spacing w:after="0"/>
              <w:rPr>
                <w:rFonts w:ascii="GothamHTF-Book" w:hAnsi="GothamHTF-Book" w:cs="Helvetica"/>
              </w:rPr>
            </w:pPr>
          </w:p>
        </w:tc>
      </w:tr>
      <w:tr w:rsidR="007008C4" w:rsidRPr="00B16E55" w14:paraId="74EE5187" w14:textId="77777777" w:rsidTr="00CC2EFE">
        <w:tc>
          <w:tcPr>
            <w:tcW w:w="253" w:type="dxa"/>
            <w:shd w:val="clear" w:color="auto" w:fill="FEF9F4"/>
            <w:vAlign w:val="center"/>
          </w:tcPr>
          <w:p w14:paraId="6B4F33DC" w14:textId="77777777" w:rsidR="007008C4" w:rsidRPr="00BC3CEB" w:rsidRDefault="007008C4" w:rsidP="00CC2EFE">
            <w:pPr>
              <w:spacing w:after="0"/>
              <w:rPr>
                <w:rFonts w:ascii="Helvetica" w:hAnsi="Helvetica" w:cs="Helvetica"/>
              </w:rPr>
            </w:pPr>
          </w:p>
        </w:tc>
        <w:tc>
          <w:tcPr>
            <w:tcW w:w="7647" w:type="dxa"/>
            <w:shd w:val="clear" w:color="auto" w:fill="FEF9F4"/>
            <w:vAlign w:val="center"/>
          </w:tcPr>
          <w:p w14:paraId="588581AC" w14:textId="77777777" w:rsidR="007008C4" w:rsidRPr="00361A59" w:rsidRDefault="007008C4" w:rsidP="00361A59">
            <w:pPr>
              <w:pStyle w:val="ListParagraph"/>
              <w:numPr>
                <w:ilvl w:val="0"/>
                <w:numId w:val="8"/>
              </w:numPr>
              <w:spacing w:after="0"/>
              <w:rPr>
                <w:rFonts w:ascii="Helvetica" w:hAnsi="Helvetica" w:cs="Helvetica"/>
                <w:sz w:val="20"/>
              </w:rPr>
            </w:pPr>
            <w:r w:rsidRPr="00361A59">
              <w:rPr>
                <w:rFonts w:ascii="GothamHTF-Book" w:hAnsi="GothamHTF-Book" w:cs="Helvetica"/>
                <w:sz w:val="20"/>
              </w:rPr>
              <w:t>Identifying and removing obstacles or barriers to participation?</w:t>
            </w:r>
          </w:p>
        </w:tc>
        <w:tc>
          <w:tcPr>
            <w:tcW w:w="1870" w:type="dxa"/>
            <w:vAlign w:val="center"/>
          </w:tcPr>
          <w:p w14:paraId="14CC7BFA" w14:textId="77777777" w:rsidR="007008C4" w:rsidRPr="00BC3CEB" w:rsidRDefault="007008C4" w:rsidP="00CC2EFE">
            <w:pPr>
              <w:spacing w:after="0"/>
              <w:rPr>
                <w:rFonts w:ascii="Helvetica" w:hAnsi="Helvetica" w:cs="Helvetica"/>
              </w:rPr>
            </w:pPr>
          </w:p>
        </w:tc>
        <w:tc>
          <w:tcPr>
            <w:tcW w:w="1420" w:type="dxa"/>
            <w:vAlign w:val="center"/>
          </w:tcPr>
          <w:p w14:paraId="03BCED28" w14:textId="77777777" w:rsidR="007008C4" w:rsidRPr="00BC3CEB" w:rsidRDefault="007008C4" w:rsidP="00CC2EFE">
            <w:pPr>
              <w:spacing w:after="0"/>
              <w:rPr>
                <w:rFonts w:ascii="Helvetica" w:hAnsi="Helvetica" w:cs="Helvetica"/>
              </w:rPr>
            </w:pPr>
          </w:p>
        </w:tc>
        <w:tc>
          <w:tcPr>
            <w:tcW w:w="1751" w:type="dxa"/>
            <w:vAlign w:val="center"/>
          </w:tcPr>
          <w:p w14:paraId="01E2C804" w14:textId="77777777" w:rsidR="007008C4" w:rsidRPr="00BC3CEB" w:rsidRDefault="007008C4" w:rsidP="00CC2EFE">
            <w:pPr>
              <w:spacing w:after="0"/>
              <w:rPr>
                <w:rFonts w:ascii="Helvetica" w:hAnsi="Helvetica" w:cs="Helvetica"/>
              </w:rPr>
            </w:pPr>
          </w:p>
        </w:tc>
        <w:tc>
          <w:tcPr>
            <w:tcW w:w="1116" w:type="dxa"/>
            <w:vAlign w:val="center"/>
          </w:tcPr>
          <w:p w14:paraId="741FE292" w14:textId="77777777" w:rsidR="007008C4" w:rsidRPr="00BC3CEB" w:rsidRDefault="007008C4" w:rsidP="00CC2EFE">
            <w:pPr>
              <w:spacing w:after="0"/>
              <w:rPr>
                <w:rFonts w:ascii="Helvetica" w:hAnsi="Helvetica" w:cs="Helvetica"/>
              </w:rPr>
            </w:pPr>
          </w:p>
        </w:tc>
        <w:tc>
          <w:tcPr>
            <w:tcW w:w="1068" w:type="dxa"/>
            <w:vAlign w:val="center"/>
          </w:tcPr>
          <w:p w14:paraId="0643DFD3" w14:textId="77777777" w:rsidR="007008C4" w:rsidRPr="00B16E55" w:rsidRDefault="007008C4" w:rsidP="00CC2EFE">
            <w:pPr>
              <w:spacing w:after="0"/>
              <w:rPr>
                <w:rFonts w:ascii="GothamHTF-Book" w:hAnsi="GothamHTF-Book" w:cs="Helvetica"/>
              </w:rPr>
            </w:pPr>
          </w:p>
        </w:tc>
      </w:tr>
      <w:tr w:rsidR="007008C4" w:rsidRPr="00C12A64" w14:paraId="545FD319" w14:textId="77777777" w:rsidTr="00CC2EFE">
        <w:tc>
          <w:tcPr>
            <w:tcW w:w="253" w:type="dxa"/>
            <w:shd w:val="clear" w:color="auto" w:fill="FEF9F4"/>
          </w:tcPr>
          <w:p w14:paraId="75BAAADD" w14:textId="77777777" w:rsidR="007008C4" w:rsidRPr="00C12A64" w:rsidRDefault="007008C4" w:rsidP="00CC2EFE">
            <w:pPr>
              <w:spacing w:after="0"/>
              <w:rPr>
                <w:rFonts w:ascii="GothamHTF-Book" w:hAnsi="GothamHTF-Book" w:cs="Helvetica"/>
                <w:sz w:val="20"/>
                <w:szCs w:val="20"/>
              </w:rPr>
            </w:pPr>
            <w:bookmarkStart w:id="2" w:name="_Hlk98832602"/>
          </w:p>
        </w:tc>
        <w:tc>
          <w:tcPr>
            <w:tcW w:w="7647" w:type="dxa"/>
            <w:shd w:val="clear" w:color="auto" w:fill="FEF9F4"/>
          </w:tcPr>
          <w:p w14:paraId="1539E62F" w14:textId="77777777" w:rsidR="007008C4" w:rsidRPr="00C12A64" w:rsidRDefault="007008C4" w:rsidP="00CC2EFE">
            <w:pPr>
              <w:spacing w:after="0"/>
              <w:rPr>
                <w:rFonts w:ascii="GothamHTF-Book" w:hAnsi="GothamHTF-Book" w:cs="Helvetica"/>
                <w:sz w:val="20"/>
                <w:szCs w:val="20"/>
              </w:rPr>
            </w:pPr>
          </w:p>
        </w:tc>
        <w:tc>
          <w:tcPr>
            <w:tcW w:w="1870" w:type="dxa"/>
          </w:tcPr>
          <w:p w14:paraId="69406353" w14:textId="77777777" w:rsidR="007008C4" w:rsidRPr="00C12A64" w:rsidRDefault="007008C4" w:rsidP="00CC2EFE">
            <w:pPr>
              <w:spacing w:after="0"/>
              <w:rPr>
                <w:rFonts w:ascii="GothamHTF-Book" w:hAnsi="GothamHTF-Book" w:cs="Helvetica"/>
                <w:sz w:val="20"/>
                <w:szCs w:val="20"/>
              </w:rPr>
            </w:pPr>
          </w:p>
        </w:tc>
        <w:tc>
          <w:tcPr>
            <w:tcW w:w="1420" w:type="dxa"/>
          </w:tcPr>
          <w:p w14:paraId="662F6794" w14:textId="77777777" w:rsidR="007008C4" w:rsidRPr="00C12A64" w:rsidRDefault="007008C4" w:rsidP="00CC2EFE">
            <w:pPr>
              <w:spacing w:after="0"/>
              <w:rPr>
                <w:rFonts w:ascii="GothamHTF-Book" w:hAnsi="GothamHTF-Book" w:cs="Helvetica"/>
                <w:sz w:val="20"/>
                <w:szCs w:val="20"/>
              </w:rPr>
            </w:pPr>
          </w:p>
        </w:tc>
        <w:tc>
          <w:tcPr>
            <w:tcW w:w="1751" w:type="dxa"/>
          </w:tcPr>
          <w:p w14:paraId="43A57F58" w14:textId="77777777" w:rsidR="007008C4" w:rsidRPr="00C12A64" w:rsidRDefault="007008C4" w:rsidP="00CC2EFE">
            <w:pPr>
              <w:spacing w:after="0"/>
              <w:rPr>
                <w:rFonts w:ascii="GothamHTF-Book" w:hAnsi="GothamHTF-Book" w:cs="Helvetica"/>
                <w:sz w:val="20"/>
                <w:szCs w:val="20"/>
              </w:rPr>
            </w:pPr>
          </w:p>
        </w:tc>
        <w:tc>
          <w:tcPr>
            <w:tcW w:w="1116" w:type="dxa"/>
          </w:tcPr>
          <w:p w14:paraId="3F131FFF" w14:textId="77777777" w:rsidR="007008C4" w:rsidRPr="00C12A64" w:rsidRDefault="007008C4" w:rsidP="00CC2EFE">
            <w:pPr>
              <w:spacing w:after="0"/>
              <w:rPr>
                <w:rFonts w:ascii="GothamHTF-Book" w:hAnsi="GothamHTF-Book" w:cs="Helvetica"/>
                <w:sz w:val="20"/>
                <w:szCs w:val="20"/>
              </w:rPr>
            </w:pPr>
          </w:p>
        </w:tc>
        <w:tc>
          <w:tcPr>
            <w:tcW w:w="1068" w:type="dxa"/>
          </w:tcPr>
          <w:p w14:paraId="5BBF48FC" w14:textId="77777777" w:rsidR="007008C4" w:rsidRPr="00C12A64" w:rsidRDefault="007008C4" w:rsidP="00CC2EFE">
            <w:pPr>
              <w:spacing w:after="0"/>
              <w:rPr>
                <w:rFonts w:ascii="GothamHTF-Book" w:hAnsi="GothamHTF-Book" w:cs="Helvetica"/>
                <w:sz w:val="20"/>
                <w:szCs w:val="20"/>
              </w:rPr>
            </w:pPr>
          </w:p>
        </w:tc>
      </w:tr>
      <w:bookmarkEnd w:id="2"/>
      <w:tr w:rsidR="007008C4" w:rsidRPr="00B16E55" w14:paraId="64F93C1B" w14:textId="77777777" w:rsidTr="00CC2EFE">
        <w:trPr>
          <w:trHeight w:val="485"/>
        </w:trPr>
        <w:tc>
          <w:tcPr>
            <w:tcW w:w="7900" w:type="dxa"/>
            <w:gridSpan w:val="2"/>
            <w:shd w:val="clear" w:color="auto" w:fill="DDE8EE"/>
            <w:vAlign w:val="center"/>
          </w:tcPr>
          <w:p w14:paraId="7B3240F7" w14:textId="77777777" w:rsidR="007008C4" w:rsidRPr="005C5D09" w:rsidRDefault="007008C4" w:rsidP="00CC2EFE">
            <w:pPr>
              <w:pStyle w:val="SubSectionHeader"/>
              <w:spacing w:before="0" w:after="0"/>
              <w:rPr>
                <w:rFonts w:ascii="GothamHTF-Bold" w:hAnsi="GothamHTF-Bold" w:cs="Helvetica"/>
                <w:color w:val="auto"/>
              </w:rPr>
            </w:pPr>
            <w:r w:rsidRPr="00336C55">
              <w:rPr>
                <w:rFonts w:ascii="GothamHTF-Bold" w:hAnsi="GothamHTF-Bold" w:cs="Helvetica"/>
                <w:color w:val="auto"/>
                <w:spacing w:val="0"/>
              </w:rPr>
              <w:t>Total: Management Leadership and Employee Participation</w:t>
            </w:r>
          </w:p>
        </w:tc>
        <w:tc>
          <w:tcPr>
            <w:tcW w:w="1870" w:type="dxa"/>
            <w:shd w:val="clear" w:color="auto" w:fill="DDE8EE"/>
            <w:vAlign w:val="center"/>
          </w:tcPr>
          <w:p w14:paraId="51F35098" w14:textId="77777777" w:rsidR="007008C4" w:rsidRPr="007C2D70" w:rsidRDefault="007008C4" w:rsidP="00CC2EFE">
            <w:pPr>
              <w:pStyle w:val="SubSectionHeader"/>
              <w:spacing w:before="0" w:after="0"/>
              <w:rPr>
                <w:rFonts w:ascii="Helvetica" w:hAnsi="Helvetica" w:cs="Helvetica"/>
                <w:color w:val="auto"/>
              </w:rPr>
            </w:pPr>
          </w:p>
        </w:tc>
        <w:tc>
          <w:tcPr>
            <w:tcW w:w="1420" w:type="dxa"/>
            <w:shd w:val="clear" w:color="auto" w:fill="DDE8EE"/>
            <w:vAlign w:val="center"/>
          </w:tcPr>
          <w:p w14:paraId="7E67C3A3" w14:textId="77777777" w:rsidR="007008C4" w:rsidRPr="007C2D70" w:rsidRDefault="007008C4" w:rsidP="00CC2EFE">
            <w:pPr>
              <w:pStyle w:val="SubSectionHeader"/>
              <w:spacing w:before="0" w:after="0"/>
              <w:rPr>
                <w:rFonts w:ascii="Helvetica" w:hAnsi="Helvetica" w:cs="Helvetica"/>
                <w:color w:val="auto"/>
              </w:rPr>
            </w:pPr>
          </w:p>
        </w:tc>
        <w:tc>
          <w:tcPr>
            <w:tcW w:w="1751" w:type="dxa"/>
            <w:shd w:val="clear" w:color="auto" w:fill="DDE8EE"/>
            <w:vAlign w:val="center"/>
          </w:tcPr>
          <w:p w14:paraId="6DC93E0C" w14:textId="77777777" w:rsidR="007008C4" w:rsidRPr="007C2D70" w:rsidRDefault="007008C4" w:rsidP="00CC2EFE">
            <w:pPr>
              <w:pStyle w:val="SubSectionHeader"/>
              <w:spacing w:before="0" w:after="0"/>
              <w:rPr>
                <w:rFonts w:ascii="Helvetica" w:hAnsi="Helvetica" w:cs="Helvetica"/>
                <w:color w:val="auto"/>
              </w:rPr>
            </w:pPr>
          </w:p>
        </w:tc>
        <w:tc>
          <w:tcPr>
            <w:tcW w:w="1116" w:type="dxa"/>
            <w:shd w:val="clear" w:color="auto" w:fill="DDE8EE"/>
            <w:vAlign w:val="center"/>
          </w:tcPr>
          <w:p w14:paraId="5C5E39AF" w14:textId="77777777" w:rsidR="007008C4" w:rsidRPr="007C2D70" w:rsidRDefault="007008C4" w:rsidP="00CC2EFE">
            <w:pPr>
              <w:pStyle w:val="SubSectionHeader"/>
              <w:spacing w:before="0" w:after="0"/>
              <w:rPr>
                <w:rFonts w:ascii="Helvetica" w:hAnsi="Helvetica" w:cs="Helvetica"/>
                <w:color w:val="auto"/>
              </w:rPr>
            </w:pPr>
          </w:p>
        </w:tc>
        <w:tc>
          <w:tcPr>
            <w:tcW w:w="1068" w:type="dxa"/>
            <w:shd w:val="clear" w:color="auto" w:fill="DDE8EE"/>
            <w:vAlign w:val="center"/>
          </w:tcPr>
          <w:p w14:paraId="25D7DAFF" w14:textId="77777777" w:rsidR="007008C4" w:rsidRPr="00B16E55" w:rsidRDefault="007008C4" w:rsidP="00CC2EFE">
            <w:pPr>
              <w:pStyle w:val="SubSectionHeader"/>
              <w:spacing w:before="0" w:after="0"/>
              <w:rPr>
                <w:rFonts w:ascii="GothamHTF-Book" w:hAnsi="GothamHTF-Book" w:cs="Helvetica"/>
                <w:color w:val="auto"/>
              </w:rPr>
            </w:pPr>
          </w:p>
        </w:tc>
      </w:tr>
    </w:tbl>
    <w:p w14:paraId="4883BEFC" w14:textId="77777777" w:rsidR="00510A7E" w:rsidRPr="00B16E55" w:rsidRDefault="00510A7E">
      <w:pPr>
        <w:rPr>
          <w:rFonts w:ascii="GothamHTF-Book" w:hAnsi="GothamHTF-Book"/>
        </w:rPr>
      </w:pPr>
    </w:p>
    <w:tbl>
      <w:tblPr>
        <w:tblStyle w:val="TableGrid"/>
        <w:tblpPr w:leftFromText="187" w:rightFromText="187" w:tblpXSpec="center" w:tblpY="217"/>
        <w:tblOverlap w:val="never"/>
        <w:tblW w:w="15125" w:type="dxa"/>
        <w:tblLook w:val="04A0" w:firstRow="1" w:lastRow="0" w:firstColumn="1" w:lastColumn="0" w:noHBand="0" w:noVBand="1"/>
      </w:tblPr>
      <w:tblGrid>
        <w:gridCol w:w="253"/>
        <w:gridCol w:w="7647"/>
        <w:gridCol w:w="1870"/>
        <w:gridCol w:w="1420"/>
        <w:gridCol w:w="1751"/>
        <w:gridCol w:w="1116"/>
        <w:gridCol w:w="1068"/>
      </w:tblGrid>
      <w:tr w:rsidR="0069545C" w:rsidRPr="00B16E55" w14:paraId="753236BF" w14:textId="77777777" w:rsidTr="00DE4AC8">
        <w:trPr>
          <w:trHeight w:val="504"/>
        </w:trPr>
        <w:tc>
          <w:tcPr>
            <w:tcW w:w="15125" w:type="dxa"/>
            <w:gridSpan w:val="7"/>
            <w:shd w:val="clear" w:color="auto" w:fill="003F5E"/>
            <w:vAlign w:val="center"/>
          </w:tcPr>
          <w:p w14:paraId="0142A7F6" w14:textId="77777777" w:rsidR="0069545C" w:rsidRPr="00CB36EE" w:rsidRDefault="0069545C" w:rsidP="00CC2EFE">
            <w:pPr>
              <w:autoSpaceDE w:val="0"/>
              <w:autoSpaceDN w:val="0"/>
              <w:adjustRightInd w:val="0"/>
              <w:spacing w:after="0"/>
              <w:jc w:val="center"/>
              <w:rPr>
                <w:rFonts w:ascii="GothamHTF-Bold" w:hAnsi="GothamHTF-Bold" w:cs="Helvetica-Bold"/>
                <w:color w:val="FFFFFF" w:themeColor="background1"/>
                <w:sz w:val="44"/>
                <w:szCs w:val="44"/>
              </w:rPr>
            </w:pPr>
            <w:r w:rsidRPr="005C5D09">
              <w:rPr>
                <w:rFonts w:ascii="GothamHTF-Bold" w:hAnsi="GothamHTF-Bold" w:cs="Helvetica-Bold"/>
                <w:color w:val="FFFFFF" w:themeColor="background1"/>
                <w:sz w:val="44"/>
                <w:szCs w:val="44"/>
              </w:rPr>
              <w:lastRenderedPageBreak/>
              <w:t>4.0 Planning</w:t>
            </w:r>
          </w:p>
        </w:tc>
      </w:tr>
      <w:tr w:rsidR="0069545C" w:rsidRPr="00BC3CEB" w14:paraId="072778D7" w14:textId="77777777" w:rsidTr="00DE4AC8">
        <w:trPr>
          <w:trHeight w:val="403"/>
        </w:trPr>
        <w:tc>
          <w:tcPr>
            <w:tcW w:w="7900" w:type="dxa"/>
            <w:gridSpan w:val="2"/>
            <w:shd w:val="clear" w:color="auto" w:fill="E4701E"/>
            <w:vAlign w:val="center"/>
          </w:tcPr>
          <w:p w14:paraId="226B27F0" w14:textId="77777777" w:rsidR="0069545C" w:rsidRPr="00BC3CEB" w:rsidRDefault="0069545C" w:rsidP="00CC2EFE">
            <w:pPr>
              <w:autoSpaceDE w:val="0"/>
              <w:autoSpaceDN w:val="0"/>
              <w:adjustRightInd w:val="0"/>
              <w:spacing w:after="0"/>
              <w:rPr>
                <w:rFonts w:ascii="Helvetica-Bold" w:hAnsi="Helvetica-Bold" w:cs="Helvetica-Bold"/>
                <w:b/>
                <w:bCs/>
                <w:sz w:val="20"/>
                <w:szCs w:val="20"/>
              </w:rPr>
            </w:pPr>
          </w:p>
        </w:tc>
        <w:tc>
          <w:tcPr>
            <w:tcW w:w="1870" w:type="dxa"/>
            <w:shd w:val="clear" w:color="auto" w:fill="DDE8EE"/>
            <w:vAlign w:val="center"/>
          </w:tcPr>
          <w:p w14:paraId="03E7EC72" w14:textId="77777777" w:rsidR="0069545C" w:rsidRPr="005C5D09" w:rsidRDefault="0069545C"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Documents</w:t>
            </w:r>
          </w:p>
        </w:tc>
        <w:tc>
          <w:tcPr>
            <w:tcW w:w="1420" w:type="dxa"/>
            <w:shd w:val="clear" w:color="auto" w:fill="DDE8EE"/>
            <w:vAlign w:val="center"/>
          </w:tcPr>
          <w:p w14:paraId="7366851D" w14:textId="77777777" w:rsidR="0069545C" w:rsidRPr="005C5D09" w:rsidRDefault="0069545C"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Records</w:t>
            </w:r>
          </w:p>
        </w:tc>
        <w:tc>
          <w:tcPr>
            <w:tcW w:w="1751" w:type="dxa"/>
            <w:shd w:val="clear" w:color="auto" w:fill="DDE8EE"/>
            <w:vAlign w:val="center"/>
          </w:tcPr>
          <w:p w14:paraId="3F0D901D" w14:textId="77777777" w:rsidR="0069545C" w:rsidRPr="005C5D09" w:rsidRDefault="0069545C"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Interviews</w:t>
            </w:r>
          </w:p>
        </w:tc>
        <w:tc>
          <w:tcPr>
            <w:tcW w:w="1116" w:type="dxa"/>
            <w:shd w:val="clear" w:color="auto" w:fill="DDE8EE"/>
            <w:vAlign w:val="center"/>
          </w:tcPr>
          <w:p w14:paraId="065E75A4" w14:textId="77777777" w:rsidR="0069545C" w:rsidRPr="005C5D09" w:rsidRDefault="0069545C"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Obs</w:t>
            </w:r>
          </w:p>
        </w:tc>
        <w:tc>
          <w:tcPr>
            <w:tcW w:w="1068" w:type="dxa"/>
            <w:shd w:val="clear" w:color="auto" w:fill="DDE8EE"/>
            <w:vAlign w:val="center"/>
          </w:tcPr>
          <w:p w14:paraId="70D3C488" w14:textId="77777777" w:rsidR="0069545C" w:rsidRPr="005C5D09" w:rsidRDefault="0069545C"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Score</w:t>
            </w:r>
          </w:p>
        </w:tc>
      </w:tr>
      <w:tr w:rsidR="0069545C" w:rsidRPr="00BC3CEB" w14:paraId="5BAABD62" w14:textId="77777777" w:rsidTr="00DE4AC8">
        <w:tc>
          <w:tcPr>
            <w:tcW w:w="7900" w:type="dxa"/>
            <w:gridSpan w:val="2"/>
            <w:vMerge w:val="restart"/>
            <w:shd w:val="clear" w:color="auto" w:fill="FEF9F4"/>
            <w:vAlign w:val="center"/>
          </w:tcPr>
          <w:p w14:paraId="10538515" w14:textId="1204532D" w:rsidR="0069545C" w:rsidRPr="00397096" w:rsidRDefault="0069545C" w:rsidP="00CC2EFE">
            <w:pPr>
              <w:spacing w:after="0"/>
              <w:rPr>
                <w:rStyle w:val="Strong"/>
                <w:rFonts w:ascii="GothamHTF-Medium" w:hAnsi="GothamHTF-Medium"/>
                <w:b w:val="0"/>
                <w:bCs w:val="0"/>
              </w:rPr>
            </w:pPr>
            <w:r w:rsidRPr="00397096">
              <w:rPr>
                <w:rStyle w:val="Strong"/>
                <w:rFonts w:ascii="GothamHTF-Medium" w:hAnsi="GothamHTF-Medium"/>
                <w:b w:val="0"/>
                <w:bCs w:val="0"/>
              </w:rPr>
              <w:t>4.1 Initial and Ongoing Reviews</w:t>
            </w:r>
            <w:r w:rsidR="005F4C24" w:rsidRPr="00397096">
              <w:rPr>
                <w:rStyle w:val="Strong"/>
                <w:rFonts w:ascii="GothamHTF-Medium" w:hAnsi="GothamHTF-Medium"/>
                <w:b w:val="0"/>
                <w:bCs w:val="0"/>
              </w:rPr>
              <w:t>.</w:t>
            </w:r>
          </w:p>
        </w:tc>
        <w:tc>
          <w:tcPr>
            <w:tcW w:w="1870" w:type="dxa"/>
            <w:vAlign w:val="center"/>
          </w:tcPr>
          <w:p w14:paraId="6F253A36" w14:textId="77777777" w:rsidR="0069545C" w:rsidRPr="00BC3CEB" w:rsidRDefault="0069545C" w:rsidP="00CC2EFE">
            <w:pPr>
              <w:spacing w:after="0"/>
            </w:pPr>
          </w:p>
        </w:tc>
        <w:tc>
          <w:tcPr>
            <w:tcW w:w="1420" w:type="dxa"/>
            <w:vAlign w:val="center"/>
          </w:tcPr>
          <w:p w14:paraId="023723AE" w14:textId="77777777" w:rsidR="0069545C" w:rsidRPr="00BC3CEB" w:rsidRDefault="0069545C" w:rsidP="00CC2EFE">
            <w:pPr>
              <w:spacing w:after="0"/>
            </w:pPr>
          </w:p>
        </w:tc>
        <w:tc>
          <w:tcPr>
            <w:tcW w:w="1751" w:type="dxa"/>
            <w:vAlign w:val="center"/>
          </w:tcPr>
          <w:p w14:paraId="186079A5" w14:textId="77777777" w:rsidR="0069545C" w:rsidRPr="00BC3CEB" w:rsidRDefault="0069545C" w:rsidP="00CC2EFE">
            <w:pPr>
              <w:spacing w:after="0"/>
            </w:pPr>
          </w:p>
        </w:tc>
        <w:tc>
          <w:tcPr>
            <w:tcW w:w="1116" w:type="dxa"/>
            <w:vAlign w:val="center"/>
          </w:tcPr>
          <w:p w14:paraId="48276198" w14:textId="77777777" w:rsidR="0069545C" w:rsidRPr="00BC3CEB" w:rsidRDefault="0069545C" w:rsidP="00CC2EFE">
            <w:pPr>
              <w:spacing w:after="0"/>
            </w:pPr>
          </w:p>
        </w:tc>
        <w:tc>
          <w:tcPr>
            <w:tcW w:w="1068" w:type="dxa"/>
            <w:vAlign w:val="center"/>
          </w:tcPr>
          <w:p w14:paraId="29D7ECF8" w14:textId="77777777" w:rsidR="0069545C" w:rsidRPr="00BC3CEB" w:rsidRDefault="0069545C" w:rsidP="00CC2EFE">
            <w:pPr>
              <w:spacing w:after="0"/>
            </w:pPr>
          </w:p>
        </w:tc>
      </w:tr>
      <w:tr w:rsidR="0069545C" w:rsidRPr="00B16E55" w14:paraId="44DE1F84" w14:textId="77777777" w:rsidTr="00DE4AC8">
        <w:tc>
          <w:tcPr>
            <w:tcW w:w="7900" w:type="dxa"/>
            <w:gridSpan w:val="2"/>
            <w:vMerge/>
            <w:shd w:val="clear" w:color="auto" w:fill="FEF9F4"/>
            <w:vAlign w:val="center"/>
          </w:tcPr>
          <w:p w14:paraId="403049E5" w14:textId="77777777" w:rsidR="0069545C" w:rsidRPr="00BC3CEB" w:rsidRDefault="0069545C" w:rsidP="00CC2EFE">
            <w:pPr>
              <w:spacing w:after="0"/>
            </w:pPr>
          </w:p>
        </w:tc>
        <w:tc>
          <w:tcPr>
            <w:tcW w:w="1870" w:type="dxa"/>
            <w:vAlign w:val="center"/>
          </w:tcPr>
          <w:p w14:paraId="178FA23F" w14:textId="77777777" w:rsidR="0069545C" w:rsidRPr="00BC3CEB" w:rsidRDefault="0069545C" w:rsidP="00CC2EFE">
            <w:pPr>
              <w:spacing w:after="0"/>
            </w:pPr>
          </w:p>
        </w:tc>
        <w:tc>
          <w:tcPr>
            <w:tcW w:w="1420" w:type="dxa"/>
            <w:vAlign w:val="center"/>
          </w:tcPr>
          <w:p w14:paraId="7C500C5F" w14:textId="77777777" w:rsidR="0069545C" w:rsidRPr="00BC3CEB" w:rsidRDefault="0069545C" w:rsidP="00CC2EFE">
            <w:pPr>
              <w:spacing w:after="0"/>
            </w:pPr>
          </w:p>
        </w:tc>
        <w:tc>
          <w:tcPr>
            <w:tcW w:w="1751" w:type="dxa"/>
            <w:vAlign w:val="center"/>
          </w:tcPr>
          <w:p w14:paraId="25F78F46" w14:textId="77777777" w:rsidR="0069545C" w:rsidRPr="00BC3CEB" w:rsidRDefault="0069545C" w:rsidP="00CC2EFE">
            <w:pPr>
              <w:spacing w:after="0"/>
            </w:pPr>
          </w:p>
        </w:tc>
        <w:tc>
          <w:tcPr>
            <w:tcW w:w="1116" w:type="dxa"/>
            <w:vAlign w:val="center"/>
          </w:tcPr>
          <w:p w14:paraId="25404686" w14:textId="77777777" w:rsidR="0069545C" w:rsidRPr="00BC3CEB" w:rsidRDefault="0069545C" w:rsidP="00CC2EFE">
            <w:pPr>
              <w:spacing w:after="0"/>
            </w:pPr>
          </w:p>
        </w:tc>
        <w:tc>
          <w:tcPr>
            <w:tcW w:w="1068" w:type="dxa"/>
            <w:vAlign w:val="center"/>
          </w:tcPr>
          <w:p w14:paraId="2DDE5135" w14:textId="77777777" w:rsidR="0069545C" w:rsidRPr="00BC3CEB" w:rsidRDefault="0069545C" w:rsidP="00CC2EFE">
            <w:pPr>
              <w:spacing w:after="0"/>
            </w:pPr>
          </w:p>
        </w:tc>
      </w:tr>
      <w:tr w:rsidR="0069545C" w:rsidRPr="00B16E55" w14:paraId="71BE2E08" w14:textId="77777777" w:rsidTr="00DE4AC8">
        <w:tc>
          <w:tcPr>
            <w:tcW w:w="253" w:type="dxa"/>
            <w:shd w:val="clear" w:color="auto" w:fill="FEF9F4"/>
            <w:vAlign w:val="center"/>
          </w:tcPr>
          <w:p w14:paraId="186BECD0" w14:textId="77777777" w:rsidR="0069545C" w:rsidRPr="00893CED" w:rsidRDefault="0069545C" w:rsidP="00CC2EFE">
            <w:pPr>
              <w:spacing w:after="0"/>
              <w:rPr>
                <w:rFonts w:ascii="TheSans B5 Plain" w:eastAsiaTheme="minorEastAsia" w:hAnsi="TheSans B5 Plain" w:cs="Helvetica"/>
              </w:rPr>
            </w:pPr>
          </w:p>
        </w:tc>
        <w:tc>
          <w:tcPr>
            <w:tcW w:w="7647" w:type="dxa"/>
            <w:shd w:val="clear" w:color="auto" w:fill="FEF9F4"/>
            <w:vAlign w:val="center"/>
          </w:tcPr>
          <w:p w14:paraId="7F68A394" w14:textId="77777777" w:rsidR="0069545C" w:rsidRPr="00B16E55" w:rsidRDefault="0069545C" w:rsidP="00CC2EFE">
            <w:pPr>
              <w:autoSpaceDE w:val="0"/>
              <w:autoSpaceDN w:val="0"/>
              <w:adjustRightInd w:val="0"/>
              <w:spacing w:after="0"/>
              <w:rPr>
                <w:rFonts w:ascii="GothamHTF-Book" w:hAnsi="GothamHTF-Book" w:cs="Helvetica-Bold"/>
                <w:b/>
                <w:bCs/>
              </w:rPr>
            </w:pPr>
            <w:r w:rsidRPr="00B16E55">
              <w:rPr>
                <w:rFonts w:ascii="GothamHTF-Book" w:hAnsi="GothamHTF-Book" w:cs="Helvetica"/>
              </w:rPr>
              <w:t>Has the organization gathered and reviewed information necessary to identify OHSMS issues in order to establish or improve its management system and to achieve conformance with this standard?</w:t>
            </w:r>
          </w:p>
        </w:tc>
        <w:tc>
          <w:tcPr>
            <w:tcW w:w="1870" w:type="dxa"/>
            <w:vAlign w:val="center"/>
          </w:tcPr>
          <w:p w14:paraId="6C58518F" w14:textId="77777777" w:rsidR="0069545C" w:rsidRDefault="0069545C" w:rsidP="00CC2EFE">
            <w:pPr>
              <w:spacing w:after="0"/>
              <w:rPr>
                <w:rFonts w:ascii="Helvetica" w:eastAsiaTheme="minorEastAsia" w:hAnsi="Helvetica" w:cs="Helvetica"/>
              </w:rPr>
            </w:pPr>
          </w:p>
        </w:tc>
        <w:tc>
          <w:tcPr>
            <w:tcW w:w="1420" w:type="dxa"/>
            <w:vAlign w:val="center"/>
          </w:tcPr>
          <w:p w14:paraId="133DD144" w14:textId="77777777" w:rsidR="0069545C" w:rsidRDefault="0069545C" w:rsidP="00CC2EFE">
            <w:pPr>
              <w:spacing w:after="0"/>
              <w:rPr>
                <w:rFonts w:ascii="Helvetica" w:eastAsiaTheme="minorEastAsia" w:hAnsi="Helvetica" w:cs="Helvetica"/>
              </w:rPr>
            </w:pPr>
          </w:p>
        </w:tc>
        <w:tc>
          <w:tcPr>
            <w:tcW w:w="1751" w:type="dxa"/>
            <w:vAlign w:val="center"/>
          </w:tcPr>
          <w:p w14:paraId="4591C9FC" w14:textId="77777777" w:rsidR="0069545C" w:rsidRDefault="0069545C" w:rsidP="00CC2EFE">
            <w:pPr>
              <w:spacing w:after="0"/>
              <w:rPr>
                <w:rFonts w:ascii="Helvetica" w:eastAsiaTheme="minorEastAsia" w:hAnsi="Helvetica" w:cs="Helvetica"/>
              </w:rPr>
            </w:pPr>
          </w:p>
        </w:tc>
        <w:tc>
          <w:tcPr>
            <w:tcW w:w="1116" w:type="dxa"/>
            <w:vAlign w:val="center"/>
          </w:tcPr>
          <w:p w14:paraId="04FEAFCD" w14:textId="77777777" w:rsidR="0069545C" w:rsidRDefault="0069545C" w:rsidP="00CC2EFE">
            <w:pPr>
              <w:spacing w:after="0"/>
              <w:rPr>
                <w:rFonts w:ascii="Helvetica" w:eastAsiaTheme="minorEastAsia" w:hAnsi="Helvetica" w:cs="Helvetica"/>
              </w:rPr>
            </w:pPr>
          </w:p>
        </w:tc>
        <w:tc>
          <w:tcPr>
            <w:tcW w:w="1068" w:type="dxa"/>
            <w:vAlign w:val="center"/>
          </w:tcPr>
          <w:p w14:paraId="39AB0A7D" w14:textId="77777777" w:rsidR="0069545C" w:rsidRPr="00B16E55" w:rsidRDefault="0069545C" w:rsidP="00CC2EFE">
            <w:pPr>
              <w:spacing w:after="0"/>
              <w:rPr>
                <w:rFonts w:ascii="GothamHTF-Book" w:eastAsiaTheme="minorEastAsia" w:hAnsi="GothamHTF-Book" w:cs="Helvetica"/>
              </w:rPr>
            </w:pPr>
          </w:p>
        </w:tc>
      </w:tr>
      <w:tr w:rsidR="0069545C" w:rsidRPr="00B16E55" w14:paraId="53487F82" w14:textId="77777777" w:rsidTr="00DE4AC8">
        <w:tc>
          <w:tcPr>
            <w:tcW w:w="253" w:type="dxa"/>
            <w:shd w:val="clear" w:color="auto" w:fill="FEF9F4"/>
            <w:vAlign w:val="center"/>
          </w:tcPr>
          <w:p w14:paraId="49077D31" w14:textId="77777777" w:rsidR="0069545C" w:rsidRPr="00BC3CEB" w:rsidRDefault="0069545C" w:rsidP="00CC2EFE">
            <w:pPr>
              <w:spacing w:after="0"/>
            </w:pPr>
          </w:p>
        </w:tc>
        <w:tc>
          <w:tcPr>
            <w:tcW w:w="7647" w:type="dxa"/>
            <w:shd w:val="clear" w:color="auto" w:fill="FEF9F4"/>
            <w:vAlign w:val="center"/>
          </w:tcPr>
          <w:p w14:paraId="3F5A89C8" w14:textId="4AF79168" w:rsidR="0069545C" w:rsidRPr="00CC2EFE" w:rsidRDefault="0069545C" w:rsidP="00CC2EFE">
            <w:pPr>
              <w:spacing w:after="0"/>
              <w:rPr>
                <w:rStyle w:val="SubtleEmphasis"/>
              </w:rPr>
            </w:pPr>
            <w:r w:rsidRPr="008768EB">
              <w:rPr>
                <w:rStyle w:val="SubtleEmphasis"/>
              </w:rPr>
              <w:t>4.1.1 Initial Review</w:t>
            </w:r>
            <w:r w:rsidR="005F4C24">
              <w:rPr>
                <w:rStyle w:val="SubtleEmphasis"/>
              </w:rPr>
              <w:t>.</w:t>
            </w:r>
          </w:p>
        </w:tc>
        <w:tc>
          <w:tcPr>
            <w:tcW w:w="1870" w:type="dxa"/>
            <w:vAlign w:val="center"/>
          </w:tcPr>
          <w:p w14:paraId="0F64945A" w14:textId="77777777" w:rsidR="0069545C" w:rsidRPr="00BC3CEB" w:rsidRDefault="0069545C" w:rsidP="00CC2EFE">
            <w:pPr>
              <w:spacing w:after="0"/>
            </w:pPr>
          </w:p>
        </w:tc>
        <w:tc>
          <w:tcPr>
            <w:tcW w:w="1420" w:type="dxa"/>
            <w:vAlign w:val="center"/>
          </w:tcPr>
          <w:p w14:paraId="209BFA3E" w14:textId="77777777" w:rsidR="0069545C" w:rsidRPr="00BC3CEB" w:rsidRDefault="0069545C" w:rsidP="00CC2EFE">
            <w:pPr>
              <w:spacing w:after="0"/>
            </w:pPr>
          </w:p>
        </w:tc>
        <w:tc>
          <w:tcPr>
            <w:tcW w:w="1751" w:type="dxa"/>
            <w:vAlign w:val="center"/>
          </w:tcPr>
          <w:p w14:paraId="1ADBE32F" w14:textId="77777777" w:rsidR="0069545C" w:rsidRPr="00BC3CEB" w:rsidRDefault="0069545C" w:rsidP="00CC2EFE">
            <w:pPr>
              <w:spacing w:after="0"/>
            </w:pPr>
          </w:p>
        </w:tc>
        <w:tc>
          <w:tcPr>
            <w:tcW w:w="1116" w:type="dxa"/>
            <w:vAlign w:val="center"/>
          </w:tcPr>
          <w:p w14:paraId="00A74092" w14:textId="77777777" w:rsidR="0069545C" w:rsidRPr="00BC3CEB" w:rsidRDefault="0069545C" w:rsidP="00CC2EFE">
            <w:pPr>
              <w:spacing w:after="0"/>
            </w:pPr>
          </w:p>
        </w:tc>
        <w:tc>
          <w:tcPr>
            <w:tcW w:w="1068" w:type="dxa"/>
            <w:vAlign w:val="center"/>
          </w:tcPr>
          <w:p w14:paraId="2B64C0E3" w14:textId="77777777" w:rsidR="0069545C" w:rsidRPr="00BC3CEB" w:rsidRDefault="0069545C" w:rsidP="00CC2EFE">
            <w:pPr>
              <w:spacing w:after="0"/>
            </w:pPr>
          </w:p>
        </w:tc>
      </w:tr>
      <w:tr w:rsidR="00D17CB1" w:rsidRPr="00B16E55" w14:paraId="78529BDC" w14:textId="77777777" w:rsidTr="00DE4AC8">
        <w:trPr>
          <w:trHeight w:val="432"/>
        </w:trPr>
        <w:tc>
          <w:tcPr>
            <w:tcW w:w="253" w:type="dxa"/>
            <w:shd w:val="clear" w:color="auto" w:fill="FEF9F4"/>
            <w:vAlign w:val="center"/>
          </w:tcPr>
          <w:p w14:paraId="1F5088AA" w14:textId="77777777" w:rsidR="00D17CB1" w:rsidRPr="00893CED" w:rsidRDefault="00D17CB1" w:rsidP="00CC2EFE">
            <w:pPr>
              <w:spacing w:after="0"/>
              <w:rPr>
                <w:rFonts w:ascii="TheSans B5 Plain" w:hAnsi="TheSans B5 Plain" w:cs="Helvetica"/>
              </w:rPr>
            </w:pPr>
          </w:p>
        </w:tc>
        <w:tc>
          <w:tcPr>
            <w:tcW w:w="7647" w:type="dxa"/>
            <w:shd w:val="clear" w:color="auto" w:fill="FEF9F4"/>
          </w:tcPr>
          <w:p w14:paraId="6F97A93D" w14:textId="77777777" w:rsidR="00D17CB1" w:rsidRPr="00B16E55" w:rsidRDefault="00D17CB1" w:rsidP="00CC2EFE">
            <w:pPr>
              <w:autoSpaceDE w:val="0"/>
              <w:autoSpaceDN w:val="0"/>
              <w:adjustRightInd w:val="0"/>
              <w:spacing w:after="0"/>
              <w:rPr>
                <w:rFonts w:ascii="GothamHTF-Book" w:hAnsi="GothamHTF-Book" w:cs="Helvetica-Bold"/>
                <w:b/>
                <w:bCs/>
              </w:rPr>
            </w:pPr>
            <w:r w:rsidRPr="00B16E55">
              <w:rPr>
                <w:rFonts w:ascii="GothamHTF-Book" w:hAnsi="GothamHTF-Book" w:cs="Helvetica"/>
              </w:rPr>
              <w:t>Has the organization’s OHSMS, if one is in place, been reviewed to assess conformance with the requirements in this standard. Does the review include information regarding:</w:t>
            </w:r>
          </w:p>
        </w:tc>
        <w:tc>
          <w:tcPr>
            <w:tcW w:w="1870" w:type="dxa"/>
            <w:vAlign w:val="center"/>
          </w:tcPr>
          <w:p w14:paraId="28446DF1" w14:textId="77777777" w:rsidR="00D17CB1" w:rsidRDefault="00D17CB1" w:rsidP="00CC2EFE">
            <w:pPr>
              <w:spacing w:after="0"/>
              <w:rPr>
                <w:rFonts w:ascii="Helvetica" w:eastAsiaTheme="minorEastAsia" w:hAnsi="Helvetica" w:cs="Helvetica"/>
              </w:rPr>
            </w:pPr>
          </w:p>
        </w:tc>
        <w:tc>
          <w:tcPr>
            <w:tcW w:w="1420" w:type="dxa"/>
            <w:vAlign w:val="center"/>
          </w:tcPr>
          <w:p w14:paraId="643A75DD" w14:textId="77777777" w:rsidR="00D17CB1" w:rsidRDefault="00D17CB1" w:rsidP="00CC2EFE">
            <w:pPr>
              <w:spacing w:after="0"/>
              <w:rPr>
                <w:rFonts w:ascii="Helvetica" w:eastAsiaTheme="minorEastAsia" w:hAnsi="Helvetica" w:cs="Helvetica"/>
              </w:rPr>
            </w:pPr>
          </w:p>
        </w:tc>
        <w:tc>
          <w:tcPr>
            <w:tcW w:w="1751" w:type="dxa"/>
            <w:vAlign w:val="center"/>
          </w:tcPr>
          <w:p w14:paraId="31C88BC8" w14:textId="77777777" w:rsidR="00D17CB1" w:rsidRDefault="00D17CB1" w:rsidP="00CC2EFE">
            <w:pPr>
              <w:spacing w:after="0"/>
              <w:rPr>
                <w:rFonts w:ascii="Helvetica" w:eastAsiaTheme="minorEastAsia" w:hAnsi="Helvetica" w:cs="Helvetica"/>
              </w:rPr>
            </w:pPr>
          </w:p>
        </w:tc>
        <w:tc>
          <w:tcPr>
            <w:tcW w:w="1116" w:type="dxa"/>
            <w:vAlign w:val="center"/>
          </w:tcPr>
          <w:p w14:paraId="75A75217" w14:textId="77777777" w:rsidR="00D17CB1" w:rsidRDefault="00D17CB1" w:rsidP="00CC2EFE">
            <w:pPr>
              <w:spacing w:after="0"/>
              <w:rPr>
                <w:rFonts w:ascii="Helvetica" w:eastAsiaTheme="minorEastAsia" w:hAnsi="Helvetica" w:cs="Helvetica"/>
              </w:rPr>
            </w:pPr>
          </w:p>
        </w:tc>
        <w:tc>
          <w:tcPr>
            <w:tcW w:w="1068" w:type="dxa"/>
            <w:vAlign w:val="center"/>
          </w:tcPr>
          <w:p w14:paraId="2F0545C6" w14:textId="77777777" w:rsidR="00D17CB1" w:rsidRPr="00B16E55" w:rsidRDefault="00D17CB1" w:rsidP="00CC2EFE">
            <w:pPr>
              <w:spacing w:after="0"/>
              <w:rPr>
                <w:rFonts w:ascii="GothamHTF-Book" w:eastAsiaTheme="minorEastAsia" w:hAnsi="GothamHTF-Book" w:cs="Helvetica"/>
              </w:rPr>
            </w:pPr>
          </w:p>
        </w:tc>
      </w:tr>
      <w:tr w:rsidR="0069545C" w:rsidRPr="00B16E55" w14:paraId="7D8558E0" w14:textId="77777777" w:rsidTr="00DE4AC8">
        <w:trPr>
          <w:trHeight w:val="288"/>
        </w:trPr>
        <w:tc>
          <w:tcPr>
            <w:tcW w:w="253" w:type="dxa"/>
            <w:shd w:val="clear" w:color="auto" w:fill="FEF9F4"/>
            <w:vAlign w:val="center"/>
          </w:tcPr>
          <w:p w14:paraId="14324C72" w14:textId="77777777" w:rsidR="0069545C" w:rsidRPr="00893CED" w:rsidRDefault="0069545C" w:rsidP="00CC2EFE">
            <w:pPr>
              <w:spacing w:after="0"/>
              <w:rPr>
                <w:rFonts w:ascii="TheSans B5 Plain" w:eastAsiaTheme="minorEastAsia" w:hAnsi="TheSans B5 Plain" w:cs="Helvetica"/>
              </w:rPr>
            </w:pPr>
          </w:p>
        </w:tc>
        <w:tc>
          <w:tcPr>
            <w:tcW w:w="7647" w:type="dxa"/>
            <w:shd w:val="clear" w:color="auto" w:fill="FEF9F4"/>
            <w:vAlign w:val="center"/>
          </w:tcPr>
          <w:p w14:paraId="68AB7F43" w14:textId="77777777" w:rsidR="0069545C" w:rsidRPr="00361A59" w:rsidRDefault="00D17CB1" w:rsidP="00361A59">
            <w:pPr>
              <w:pStyle w:val="ListParagraph"/>
              <w:numPr>
                <w:ilvl w:val="0"/>
                <w:numId w:val="9"/>
              </w:numPr>
              <w:spacing w:after="0"/>
              <w:rPr>
                <w:rFonts w:ascii="GothamHTF-Book" w:hAnsi="GothamHTF-Book" w:cs="Helvetica"/>
                <w:sz w:val="20"/>
              </w:rPr>
            </w:pPr>
            <w:r w:rsidRPr="00361A59">
              <w:rPr>
                <w:rFonts w:ascii="GothamHTF-Book" w:eastAsiaTheme="minorEastAsia" w:hAnsi="GothamHTF-Book" w:cs="Helvetica"/>
                <w:sz w:val="20"/>
              </w:rPr>
              <w:t>Relevant business management systems?</w:t>
            </w:r>
          </w:p>
        </w:tc>
        <w:tc>
          <w:tcPr>
            <w:tcW w:w="1870" w:type="dxa"/>
            <w:vAlign w:val="center"/>
          </w:tcPr>
          <w:p w14:paraId="163E22FB" w14:textId="77777777" w:rsidR="0069545C" w:rsidRPr="00BC3CEB" w:rsidRDefault="0069545C" w:rsidP="00CC2EFE">
            <w:pPr>
              <w:spacing w:after="0"/>
              <w:rPr>
                <w:rFonts w:ascii="Helvetica" w:eastAsiaTheme="minorEastAsia" w:hAnsi="Helvetica" w:cs="Helvetica"/>
              </w:rPr>
            </w:pPr>
          </w:p>
        </w:tc>
        <w:tc>
          <w:tcPr>
            <w:tcW w:w="1420" w:type="dxa"/>
            <w:vAlign w:val="center"/>
          </w:tcPr>
          <w:p w14:paraId="68D0B167" w14:textId="77777777" w:rsidR="0069545C" w:rsidRPr="00BC3CEB" w:rsidRDefault="0069545C" w:rsidP="00CC2EFE">
            <w:pPr>
              <w:spacing w:after="0"/>
              <w:rPr>
                <w:rFonts w:ascii="Helvetica" w:eastAsiaTheme="minorEastAsia" w:hAnsi="Helvetica" w:cs="Helvetica"/>
              </w:rPr>
            </w:pPr>
          </w:p>
        </w:tc>
        <w:tc>
          <w:tcPr>
            <w:tcW w:w="1751" w:type="dxa"/>
            <w:vAlign w:val="center"/>
          </w:tcPr>
          <w:p w14:paraId="29329B6E" w14:textId="77777777" w:rsidR="0069545C" w:rsidRPr="00BC3CEB" w:rsidRDefault="0069545C" w:rsidP="00CC2EFE">
            <w:pPr>
              <w:spacing w:after="0"/>
              <w:rPr>
                <w:rFonts w:ascii="Helvetica" w:eastAsiaTheme="minorEastAsia" w:hAnsi="Helvetica" w:cs="Helvetica"/>
              </w:rPr>
            </w:pPr>
          </w:p>
        </w:tc>
        <w:tc>
          <w:tcPr>
            <w:tcW w:w="1116" w:type="dxa"/>
            <w:vAlign w:val="center"/>
          </w:tcPr>
          <w:p w14:paraId="15818ABA" w14:textId="77777777" w:rsidR="0069545C" w:rsidRPr="00BC3CEB" w:rsidRDefault="0069545C" w:rsidP="00CC2EFE">
            <w:pPr>
              <w:spacing w:after="0"/>
              <w:rPr>
                <w:rFonts w:ascii="Helvetica" w:eastAsiaTheme="minorEastAsia" w:hAnsi="Helvetica" w:cs="Helvetica"/>
              </w:rPr>
            </w:pPr>
          </w:p>
        </w:tc>
        <w:tc>
          <w:tcPr>
            <w:tcW w:w="1068" w:type="dxa"/>
            <w:vAlign w:val="center"/>
          </w:tcPr>
          <w:p w14:paraId="25B3CB27" w14:textId="77777777" w:rsidR="0069545C" w:rsidRPr="00B16E55" w:rsidRDefault="0069545C" w:rsidP="00CC2EFE">
            <w:pPr>
              <w:spacing w:after="0"/>
              <w:rPr>
                <w:rFonts w:ascii="GothamHTF-Book" w:eastAsiaTheme="minorEastAsia" w:hAnsi="GothamHTF-Book" w:cs="Helvetica"/>
              </w:rPr>
            </w:pPr>
          </w:p>
        </w:tc>
      </w:tr>
      <w:tr w:rsidR="0069545C" w:rsidRPr="00B16E55" w14:paraId="218FBEB1" w14:textId="77777777" w:rsidTr="00DE4AC8">
        <w:trPr>
          <w:trHeight w:val="288"/>
        </w:trPr>
        <w:tc>
          <w:tcPr>
            <w:tcW w:w="253" w:type="dxa"/>
            <w:shd w:val="clear" w:color="auto" w:fill="FEF9F4"/>
            <w:vAlign w:val="center"/>
          </w:tcPr>
          <w:p w14:paraId="7FAF950A" w14:textId="77777777" w:rsidR="0069545C" w:rsidRPr="00893CED" w:rsidRDefault="0069545C" w:rsidP="00CC2EFE">
            <w:pPr>
              <w:spacing w:after="0"/>
              <w:rPr>
                <w:rFonts w:ascii="TheSans B5 Plain" w:eastAsiaTheme="minorEastAsia" w:hAnsi="TheSans B5 Plain" w:cs="Helvetica"/>
              </w:rPr>
            </w:pPr>
          </w:p>
        </w:tc>
        <w:tc>
          <w:tcPr>
            <w:tcW w:w="7647" w:type="dxa"/>
            <w:shd w:val="clear" w:color="auto" w:fill="FEF9F4"/>
            <w:vAlign w:val="center"/>
          </w:tcPr>
          <w:p w14:paraId="0DF590A7" w14:textId="77777777" w:rsidR="0069545C" w:rsidRPr="00361A59" w:rsidRDefault="00D17CB1" w:rsidP="00361A59">
            <w:pPr>
              <w:pStyle w:val="ListParagraph"/>
              <w:numPr>
                <w:ilvl w:val="0"/>
                <w:numId w:val="9"/>
              </w:numPr>
              <w:spacing w:after="0"/>
              <w:rPr>
                <w:rFonts w:ascii="GothamHTF-Book" w:hAnsi="GothamHTF-Book" w:cs="Helvetica"/>
                <w:sz w:val="20"/>
              </w:rPr>
            </w:pPr>
            <w:r w:rsidRPr="00361A59">
              <w:rPr>
                <w:rFonts w:ascii="GothamHTF-Book" w:eastAsiaTheme="minorEastAsia" w:hAnsi="GothamHTF-Book" w:cs="Helvetica"/>
                <w:sz w:val="20"/>
              </w:rPr>
              <w:t>Hazards, risks, and controls?</w:t>
            </w:r>
            <w:r w:rsidR="0069545C" w:rsidRPr="00361A59">
              <w:rPr>
                <w:rFonts w:ascii="GothamHTF-Book" w:hAnsi="GothamHTF-Book" w:cs="Helvetica"/>
                <w:sz w:val="20"/>
              </w:rPr>
              <w:t xml:space="preserve"> </w:t>
            </w:r>
          </w:p>
        </w:tc>
        <w:tc>
          <w:tcPr>
            <w:tcW w:w="1870" w:type="dxa"/>
            <w:vAlign w:val="center"/>
          </w:tcPr>
          <w:p w14:paraId="20BB1F6D" w14:textId="77777777" w:rsidR="0069545C" w:rsidRPr="00BC3CEB" w:rsidRDefault="0069545C" w:rsidP="00CC2EFE">
            <w:pPr>
              <w:spacing w:after="0"/>
              <w:rPr>
                <w:rFonts w:ascii="Helvetica" w:eastAsiaTheme="minorEastAsia" w:hAnsi="Helvetica" w:cs="Helvetica"/>
              </w:rPr>
            </w:pPr>
          </w:p>
        </w:tc>
        <w:tc>
          <w:tcPr>
            <w:tcW w:w="1420" w:type="dxa"/>
            <w:vAlign w:val="center"/>
          </w:tcPr>
          <w:p w14:paraId="45B15A62" w14:textId="77777777" w:rsidR="0069545C" w:rsidRPr="00BC3CEB" w:rsidRDefault="0069545C" w:rsidP="00CC2EFE">
            <w:pPr>
              <w:spacing w:after="0"/>
              <w:rPr>
                <w:rFonts w:ascii="Helvetica" w:eastAsiaTheme="minorEastAsia" w:hAnsi="Helvetica" w:cs="Helvetica"/>
              </w:rPr>
            </w:pPr>
          </w:p>
        </w:tc>
        <w:tc>
          <w:tcPr>
            <w:tcW w:w="1751" w:type="dxa"/>
            <w:vAlign w:val="center"/>
          </w:tcPr>
          <w:p w14:paraId="3FE54DE0" w14:textId="77777777" w:rsidR="0069545C" w:rsidRPr="00BC3CEB" w:rsidRDefault="0069545C" w:rsidP="00CC2EFE">
            <w:pPr>
              <w:spacing w:after="0"/>
              <w:rPr>
                <w:rFonts w:ascii="Helvetica" w:eastAsiaTheme="minorEastAsia" w:hAnsi="Helvetica" w:cs="Helvetica"/>
              </w:rPr>
            </w:pPr>
          </w:p>
        </w:tc>
        <w:tc>
          <w:tcPr>
            <w:tcW w:w="1116" w:type="dxa"/>
            <w:vAlign w:val="center"/>
          </w:tcPr>
          <w:p w14:paraId="5AE94FE8" w14:textId="77777777" w:rsidR="0069545C" w:rsidRPr="00BC3CEB" w:rsidRDefault="0069545C" w:rsidP="00CC2EFE">
            <w:pPr>
              <w:spacing w:after="0"/>
              <w:rPr>
                <w:rFonts w:ascii="Helvetica" w:eastAsiaTheme="minorEastAsia" w:hAnsi="Helvetica" w:cs="Helvetica"/>
              </w:rPr>
            </w:pPr>
          </w:p>
        </w:tc>
        <w:tc>
          <w:tcPr>
            <w:tcW w:w="1068" w:type="dxa"/>
            <w:vAlign w:val="center"/>
          </w:tcPr>
          <w:p w14:paraId="43AB66B3" w14:textId="77777777" w:rsidR="0069545C" w:rsidRPr="00B16E55" w:rsidRDefault="0069545C" w:rsidP="00CC2EFE">
            <w:pPr>
              <w:spacing w:after="0"/>
              <w:rPr>
                <w:rFonts w:ascii="GothamHTF-Book" w:eastAsiaTheme="minorEastAsia" w:hAnsi="GothamHTF-Book" w:cs="Helvetica"/>
              </w:rPr>
            </w:pPr>
          </w:p>
        </w:tc>
      </w:tr>
      <w:tr w:rsidR="0069545C" w:rsidRPr="00B16E55" w14:paraId="02CA61BC" w14:textId="77777777" w:rsidTr="00DE4AC8">
        <w:trPr>
          <w:trHeight w:val="288"/>
        </w:trPr>
        <w:tc>
          <w:tcPr>
            <w:tcW w:w="253" w:type="dxa"/>
            <w:shd w:val="clear" w:color="auto" w:fill="FEF9F4"/>
            <w:vAlign w:val="center"/>
          </w:tcPr>
          <w:p w14:paraId="229341BA" w14:textId="77777777" w:rsidR="0069545C" w:rsidRPr="00893CED" w:rsidRDefault="0069545C" w:rsidP="00CC2EFE">
            <w:pPr>
              <w:spacing w:after="0"/>
              <w:rPr>
                <w:rFonts w:ascii="TheSans B5 Plain" w:eastAsiaTheme="minorEastAsia" w:hAnsi="TheSans B5 Plain" w:cs="Helvetica"/>
              </w:rPr>
            </w:pPr>
          </w:p>
        </w:tc>
        <w:tc>
          <w:tcPr>
            <w:tcW w:w="7647" w:type="dxa"/>
            <w:shd w:val="clear" w:color="auto" w:fill="FEF9F4"/>
            <w:vAlign w:val="center"/>
          </w:tcPr>
          <w:p w14:paraId="064D439B" w14:textId="77777777" w:rsidR="0069545C" w:rsidRPr="00361A59" w:rsidRDefault="00D17CB1" w:rsidP="00361A59">
            <w:pPr>
              <w:pStyle w:val="ListParagraph"/>
              <w:numPr>
                <w:ilvl w:val="0"/>
                <w:numId w:val="9"/>
              </w:numPr>
              <w:spacing w:after="0"/>
              <w:rPr>
                <w:rFonts w:ascii="GothamHTF-Book" w:eastAsiaTheme="minorEastAsia" w:hAnsi="GothamHTF-Book" w:cs="Helvetica"/>
                <w:sz w:val="20"/>
              </w:rPr>
            </w:pPr>
            <w:r w:rsidRPr="00361A59">
              <w:rPr>
                <w:rFonts w:ascii="GothamHTF-Book" w:eastAsiaTheme="minorEastAsia" w:hAnsi="GothamHTF-Book" w:cs="Helvetica"/>
                <w:sz w:val="20"/>
              </w:rPr>
              <w:t>Resources?</w:t>
            </w:r>
          </w:p>
        </w:tc>
        <w:tc>
          <w:tcPr>
            <w:tcW w:w="1870" w:type="dxa"/>
            <w:vAlign w:val="center"/>
          </w:tcPr>
          <w:p w14:paraId="5D274C47" w14:textId="77777777" w:rsidR="0069545C" w:rsidRPr="00BC3CEB" w:rsidRDefault="0069545C" w:rsidP="00CC2EFE">
            <w:pPr>
              <w:spacing w:after="0"/>
              <w:rPr>
                <w:rFonts w:ascii="Helvetica" w:eastAsiaTheme="minorEastAsia" w:hAnsi="Helvetica" w:cs="Helvetica"/>
              </w:rPr>
            </w:pPr>
          </w:p>
        </w:tc>
        <w:tc>
          <w:tcPr>
            <w:tcW w:w="1420" w:type="dxa"/>
            <w:vAlign w:val="center"/>
          </w:tcPr>
          <w:p w14:paraId="47A617C2" w14:textId="77777777" w:rsidR="0069545C" w:rsidRPr="00BC3CEB" w:rsidRDefault="0069545C" w:rsidP="00CC2EFE">
            <w:pPr>
              <w:spacing w:after="0"/>
              <w:rPr>
                <w:rFonts w:ascii="Helvetica" w:eastAsiaTheme="minorEastAsia" w:hAnsi="Helvetica" w:cs="Helvetica"/>
              </w:rPr>
            </w:pPr>
          </w:p>
        </w:tc>
        <w:tc>
          <w:tcPr>
            <w:tcW w:w="1751" w:type="dxa"/>
            <w:vAlign w:val="center"/>
          </w:tcPr>
          <w:p w14:paraId="49EA50C2" w14:textId="77777777" w:rsidR="0069545C" w:rsidRPr="00BC3CEB" w:rsidRDefault="0069545C" w:rsidP="00CC2EFE">
            <w:pPr>
              <w:spacing w:after="0"/>
              <w:rPr>
                <w:rFonts w:ascii="Helvetica" w:eastAsiaTheme="minorEastAsia" w:hAnsi="Helvetica" w:cs="Helvetica"/>
              </w:rPr>
            </w:pPr>
          </w:p>
        </w:tc>
        <w:tc>
          <w:tcPr>
            <w:tcW w:w="1116" w:type="dxa"/>
            <w:vAlign w:val="center"/>
          </w:tcPr>
          <w:p w14:paraId="3D28EFCE" w14:textId="77777777" w:rsidR="0069545C" w:rsidRPr="00BC3CEB" w:rsidRDefault="0069545C" w:rsidP="00CC2EFE">
            <w:pPr>
              <w:spacing w:after="0"/>
              <w:rPr>
                <w:rFonts w:ascii="Helvetica" w:eastAsiaTheme="minorEastAsia" w:hAnsi="Helvetica" w:cs="Helvetica"/>
              </w:rPr>
            </w:pPr>
          </w:p>
        </w:tc>
        <w:tc>
          <w:tcPr>
            <w:tcW w:w="1068" w:type="dxa"/>
            <w:vAlign w:val="center"/>
          </w:tcPr>
          <w:p w14:paraId="668476B1" w14:textId="77777777" w:rsidR="0069545C" w:rsidRPr="00B16E55" w:rsidRDefault="0069545C" w:rsidP="00CC2EFE">
            <w:pPr>
              <w:spacing w:after="0"/>
              <w:rPr>
                <w:rFonts w:ascii="GothamHTF-Book" w:eastAsiaTheme="minorEastAsia" w:hAnsi="GothamHTF-Book" w:cs="Helvetica"/>
              </w:rPr>
            </w:pPr>
          </w:p>
        </w:tc>
      </w:tr>
      <w:tr w:rsidR="0069545C" w:rsidRPr="00B16E55" w14:paraId="547B2783" w14:textId="77777777" w:rsidTr="00DE4AC8">
        <w:trPr>
          <w:trHeight w:val="288"/>
        </w:trPr>
        <w:tc>
          <w:tcPr>
            <w:tcW w:w="253" w:type="dxa"/>
            <w:shd w:val="clear" w:color="auto" w:fill="FEF9F4"/>
            <w:vAlign w:val="center"/>
          </w:tcPr>
          <w:p w14:paraId="29141F52" w14:textId="77777777" w:rsidR="0069545C" w:rsidRPr="00893CED" w:rsidRDefault="0069545C" w:rsidP="00CC2EFE">
            <w:pPr>
              <w:spacing w:after="0"/>
              <w:rPr>
                <w:rFonts w:ascii="TheSans B5 Plain" w:eastAsiaTheme="minorEastAsia" w:hAnsi="TheSans B5 Plain" w:cs="Helvetica"/>
              </w:rPr>
            </w:pPr>
          </w:p>
        </w:tc>
        <w:tc>
          <w:tcPr>
            <w:tcW w:w="7647" w:type="dxa"/>
            <w:shd w:val="clear" w:color="auto" w:fill="FEF9F4"/>
            <w:vAlign w:val="center"/>
          </w:tcPr>
          <w:p w14:paraId="04026536" w14:textId="77777777" w:rsidR="0069545C" w:rsidRPr="00361A59" w:rsidRDefault="00D17CB1" w:rsidP="00361A59">
            <w:pPr>
              <w:pStyle w:val="ListParagraph"/>
              <w:numPr>
                <w:ilvl w:val="0"/>
                <w:numId w:val="9"/>
              </w:numPr>
              <w:spacing w:after="0"/>
              <w:rPr>
                <w:rFonts w:ascii="GothamHTF-Book" w:eastAsiaTheme="minorEastAsia" w:hAnsi="GothamHTF-Book" w:cs="Helvetica"/>
                <w:sz w:val="20"/>
              </w:rPr>
            </w:pPr>
            <w:r w:rsidRPr="00361A59">
              <w:rPr>
                <w:rFonts w:ascii="GothamHTF-Book" w:eastAsiaTheme="minorEastAsia" w:hAnsi="GothamHTF-Book" w:cs="Helvetica"/>
                <w:sz w:val="20"/>
              </w:rPr>
              <w:t>Applicable regulations, standards, and other health and safety requirements?</w:t>
            </w:r>
          </w:p>
        </w:tc>
        <w:tc>
          <w:tcPr>
            <w:tcW w:w="1870" w:type="dxa"/>
            <w:vAlign w:val="center"/>
          </w:tcPr>
          <w:p w14:paraId="6AF1799E" w14:textId="77777777" w:rsidR="0069545C" w:rsidRPr="00164437" w:rsidRDefault="0069545C" w:rsidP="00CC2EFE">
            <w:pPr>
              <w:spacing w:after="0"/>
              <w:rPr>
                <w:rFonts w:ascii="Helvetica" w:eastAsiaTheme="minorEastAsia" w:hAnsi="Helvetica" w:cs="Helvetica"/>
              </w:rPr>
            </w:pPr>
          </w:p>
        </w:tc>
        <w:tc>
          <w:tcPr>
            <w:tcW w:w="1420" w:type="dxa"/>
            <w:vAlign w:val="center"/>
          </w:tcPr>
          <w:p w14:paraId="4CD39AA8" w14:textId="77777777" w:rsidR="0069545C" w:rsidRPr="00164437" w:rsidRDefault="0069545C" w:rsidP="00CC2EFE">
            <w:pPr>
              <w:spacing w:after="0"/>
              <w:rPr>
                <w:rFonts w:ascii="Helvetica" w:eastAsiaTheme="minorEastAsia" w:hAnsi="Helvetica" w:cs="Helvetica"/>
              </w:rPr>
            </w:pPr>
          </w:p>
        </w:tc>
        <w:tc>
          <w:tcPr>
            <w:tcW w:w="1751" w:type="dxa"/>
            <w:vAlign w:val="center"/>
          </w:tcPr>
          <w:p w14:paraId="6CE10D66" w14:textId="77777777" w:rsidR="0069545C" w:rsidRPr="00164437" w:rsidRDefault="0069545C" w:rsidP="00CC2EFE">
            <w:pPr>
              <w:spacing w:after="0"/>
              <w:rPr>
                <w:rFonts w:ascii="Helvetica" w:eastAsiaTheme="minorEastAsia" w:hAnsi="Helvetica" w:cs="Helvetica"/>
              </w:rPr>
            </w:pPr>
          </w:p>
        </w:tc>
        <w:tc>
          <w:tcPr>
            <w:tcW w:w="1116" w:type="dxa"/>
            <w:vAlign w:val="center"/>
          </w:tcPr>
          <w:p w14:paraId="10CBF140" w14:textId="77777777" w:rsidR="0069545C" w:rsidRPr="00164437" w:rsidRDefault="0069545C" w:rsidP="00CC2EFE">
            <w:pPr>
              <w:spacing w:after="0"/>
              <w:rPr>
                <w:rFonts w:ascii="Helvetica" w:eastAsiaTheme="minorEastAsia" w:hAnsi="Helvetica" w:cs="Helvetica"/>
              </w:rPr>
            </w:pPr>
          </w:p>
        </w:tc>
        <w:tc>
          <w:tcPr>
            <w:tcW w:w="1068" w:type="dxa"/>
            <w:vAlign w:val="center"/>
          </w:tcPr>
          <w:p w14:paraId="7AF2ED01" w14:textId="77777777" w:rsidR="0069545C" w:rsidRPr="00B16E55" w:rsidRDefault="0069545C" w:rsidP="00CC2EFE">
            <w:pPr>
              <w:spacing w:after="0"/>
              <w:rPr>
                <w:rFonts w:ascii="GothamHTF-Book" w:eastAsiaTheme="minorEastAsia" w:hAnsi="GothamHTF-Book" w:cs="Helvetica"/>
              </w:rPr>
            </w:pPr>
          </w:p>
        </w:tc>
      </w:tr>
      <w:tr w:rsidR="00933598" w:rsidRPr="00B16E55" w14:paraId="3F3C4B5C" w14:textId="77777777" w:rsidTr="00DE4AC8">
        <w:trPr>
          <w:trHeight w:val="288"/>
        </w:trPr>
        <w:tc>
          <w:tcPr>
            <w:tcW w:w="253" w:type="dxa"/>
            <w:shd w:val="clear" w:color="auto" w:fill="FEF9F4"/>
            <w:vAlign w:val="center"/>
          </w:tcPr>
          <w:p w14:paraId="13A7B904" w14:textId="77777777" w:rsidR="00933598" w:rsidRPr="00893CED" w:rsidRDefault="00933598" w:rsidP="00CC2EFE">
            <w:pPr>
              <w:spacing w:after="0"/>
              <w:rPr>
                <w:rFonts w:ascii="TheSans B5 Plain" w:eastAsiaTheme="minorEastAsia" w:hAnsi="TheSans B5 Plain" w:cs="Helvetica"/>
              </w:rPr>
            </w:pPr>
          </w:p>
        </w:tc>
        <w:tc>
          <w:tcPr>
            <w:tcW w:w="7647" w:type="dxa"/>
            <w:shd w:val="clear" w:color="auto" w:fill="FEF9F4"/>
            <w:vAlign w:val="center"/>
          </w:tcPr>
          <w:p w14:paraId="24717B90" w14:textId="004392AD" w:rsidR="00933598" w:rsidRPr="00361A59" w:rsidRDefault="00933598" w:rsidP="00361A59">
            <w:pPr>
              <w:pStyle w:val="ListParagraph"/>
              <w:numPr>
                <w:ilvl w:val="0"/>
                <w:numId w:val="9"/>
              </w:numPr>
              <w:spacing w:after="0"/>
              <w:rPr>
                <w:rFonts w:ascii="GothamHTF-Book" w:eastAsiaTheme="minorEastAsia" w:hAnsi="GothamHTF-Book" w:cs="Helvetica"/>
                <w:sz w:val="20"/>
              </w:rPr>
            </w:pPr>
            <w:r w:rsidRPr="00361A59">
              <w:rPr>
                <w:rFonts w:ascii="GothamHTF-Book" w:eastAsiaTheme="minorEastAsia" w:hAnsi="GothamHTF-Book" w:cs="Helvetica"/>
                <w:sz w:val="20"/>
              </w:rPr>
              <w:t>Assessments?</w:t>
            </w:r>
          </w:p>
        </w:tc>
        <w:tc>
          <w:tcPr>
            <w:tcW w:w="1870" w:type="dxa"/>
            <w:vAlign w:val="center"/>
          </w:tcPr>
          <w:p w14:paraId="309E0420" w14:textId="77777777" w:rsidR="00933598" w:rsidRPr="00164437" w:rsidRDefault="00933598" w:rsidP="00CC2EFE">
            <w:pPr>
              <w:spacing w:after="0"/>
              <w:rPr>
                <w:rFonts w:ascii="Helvetica" w:eastAsiaTheme="minorEastAsia" w:hAnsi="Helvetica" w:cs="Helvetica"/>
              </w:rPr>
            </w:pPr>
          </w:p>
        </w:tc>
        <w:tc>
          <w:tcPr>
            <w:tcW w:w="1420" w:type="dxa"/>
            <w:vAlign w:val="center"/>
          </w:tcPr>
          <w:p w14:paraId="39111E09" w14:textId="77777777" w:rsidR="00933598" w:rsidRPr="00164437" w:rsidRDefault="00933598" w:rsidP="00CC2EFE">
            <w:pPr>
              <w:spacing w:after="0"/>
              <w:rPr>
                <w:rFonts w:ascii="Helvetica" w:eastAsiaTheme="minorEastAsia" w:hAnsi="Helvetica" w:cs="Helvetica"/>
              </w:rPr>
            </w:pPr>
          </w:p>
        </w:tc>
        <w:tc>
          <w:tcPr>
            <w:tcW w:w="1751" w:type="dxa"/>
            <w:vAlign w:val="center"/>
          </w:tcPr>
          <w:p w14:paraId="60BA1403" w14:textId="77777777" w:rsidR="00933598" w:rsidRPr="00164437" w:rsidRDefault="00933598" w:rsidP="00CC2EFE">
            <w:pPr>
              <w:spacing w:after="0"/>
              <w:rPr>
                <w:rFonts w:ascii="Helvetica" w:eastAsiaTheme="minorEastAsia" w:hAnsi="Helvetica" w:cs="Helvetica"/>
              </w:rPr>
            </w:pPr>
          </w:p>
        </w:tc>
        <w:tc>
          <w:tcPr>
            <w:tcW w:w="1116" w:type="dxa"/>
            <w:vAlign w:val="center"/>
          </w:tcPr>
          <w:p w14:paraId="5D9EA1A3" w14:textId="77777777" w:rsidR="00933598" w:rsidRPr="00164437" w:rsidRDefault="00933598" w:rsidP="00CC2EFE">
            <w:pPr>
              <w:spacing w:after="0"/>
              <w:rPr>
                <w:rFonts w:ascii="Helvetica" w:eastAsiaTheme="minorEastAsia" w:hAnsi="Helvetica" w:cs="Helvetica"/>
              </w:rPr>
            </w:pPr>
          </w:p>
        </w:tc>
        <w:tc>
          <w:tcPr>
            <w:tcW w:w="1068" w:type="dxa"/>
            <w:vAlign w:val="center"/>
          </w:tcPr>
          <w:p w14:paraId="29ABCF4B" w14:textId="77777777" w:rsidR="00933598" w:rsidRPr="00B16E55" w:rsidRDefault="00933598" w:rsidP="00CC2EFE">
            <w:pPr>
              <w:spacing w:after="0"/>
              <w:rPr>
                <w:rFonts w:ascii="GothamHTF-Book" w:eastAsiaTheme="minorEastAsia" w:hAnsi="GothamHTF-Book" w:cs="Helvetica"/>
              </w:rPr>
            </w:pPr>
          </w:p>
        </w:tc>
      </w:tr>
      <w:tr w:rsidR="00933598" w:rsidRPr="00B16E55" w14:paraId="1B4EEE91" w14:textId="77777777" w:rsidTr="00DE4AC8">
        <w:trPr>
          <w:trHeight w:val="288"/>
        </w:trPr>
        <w:tc>
          <w:tcPr>
            <w:tcW w:w="253" w:type="dxa"/>
            <w:shd w:val="clear" w:color="auto" w:fill="FEF9F4"/>
            <w:vAlign w:val="center"/>
          </w:tcPr>
          <w:p w14:paraId="0723DD78" w14:textId="77777777" w:rsidR="00933598" w:rsidRPr="00893CED" w:rsidRDefault="00933598" w:rsidP="00CC2EFE">
            <w:pPr>
              <w:spacing w:after="0"/>
              <w:rPr>
                <w:rFonts w:ascii="TheSans B5 Plain" w:eastAsiaTheme="minorEastAsia" w:hAnsi="TheSans B5 Plain" w:cs="Helvetica"/>
              </w:rPr>
            </w:pPr>
          </w:p>
        </w:tc>
        <w:tc>
          <w:tcPr>
            <w:tcW w:w="7647" w:type="dxa"/>
            <w:shd w:val="clear" w:color="auto" w:fill="FEF9F4"/>
            <w:vAlign w:val="center"/>
          </w:tcPr>
          <w:p w14:paraId="05F3FE4B" w14:textId="77777777" w:rsidR="00933598" w:rsidRPr="00361A59" w:rsidRDefault="00933598" w:rsidP="00361A59">
            <w:pPr>
              <w:pStyle w:val="ListParagraph"/>
              <w:numPr>
                <w:ilvl w:val="0"/>
                <w:numId w:val="9"/>
              </w:numPr>
              <w:spacing w:after="0"/>
              <w:rPr>
                <w:rFonts w:ascii="GothamHTF-Book" w:eastAsiaTheme="minorEastAsia" w:hAnsi="GothamHTF-Book" w:cs="Helvetica"/>
                <w:sz w:val="20"/>
              </w:rPr>
            </w:pPr>
            <w:r w:rsidRPr="00361A59">
              <w:rPr>
                <w:rFonts w:ascii="GothamHTF-Book" w:eastAsiaTheme="minorEastAsia" w:hAnsi="GothamHTF-Book" w:cs="Helvetica"/>
                <w:sz w:val="20"/>
              </w:rPr>
              <w:t>Other relevant activities?</w:t>
            </w:r>
          </w:p>
        </w:tc>
        <w:tc>
          <w:tcPr>
            <w:tcW w:w="1870" w:type="dxa"/>
            <w:vAlign w:val="center"/>
          </w:tcPr>
          <w:p w14:paraId="7C6F3179" w14:textId="77777777" w:rsidR="00933598" w:rsidRPr="00164437" w:rsidRDefault="00933598" w:rsidP="00CC2EFE">
            <w:pPr>
              <w:spacing w:after="0"/>
              <w:rPr>
                <w:rFonts w:ascii="Helvetica" w:eastAsiaTheme="minorEastAsia" w:hAnsi="Helvetica" w:cs="Helvetica"/>
              </w:rPr>
            </w:pPr>
          </w:p>
        </w:tc>
        <w:tc>
          <w:tcPr>
            <w:tcW w:w="1420" w:type="dxa"/>
            <w:vAlign w:val="center"/>
          </w:tcPr>
          <w:p w14:paraId="50C9F1EE" w14:textId="77777777" w:rsidR="00933598" w:rsidRPr="00164437" w:rsidRDefault="00933598" w:rsidP="00CC2EFE">
            <w:pPr>
              <w:spacing w:after="0"/>
              <w:rPr>
                <w:rFonts w:ascii="Helvetica" w:eastAsiaTheme="minorEastAsia" w:hAnsi="Helvetica" w:cs="Helvetica"/>
              </w:rPr>
            </w:pPr>
          </w:p>
        </w:tc>
        <w:tc>
          <w:tcPr>
            <w:tcW w:w="1751" w:type="dxa"/>
            <w:vAlign w:val="center"/>
          </w:tcPr>
          <w:p w14:paraId="6E5324C7" w14:textId="77777777" w:rsidR="00933598" w:rsidRPr="00164437" w:rsidRDefault="00933598" w:rsidP="00CC2EFE">
            <w:pPr>
              <w:spacing w:after="0"/>
              <w:rPr>
                <w:rFonts w:ascii="Helvetica" w:eastAsiaTheme="minorEastAsia" w:hAnsi="Helvetica" w:cs="Helvetica"/>
              </w:rPr>
            </w:pPr>
          </w:p>
        </w:tc>
        <w:tc>
          <w:tcPr>
            <w:tcW w:w="1116" w:type="dxa"/>
            <w:vAlign w:val="center"/>
          </w:tcPr>
          <w:p w14:paraId="06B6E706" w14:textId="77777777" w:rsidR="00933598" w:rsidRPr="00164437" w:rsidRDefault="00933598" w:rsidP="00CC2EFE">
            <w:pPr>
              <w:spacing w:after="0"/>
              <w:rPr>
                <w:rFonts w:ascii="Helvetica" w:eastAsiaTheme="minorEastAsia" w:hAnsi="Helvetica" w:cs="Helvetica"/>
              </w:rPr>
            </w:pPr>
          </w:p>
        </w:tc>
        <w:tc>
          <w:tcPr>
            <w:tcW w:w="1068" w:type="dxa"/>
            <w:vAlign w:val="center"/>
          </w:tcPr>
          <w:p w14:paraId="31C9870E" w14:textId="77777777" w:rsidR="00933598" w:rsidRPr="00B16E55" w:rsidRDefault="00933598" w:rsidP="00CC2EFE">
            <w:pPr>
              <w:spacing w:after="0"/>
              <w:rPr>
                <w:rFonts w:ascii="GothamHTF-Book" w:eastAsiaTheme="minorEastAsia" w:hAnsi="GothamHTF-Book" w:cs="Helvetica"/>
              </w:rPr>
            </w:pPr>
          </w:p>
        </w:tc>
      </w:tr>
      <w:tr w:rsidR="005C3019" w:rsidRPr="00B16E55" w14:paraId="7FFECDF0" w14:textId="77777777" w:rsidTr="00DE4AC8">
        <w:tc>
          <w:tcPr>
            <w:tcW w:w="253" w:type="dxa"/>
            <w:shd w:val="clear" w:color="auto" w:fill="FEF9F4"/>
          </w:tcPr>
          <w:p w14:paraId="53614BF0" w14:textId="77777777" w:rsidR="005C3019" w:rsidRPr="00B16E55" w:rsidRDefault="005C3019" w:rsidP="00CC2EFE">
            <w:pPr>
              <w:autoSpaceDE w:val="0"/>
              <w:autoSpaceDN w:val="0"/>
              <w:adjustRightInd w:val="0"/>
              <w:spacing w:after="0"/>
              <w:rPr>
                <w:rFonts w:ascii="GothamHTF-Book" w:hAnsi="GothamHTF-Book" w:cs="Helvetica-Bold"/>
                <w:b/>
                <w:bCs/>
              </w:rPr>
            </w:pPr>
            <w:bookmarkStart w:id="3" w:name="_Hlk533076084"/>
          </w:p>
        </w:tc>
        <w:tc>
          <w:tcPr>
            <w:tcW w:w="7647" w:type="dxa"/>
            <w:shd w:val="clear" w:color="auto" w:fill="FEF9F4"/>
          </w:tcPr>
          <w:p w14:paraId="56AB21C9" w14:textId="16921521" w:rsidR="005C3019" w:rsidRPr="00B16E55" w:rsidRDefault="005C3019" w:rsidP="008768EB">
            <w:pPr>
              <w:spacing w:after="0"/>
              <w:rPr>
                <w:rStyle w:val="SubtleEmphasis"/>
                <w:rFonts w:ascii="GothamHTF-Book" w:hAnsi="GothamHTF-Book"/>
              </w:rPr>
            </w:pPr>
            <w:r w:rsidRPr="008768EB">
              <w:rPr>
                <w:rStyle w:val="SubtleEmphasis"/>
              </w:rPr>
              <w:t>4.1.2 Ongoing Review</w:t>
            </w:r>
            <w:r w:rsidR="005F4C24">
              <w:rPr>
                <w:rStyle w:val="SubtleEmphasis"/>
              </w:rPr>
              <w:t>.</w:t>
            </w:r>
          </w:p>
        </w:tc>
        <w:tc>
          <w:tcPr>
            <w:tcW w:w="1870" w:type="dxa"/>
          </w:tcPr>
          <w:p w14:paraId="7E3BEF90" w14:textId="77777777" w:rsidR="005C3019" w:rsidRPr="00A83337" w:rsidRDefault="005C3019" w:rsidP="00CC2EFE">
            <w:pPr>
              <w:autoSpaceDE w:val="0"/>
              <w:autoSpaceDN w:val="0"/>
              <w:adjustRightInd w:val="0"/>
              <w:spacing w:after="0"/>
              <w:jc w:val="center"/>
              <w:rPr>
                <w:rFonts w:ascii="TheSans B5 Plain" w:hAnsi="TheSans B5 Plain" w:cs="Helvetica-Bold"/>
                <w:b/>
                <w:bCs/>
              </w:rPr>
            </w:pPr>
          </w:p>
        </w:tc>
        <w:tc>
          <w:tcPr>
            <w:tcW w:w="1420" w:type="dxa"/>
          </w:tcPr>
          <w:p w14:paraId="5C625575" w14:textId="77777777" w:rsidR="005C3019" w:rsidRPr="00A83337" w:rsidRDefault="005C3019" w:rsidP="00CC2EFE">
            <w:pPr>
              <w:autoSpaceDE w:val="0"/>
              <w:autoSpaceDN w:val="0"/>
              <w:adjustRightInd w:val="0"/>
              <w:spacing w:after="0"/>
              <w:jc w:val="center"/>
              <w:rPr>
                <w:rFonts w:ascii="TheSans B5 Plain" w:hAnsi="TheSans B5 Plain" w:cs="Helvetica-Bold"/>
                <w:b/>
                <w:bCs/>
              </w:rPr>
            </w:pPr>
          </w:p>
        </w:tc>
        <w:tc>
          <w:tcPr>
            <w:tcW w:w="1751" w:type="dxa"/>
          </w:tcPr>
          <w:p w14:paraId="437543F1" w14:textId="77777777" w:rsidR="005C3019" w:rsidRPr="00A83337" w:rsidRDefault="005C3019" w:rsidP="00CC2EFE">
            <w:pPr>
              <w:autoSpaceDE w:val="0"/>
              <w:autoSpaceDN w:val="0"/>
              <w:adjustRightInd w:val="0"/>
              <w:spacing w:after="0"/>
              <w:jc w:val="center"/>
              <w:rPr>
                <w:rFonts w:ascii="TheSans B5 Plain" w:hAnsi="TheSans B5 Plain" w:cs="Helvetica-Bold"/>
                <w:b/>
                <w:bCs/>
              </w:rPr>
            </w:pPr>
          </w:p>
        </w:tc>
        <w:tc>
          <w:tcPr>
            <w:tcW w:w="1116" w:type="dxa"/>
          </w:tcPr>
          <w:p w14:paraId="04BC579C" w14:textId="77777777" w:rsidR="005C3019" w:rsidRPr="00A83337" w:rsidRDefault="005C3019" w:rsidP="00CC2EFE">
            <w:pPr>
              <w:autoSpaceDE w:val="0"/>
              <w:autoSpaceDN w:val="0"/>
              <w:adjustRightInd w:val="0"/>
              <w:spacing w:after="0"/>
              <w:jc w:val="center"/>
              <w:rPr>
                <w:rFonts w:ascii="TheSans B5 Plain" w:hAnsi="TheSans B5 Plain" w:cs="Helvetica-Bold"/>
                <w:b/>
                <w:bCs/>
              </w:rPr>
            </w:pPr>
          </w:p>
        </w:tc>
        <w:tc>
          <w:tcPr>
            <w:tcW w:w="1068" w:type="dxa"/>
          </w:tcPr>
          <w:p w14:paraId="4879B418" w14:textId="77777777" w:rsidR="005C3019" w:rsidRPr="00B16E55" w:rsidRDefault="005C3019" w:rsidP="00CC2EFE">
            <w:pPr>
              <w:autoSpaceDE w:val="0"/>
              <w:autoSpaceDN w:val="0"/>
              <w:adjustRightInd w:val="0"/>
              <w:spacing w:after="0"/>
              <w:jc w:val="center"/>
              <w:rPr>
                <w:rFonts w:ascii="GothamHTF-Book" w:hAnsi="GothamHTF-Book" w:cs="Helvetica-Bold"/>
                <w:b/>
                <w:bCs/>
              </w:rPr>
            </w:pPr>
          </w:p>
        </w:tc>
      </w:tr>
      <w:tr w:rsidR="005C3019" w:rsidRPr="00B16E55" w14:paraId="3367C513" w14:textId="77777777" w:rsidTr="00DE4AC8">
        <w:tc>
          <w:tcPr>
            <w:tcW w:w="253" w:type="dxa"/>
            <w:shd w:val="clear" w:color="auto" w:fill="FEF9F4"/>
          </w:tcPr>
          <w:p w14:paraId="6D2F6C7E" w14:textId="77777777" w:rsidR="005C3019" w:rsidRPr="00A83337" w:rsidRDefault="005C3019" w:rsidP="00CC2EFE">
            <w:pPr>
              <w:autoSpaceDE w:val="0"/>
              <w:autoSpaceDN w:val="0"/>
              <w:adjustRightInd w:val="0"/>
              <w:spacing w:after="0"/>
              <w:rPr>
                <w:rFonts w:ascii="TheSans B5 Plain" w:hAnsi="TheSans B5 Plain" w:cs="Helvetica"/>
              </w:rPr>
            </w:pPr>
          </w:p>
        </w:tc>
        <w:tc>
          <w:tcPr>
            <w:tcW w:w="7647" w:type="dxa"/>
            <w:shd w:val="clear" w:color="auto" w:fill="FEF9F4"/>
          </w:tcPr>
          <w:p w14:paraId="4F6204CD" w14:textId="54C8C0FA" w:rsidR="005C3019" w:rsidRPr="00A83337" w:rsidRDefault="005C3019" w:rsidP="00CC2EFE">
            <w:pPr>
              <w:autoSpaceDE w:val="0"/>
              <w:autoSpaceDN w:val="0"/>
              <w:adjustRightInd w:val="0"/>
              <w:spacing w:after="0"/>
              <w:rPr>
                <w:rFonts w:ascii="TheSans B5 Plain" w:hAnsi="TheSans B5 Plain" w:cs="Helvetica-Bold"/>
                <w:b/>
                <w:bCs/>
              </w:rPr>
            </w:pPr>
            <w:r w:rsidRPr="00B16E55">
              <w:rPr>
                <w:rFonts w:ascii="GothamHTF-Book" w:hAnsi="GothamHTF-Book" w:cs="Helvetica"/>
              </w:rPr>
              <w:t>Has the organization established and implemented an ongoing review process that incorporates information arising from relevant system activities, including Planning (Section 4), Implementation of the OHSMS (Section 5), Evaluation and Corrective Action (Section 6), and Management Review (Section 7)</w:t>
            </w:r>
            <w:r w:rsidR="00DD56B2">
              <w:rPr>
                <w:rFonts w:ascii="GothamHTF-Book" w:hAnsi="GothamHTF-Book" w:cs="Helvetica"/>
              </w:rPr>
              <w:t>?</w:t>
            </w:r>
            <w:r w:rsidRPr="00B16E55">
              <w:rPr>
                <w:rFonts w:ascii="GothamHTF-Book" w:hAnsi="GothamHTF-Book" w:cs="Helvetica"/>
              </w:rPr>
              <w:t xml:space="preserve"> </w:t>
            </w:r>
            <w:r w:rsidRPr="00B16E55">
              <w:rPr>
                <w:rFonts w:ascii="GothamHTF-Book" w:hAnsi="GothamHTF-Book" w:cs="Helvetica-Bold"/>
                <w:b/>
                <w:bCs/>
              </w:rPr>
              <w:t xml:space="preserve"> </w:t>
            </w:r>
          </w:p>
        </w:tc>
        <w:tc>
          <w:tcPr>
            <w:tcW w:w="1870" w:type="dxa"/>
          </w:tcPr>
          <w:p w14:paraId="7E5EFD04" w14:textId="77777777" w:rsidR="005C3019" w:rsidRPr="00A83337" w:rsidRDefault="005C3019" w:rsidP="00CC2EFE">
            <w:pPr>
              <w:autoSpaceDE w:val="0"/>
              <w:autoSpaceDN w:val="0"/>
              <w:adjustRightInd w:val="0"/>
              <w:spacing w:after="0"/>
              <w:jc w:val="center"/>
              <w:rPr>
                <w:rFonts w:ascii="TheSans B5 Plain" w:hAnsi="TheSans B5 Plain" w:cs="Helvetica"/>
              </w:rPr>
            </w:pPr>
          </w:p>
        </w:tc>
        <w:tc>
          <w:tcPr>
            <w:tcW w:w="1420" w:type="dxa"/>
          </w:tcPr>
          <w:p w14:paraId="1D1D8CC6" w14:textId="77777777" w:rsidR="005C3019" w:rsidRPr="00A83337" w:rsidRDefault="005C3019" w:rsidP="00CC2EFE">
            <w:pPr>
              <w:autoSpaceDE w:val="0"/>
              <w:autoSpaceDN w:val="0"/>
              <w:adjustRightInd w:val="0"/>
              <w:spacing w:after="0"/>
              <w:jc w:val="center"/>
              <w:rPr>
                <w:rFonts w:ascii="TheSans B5 Plain" w:hAnsi="TheSans B5 Plain" w:cs="Helvetica"/>
              </w:rPr>
            </w:pPr>
          </w:p>
        </w:tc>
        <w:tc>
          <w:tcPr>
            <w:tcW w:w="1751" w:type="dxa"/>
          </w:tcPr>
          <w:p w14:paraId="11AE4766" w14:textId="77777777" w:rsidR="005C3019" w:rsidRPr="00A83337" w:rsidRDefault="005C3019" w:rsidP="00CC2EFE">
            <w:pPr>
              <w:autoSpaceDE w:val="0"/>
              <w:autoSpaceDN w:val="0"/>
              <w:adjustRightInd w:val="0"/>
              <w:spacing w:after="0"/>
              <w:jc w:val="center"/>
              <w:rPr>
                <w:rFonts w:ascii="TheSans B5 Plain" w:hAnsi="TheSans B5 Plain" w:cs="Helvetica"/>
              </w:rPr>
            </w:pPr>
          </w:p>
        </w:tc>
        <w:tc>
          <w:tcPr>
            <w:tcW w:w="1116" w:type="dxa"/>
          </w:tcPr>
          <w:p w14:paraId="65F5C1C2" w14:textId="77777777" w:rsidR="005C3019" w:rsidRPr="00A83337" w:rsidRDefault="005C3019" w:rsidP="00CC2EFE">
            <w:pPr>
              <w:autoSpaceDE w:val="0"/>
              <w:autoSpaceDN w:val="0"/>
              <w:adjustRightInd w:val="0"/>
              <w:spacing w:after="0"/>
              <w:jc w:val="center"/>
              <w:rPr>
                <w:rFonts w:ascii="TheSans B5 Plain" w:hAnsi="TheSans B5 Plain" w:cs="Helvetica"/>
              </w:rPr>
            </w:pPr>
          </w:p>
        </w:tc>
        <w:tc>
          <w:tcPr>
            <w:tcW w:w="1068" w:type="dxa"/>
          </w:tcPr>
          <w:p w14:paraId="2017280A" w14:textId="77777777" w:rsidR="005C3019" w:rsidRPr="00B16E55" w:rsidRDefault="005C3019" w:rsidP="00CC2EFE">
            <w:pPr>
              <w:autoSpaceDE w:val="0"/>
              <w:autoSpaceDN w:val="0"/>
              <w:adjustRightInd w:val="0"/>
              <w:spacing w:after="0"/>
              <w:jc w:val="center"/>
              <w:rPr>
                <w:rFonts w:ascii="GothamHTF-Book" w:hAnsi="GothamHTF-Book" w:cs="Helvetica"/>
              </w:rPr>
            </w:pPr>
          </w:p>
        </w:tc>
      </w:tr>
      <w:tr w:rsidR="00DE4AC8" w:rsidRPr="00BC3CEB" w14:paraId="0BF13C65" w14:textId="77777777" w:rsidTr="00D56A19">
        <w:tc>
          <w:tcPr>
            <w:tcW w:w="7900" w:type="dxa"/>
            <w:gridSpan w:val="2"/>
            <w:vMerge w:val="restart"/>
            <w:shd w:val="clear" w:color="auto" w:fill="FEF9F4"/>
            <w:vAlign w:val="center"/>
          </w:tcPr>
          <w:p w14:paraId="69888366" w14:textId="67C4B789" w:rsidR="00DE4AC8" w:rsidRPr="00397096" w:rsidRDefault="00DE4AC8" w:rsidP="00DE4AC8">
            <w:pPr>
              <w:spacing w:after="0"/>
              <w:rPr>
                <w:rStyle w:val="Strong"/>
                <w:rFonts w:ascii="GothamHTF-Medium" w:hAnsi="GothamHTF-Medium"/>
                <w:b w:val="0"/>
                <w:bCs w:val="0"/>
              </w:rPr>
            </w:pPr>
            <w:r w:rsidRPr="00397096">
              <w:rPr>
                <w:rFonts w:ascii="GothamHTF-Medium" w:hAnsi="GothamHTF-Medium" w:cs="Helvetica-Bold"/>
              </w:rPr>
              <w:t>4.2 Assessment and Prioritization.</w:t>
            </w:r>
          </w:p>
        </w:tc>
        <w:tc>
          <w:tcPr>
            <w:tcW w:w="1870" w:type="dxa"/>
            <w:vAlign w:val="center"/>
          </w:tcPr>
          <w:p w14:paraId="3525C8CE" w14:textId="77777777" w:rsidR="00DE4AC8" w:rsidRPr="00BC3CEB" w:rsidRDefault="00DE4AC8" w:rsidP="00DE4AC8">
            <w:pPr>
              <w:spacing w:after="0"/>
            </w:pPr>
          </w:p>
        </w:tc>
        <w:tc>
          <w:tcPr>
            <w:tcW w:w="1420" w:type="dxa"/>
            <w:vAlign w:val="center"/>
          </w:tcPr>
          <w:p w14:paraId="05955E22" w14:textId="77777777" w:rsidR="00DE4AC8" w:rsidRPr="00BC3CEB" w:rsidRDefault="00DE4AC8" w:rsidP="00DE4AC8">
            <w:pPr>
              <w:spacing w:after="0"/>
            </w:pPr>
          </w:p>
        </w:tc>
        <w:tc>
          <w:tcPr>
            <w:tcW w:w="1751" w:type="dxa"/>
            <w:vAlign w:val="center"/>
          </w:tcPr>
          <w:p w14:paraId="4E48E2EB" w14:textId="77777777" w:rsidR="00DE4AC8" w:rsidRPr="00BC3CEB" w:rsidRDefault="00DE4AC8" w:rsidP="00DE4AC8">
            <w:pPr>
              <w:spacing w:after="0"/>
            </w:pPr>
          </w:p>
        </w:tc>
        <w:tc>
          <w:tcPr>
            <w:tcW w:w="1116" w:type="dxa"/>
            <w:vAlign w:val="center"/>
          </w:tcPr>
          <w:p w14:paraId="5D361D6C" w14:textId="77777777" w:rsidR="00DE4AC8" w:rsidRPr="00BC3CEB" w:rsidRDefault="00DE4AC8" w:rsidP="00DE4AC8">
            <w:pPr>
              <w:spacing w:after="0"/>
            </w:pPr>
          </w:p>
        </w:tc>
        <w:tc>
          <w:tcPr>
            <w:tcW w:w="1068" w:type="dxa"/>
            <w:vAlign w:val="center"/>
          </w:tcPr>
          <w:p w14:paraId="0013A017" w14:textId="77777777" w:rsidR="00DE4AC8" w:rsidRPr="00BC3CEB" w:rsidRDefault="00DE4AC8" w:rsidP="00DE4AC8">
            <w:pPr>
              <w:spacing w:after="0"/>
            </w:pPr>
          </w:p>
        </w:tc>
      </w:tr>
      <w:tr w:rsidR="00DE4AC8" w:rsidRPr="00B16E55" w14:paraId="44C24635" w14:textId="77777777" w:rsidTr="00D56A19">
        <w:tc>
          <w:tcPr>
            <w:tcW w:w="7900" w:type="dxa"/>
            <w:gridSpan w:val="2"/>
            <w:vMerge/>
            <w:shd w:val="clear" w:color="auto" w:fill="FEF9F4"/>
            <w:vAlign w:val="center"/>
          </w:tcPr>
          <w:p w14:paraId="40A69E59" w14:textId="77777777" w:rsidR="00DE4AC8" w:rsidRPr="00BC3CEB" w:rsidRDefault="00DE4AC8" w:rsidP="00DE4AC8">
            <w:pPr>
              <w:spacing w:after="0"/>
            </w:pPr>
          </w:p>
        </w:tc>
        <w:tc>
          <w:tcPr>
            <w:tcW w:w="1870" w:type="dxa"/>
            <w:vAlign w:val="center"/>
          </w:tcPr>
          <w:p w14:paraId="5315918B" w14:textId="77777777" w:rsidR="00DE4AC8" w:rsidRPr="00BC3CEB" w:rsidRDefault="00DE4AC8" w:rsidP="00DE4AC8">
            <w:pPr>
              <w:spacing w:after="0"/>
            </w:pPr>
          </w:p>
        </w:tc>
        <w:tc>
          <w:tcPr>
            <w:tcW w:w="1420" w:type="dxa"/>
            <w:vAlign w:val="center"/>
          </w:tcPr>
          <w:p w14:paraId="7D7D679F" w14:textId="77777777" w:rsidR="00DE4AC8" w:rsidRPr="00BC3CEB" w:rsidRDefault="00DE4AC8" w:rsidP="00DE4AC8">
            <w:pPr>
              <w:spacing w:after="0"/>
            </w:pPr>
          </w:p>
        </w:tc>
        <w:tc>
          <w:tcPr>
            <w:tcW w:w="1751" w:type="dxa"/>
            <w:vAlign w:val="center"/>
          </w:tcPr>
          <w:p w14:paraId="4EFD2EB4" w14:textId="77777777" w:rsidR="00DE4AC8" w:rsidRPr="00BC3CEB" w:rsidRDefault="00DE4AC8" w:rsidP="00DE4AC8">
            <w:pPr>
              <w:spacing w:after="0"/>
            </w:pPr>
          </w:p>
        </w:tc>
        <w:tc>
          <w:tcPr>
            <w:tcW w:w="1116" w:type="dxa"/>
            <w:vAlign w:val="center"/>
          </w:tcPr>
          <w:p w14:paraId="61F5979D" w14:textId="77777777" w:rsidR="00DE4AC8" w:rsidRPr="00BC3CEB" w:rsidRDefault="00DE4AC8" w:rsidP="00DE4AC8">
            <w:pPr>
              <w:spacing w:after="0"/>
            </w:pPr>
          </w:p>
        </w:tc>
        <w:tc>
          <w:tcPr>
            <w:tcW w:w="1068" w:type="dxa"/>
            <w:vAlign w:val="center"/>
          </w:tcPr>
          <w:p w14:paraId="25C65547" w14:textId="77777777" w:rsidR="00DE4AC8" w:rsidRPr="00BC3CEB" w:rsidRDefault="00DE4AC8" w:rsidP="00DE4AC8">
            <w:pPr>
              <w:spacing w:after="0"/>
            </w:pPr>
          </w:p>
        </w:tc>
      </w:tr>
      <w:tr w:rsidR="00DE4AC8" w:rsidRPr="00B16E55" w14:paraId="1C2F4F85" w14:textId="77777777" w:rsidTr="00DE4AC8">
        <w:tc>
          <w:tcPr>
            <w:tcW w:w="253" w:type="dxa"/>
            <w:shd w:val="clear" w:color="auto" w:fill="FEF9F4"/>
          </w:tcPr>
          <w:p w14:paraId="2B6A3268" w14:textId="77777777" w:rsidR="00DE4AC8" w:rsidRPr="00A83337" w:rsidRDefault="00DE4AC8" w:rsidP="00DE4AC8">
            <w:pPr>
              <w:autoSpaceDE w:val="0"/>
              <w:autoSpaceDN w:val="0"/>
              <w:adjustRightInd w:val="0"/>
              <w:spacing w:after="0"/>
              <w:rPr>
                <w:rFonts w:ascii="TheSans B5 Plain" w:hAnsi="TheSans B5 Plain" w:cs="Helvetica"/>
              </w:rPr>
            </w:pPr>
          </w:p>
        </w:tc>
        <w:tc>
          <w:tcPr>
            <w:tcW w:w="7647" w:type="dxa"/>
            <w:shd w:val="clear" w:color="auto" w:fill="FEF9F4"/>
          </w:tcPr>
          <w:p w14:paraId="241C7DC0" w14:textId="7C4FB6E6" w:rsidR="00DE4AC8" w:rsidRPr="00B16E55" w:rsidRDefault="00DE4AC8" w:rsidP="00DE4AC8">
            <w:pPr>
              <w:autoSpaceDE w:val="0"/>
              <w:autoSpaceDN w:val="0"/>
              <w:adjustRightInd w:val="0"/>
              <w:spacing w:after="0"/>
              <w:rPr>
                <w:rFonts w:ascii="GothamHTF-Book" w:hAnsi="GothamHTF-Book" w:cs="Helvetica"/>
              </w:rPr>
            </w:pPr>
            <w:r w:rsidRPr="00B16E55">
              <w:rPr>
                <w:rFonts w:ascii="GothamHTF-Book" w:hAnsi="GothamHTF-Book" w:cs="Helvetica"/>
              </w:rPr>
              <w:t>Has the organization established and implemented a process to assess and prioritize the OHSMS issues identified in 4.1</w:t>
            </w:r>
            <w:r>
              <w:rPr>
                <w:rFonts w:ascii="GothamHTF-Book" w:hAnsi="GothamHTF-Book" w:cs="Helvetica"/>
              </w:rPr>
              <w:t>?</w:t>
            </w:r>
            <w:r w:rsidRPr="00B16E55">
              <w:rPr>
                <w:rFonts w:ascii="GothamHTF-Book" w:hAnsi="GothamHTF-Book" w:cs="Helvetica"/>
              </w:rPr>
              <w:t xml:space="preserve"> Does that process:</w:t>
            </w:r>
          </w:p>
        </w:tc>
        <w:tc>
          <w:tcPr>
            <w:tcW w:w="1870" w:type="dxa"/>
          </w:tcPr>
          <w:p w14:paraId="7410EA8A"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420" w:type="dxa"/>
          </w:tcPr>
          <w:p w14:paraId="4802AE63"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751" w:type="dxa"/>
          </w:tcPr>
          <w:p w14:paraId="29E8E85A"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116" w:type="dxa"/>
          </w:tcPr>
          <w:p w14:paraId="67269D1C"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068" w:type="dxa"/>
          </w:tcPr>
          <w:p w14:paraId="4F6621E6" w14:textId="77777777" w:rsidR="00DE4AC8" w:rsidRPr="00B16E55" w:rsidRDefault="00DE4AC8" w:rsidP="00DE4AC8">
            <w:pPr>
              <w:autoSpaceDE w:val="0"/>
              <w:autoSpaceDN w:val="0"/>
              <w:adjustRightInd w:val="0"/>
              <w:spacing w:after="0"/>
              <w:jc w:val="center"/>
              <w:rPr>
                <w:rFonts w:ascii="GothamHTF-Book" w:hAnsi="GothamHTF-Book" w:cs="Helvetica"/>
              </w:rPr>
            </w:pPr>
          </w:p>
        </w:tc>
      </w:tr>
      <w:tr w:rsidR="00DE4AC8" w:rsidRPr="00B16E55" w14:paraId="3C1BFC8D" w14:textId="77777777" w:rsidTr="00DE4AC8">
        <w:tc>
          <w:tcPr>
            <w:tcW w:w="253" w:type="dxa"/>
            <w:shd w:val="clear" w:color="auto" w:fill="FEF9F4"/>
          </w:tcPr>
          <w:p w14:paraId="35106D79" w14:textId="77777777" w:rsidR="00DE4AC8" w:rsidRPr="00A83337" w:rsidRDefault="00DE4AC8" w:rsidP="00DE4AC8">
            <w:pPr>
              <w:autoSpaceDE w:val="0"/>
              <w:autoSpaceDN w:val="0"/>
              <w:adjustRightInd w:val="0"/>
              <w:spacing w:after="0"/>
              <w:rPr>
                <w:rFonts w:ascii="TheSans B5 Plain" w:hAnsi="TheSans B5 Plain" w:cs="Helvetica"/>
              </w:rPr>
            </w:pPr>
          </w:p>
        </w:tc>
        <w:tc>
          <w:tcPr>
            <w:tcW w:w="7647" w:type="dxa"/>
            <w:shd w:val="clear" w:color="auto" w:fill="FEF9F4"/>
          </w:tcPr>
          <w:p w14:paraId="52448B48" w14:textId="18B48CE9" w:rsidR="00DE4AC8" w:rsidRPr="00DE4AC8" w:rsidRDefault="00DE4AC8" w:rsidP="00DE4AC8">
            <w:pPr>
              <w:pStyle w:val="ListParagraph"/>
              <w:numPr>
                <w:ilvl w:val="0"/>
                <w:numId w:val="34"/>
              </w:numPr>
              <w:autoSpaceDE w:val="0"/>
              <w:autoSpaceDN w:val="0"/>
              <w:adjustRightInd w:val="0"/>
              <w:spacing w:after="0"/>
              <w:rPr>
                <w:rFonts w:ascii="GothamHTF-Book" w:hAnsi="GothamHTF-Book" w:cs="Helvetica"/>
              </w:rPr>
            </w:pPr>
            <w:r w:rsidRPr="00DE4AC8">
              <w:rPr>
                <w:rFonts w:ascii="GothamHTF-Book" w:hAnsi="GothamHTF-Book" w:cs="Helvetica"/>
                <w:sz w:val="20"/>
              </w:rPr>
              <w:t>Assess the impact on health and safety of OHSMS issues and assess the level of risk for identified hazards?</w:t>
            </w:r>
          </w:p>
        </w:tc>
        <w:tc>
          <w:tcPr>
            <w:tcW w:w="1870" w:type="dxa"/>
          </w:tcPr>
          <w:p w14:paraId="2AA01835"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420" w:type="dxa"/>
          </w:tcPr>
          <w:p w14:paraId="5ACD74EE"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751" w:type="dxa"/>
          </w:tcPr>
          <w:p w14:paraId="170BB9D6"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116" w:type="dxa"/>
          </w:tcPr>
          <w:p w14:paraId="37E50562"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068" w:type="dxa"/>
          </w:tcPr>
          <w:p w14:paraId="680C54BE" w14:textId="77777777" w:rsidR="00DE4AC8" w:rsidRPr="00B16E55" w:rsidRDefault="00DE4AC8" w:rsidP="00DE4AC8">
            <w:pPr>
              <w:autoSpaceDE w:val="0"/>
              <w:autoSpaceDN w:val="0"/>
              <w:adjustRightInd w:val="0"/>
              <w:spacing w:after="0"/>
              <w:jc w:val="center"/>
              <w:rPr>
                <w:rFonts w:ascii="GothamHTF-Book" w:hAnsi="GothamHTF-Book" w:cs="Helvetica"/>
              </w:rPr>
            </w:pPr>
          </w:p>
        </w:tc>
      </w:tr>
      <w:tr w:rsidR="00DE4AC8" w:rsidRPr="00B16E55" w14:paraId="153B179F" w14:textId="77777777" w:rsidTr="00DE4AC8">
        <w:tc>
          <w:tcPr>
            <w:tcW w:w="253" w:type="dxa"/>
            <w:shd w:val="clear" w:color="auto" w:fill="FEF9F4"/>
          </w:tcPr>
          <w:p w14:paraId="1DB389EC" w14:textId="77777777" w:rsidR="00DE4AC8" w:rsidRPr="00A83337" w:rsidRDefault="00DE4AC8" w:rsidP="00DE4AC8">
            <w:pPr>
              <w:autoSpaceDE w:val="0"/>
              <w:autoSpaceDN w:val="0"/>
              <w:adjustRightInd w:val="0"/>
              <w:spacing w:after="0"/>
              <w:rPr>
                <w:rFonts w:ascii="TheSans B5 Plain" w:hAnsi="TheSans B5 Plain" w:cs="Helvetica"/>
              </w:rPr>
            </w:pPr>
          </w:p>
        </w:tc>
        <w:tc>
          <w:tcPr>
            <w:tcW w:w="7647" w:type="dxa"/>
            <w:shd w:val="clear" w:color="auto" w:fill="FEF9F4"/>
          </w:tcPr>
          <w:p w14:paraId="0BBEEC18" w14:textId="1705E636" w:rsidR="00DE4AC8" w:rsidRPr="00DE4AC8" w:rsidRDefault="00DE4AC8" w:rsidP="00DE4AC8">
            <w:pPr>
              <w:pStyle w:val="ListParagraph"/>
              <w:numPr>
                <w:ilvl w:val="0"/>
                <w:numId w:val="34"/>
              </w:numPr>
              <w:autoSpaceDE w:val="0"/>
              <w:autoSpaceDN w:val="0"/>
              <w:adjustRightInd w:val="0"/>
              <w:spacing w:after="0"/>
              <w:rPr>
                <w:rFonts w:ascii="GothamHTF-Book" w:hAnsi="GothamHTF-Book" w:cs="Helvetica"/>
                <w:sz w:val="20"/>
              </w:rPr>
            </w:pPr>
            <w:r w:rsidRPr="00DE4AC8">
              <w:rPr>
                <w:rFonts w:ascii="GothamHTF-Book" w:hAnsi="GothamHTF-Book" w:cs="Helvetica"/>
                <w:sz w:val="20"/>
              </w:rPr>
              <w:t>Establish priorities based on factors such as the level of risk, potential for system improvements, standards, regulations, feasibility, and potential business consequences?</w:t>
            </w:r>
          </w:p>
        </w:tc>
        <w:tc>
          <w:tcPr>
            <w:tcW w:w="1870" w:type="dxa"/>
          </w:tcPr>
          <w:p w14:paraId="36740187"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420" w:type="dxa"/>
          </w:tcPr>
          <w:p w14:paraId="1B6B6359"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751" w:type="dxa"/>
          </w:tcPr>
          <w:p w14:paraId="01CF15DE"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116" w:type="dxa"/>
          </w:tcPr>
          <w:p w14:paraId="00869289"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068" w:type="dxa"/>
          </w:tcPr>
          <w:p w14:paraId="45B03DAE" w14:textId="77777777" w:rsidR="00DE4AC8" w:rsidRPr="00B16E55" w:rsidRDefault="00DE4AC8" w:rsidP="00DE4AC8">
            <w:pPr>
              <w:autoSpaceDE w:val="0"/>
              <w:autoSpaceDN w:val="0"/>
              <w:adjustRightInd w:val="0"/>
              <w:spacing w:after="0"/>
              <w:jc w:val="center"/>
              <w:rPr>
                <w:rFonts w:ascii="GothamHTF-Book" w:hAnsi="GothamHTF-Book" w:cs="Helvetica"/>
              </w:rPr>
            </w:pPr>
          </w:p>
        </w:tc>
      </w:tr>
      <w:tr w:rsidR="00DE4AC8" w:rsidRPr="00B16E55" w14:paraId="36B394E6" w14:textId="77777777" w:rsidTr="00DE4AC8">
        <w:tc>
          <w:tcPr>
            <w:tcW w:w="253" w:type="dxa"/>
            <w:shd w:val="clear" w:color="auto" w:fill="FEF9F4"/>
          </w:tcPr>
          <w:p w14:paraId="75121812" w14:textId="77777777" w:rsidR="00DE4AC8" w:rsidRPr="00A83337" w:rsidRDefault="00DE4AC8" w:rsidP="00DE4AC8">
            <w:pPr>
              <w:autoSpaceDE w:val="0"/>
              <w:autoSpaceDN w:val="0"/>
              <w:adjustRightInd w:val="0"/>
              <w:spacing w:after="0"/>
              <w:rPr>
                <w:rFonts w:ascii="TheSans B5 Plain" w:hAnsi="TheSans B5 Plain" w:cs="Helvetica"/>
              </w:rPr>
            </w:pPr>
          </w:p>
        </w:tc>
        <w:tc>
          <w:tcPr>
            <w:tcW w:w="7647" w:type="dxa"/>
            <w:shd w:val="clear" w:color="auto" w:fill="FEF9F4"/>
          </w:tcPr>
          <w:p w14:paraId="523259A8" w14:textId="2263FD6B" w:rsidR="00DE4AC8" w:rsidRPr="00DE4AC8" w:rsidRDefault="00DE4AC8" w:rsidP="00DE4AC8">
            <w:pPr>
              <w:pStyle w:val="ListParagraph"/>
              <w:numPr>
                <w:ilvl w:val="0"/>
                <w:numId w:val="34"/>
              </w:numPr>
              <w:autoSpaceDE w:val="0"/>
              <w:autoSpaceDN w:val="0"/>
              <w:adjustRightInd w:val="0"/>
              <w:spacing w:after="0"/>
              <w:rPr>
                <w:rFonts w:ascii="GothamHTF-Book" w:hAnsi="GothamHTF-Book" w:cs="Helvetica"/>
                <w:sz w:val="20"/>
              </w:rPr>
            </w:pPr>
            <w:r w:rsidRPr="00DE4AC8">
              <w:rPr>
                <w:rFonts w:ascii="GothamHTF-Book" w:hAnsi="GothamHTF-Book" w:cs="Helvetica"/>
                <w:sz w:val="20"/>
              </w:rPr>
              <w:t>Identify underlying causes and other contributing factors related to system deficiencies that lead to hazards and risks?</w:t>
            </w:r>
          </w:p>
        </w:tc>
        <w:tc>
          <w:tcPr>
            <w:tcW w:w="1870" w:type="dxa"/>
          </w:tcPr>
          <w:p w14:paraId="70A66A41"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420" w:type="dxa"/>
          </w:tcPr>
          <w:p w14:paraId="3B4732DB"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751" w:type="dxa"/>
          </w:tcPr>
          <w:p w14:paraId="3576BD1F"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116" w:type="dxa"/>
          </w:tcPr>
          <w:p w14:paraId="274225A1" w14:textId="77777777" w:rsidR="00DE4AC8" w:rsidRPr="00A83337" w:rsidRDefault="00DE4AC8" w:rsidP="00DE4AC8">
            <w:pPr>
              <w:autoSpaceDE w:val="0"/>
              <w:autoSpaceDN w:val="0"/>
              <w:adjustRightInd w:val="0"/>
              <w:spacing w:after="0"/>
              <w:jc w:val="center"/>
              <w:rPr>
                <w:rFonts w:ascii="TheSans B5 Plain" w:hAnsi="TheSans B5 Plain" w:cs="Helvetica"/>
              </w:rPr>
            </w:pPr>
          </w:p>
        </w:tc>
        <w:tc>
          <w:tcPr>
            <w:tcW w:w="1068" w:type="dxa"/>
          </w:tcPr>
          <w:p w14:paraId="2FAA6363" w14:textId="77777777" w:rsidR="00DE4AC8" w:rsidRPr="00B16E55" w:rsidRDefault="00DE4AC8" w:rsidP="00DE4AC8">
            <w:pPr>
              <w:autoSpaceDE w:val="0"/>
              <w:autoSpaceDN w:val="0"/>
              <w:adjustRightInd w:val="0"/>
              <w:spacing w:after="0"/>
              <w:jc w:val="center"/>
              <w:rPr>
                <w:rFonts w:ascii="GothamHTF-Book" w:hAnsi="GothamHTF-Book" w:cs="Helvetica"/>
              </w:rPr>
            </w:pPr>
          </w:p>
        </w:tc>
      </w:tr>
      <w:tr w:rsidR="007008C4" w:rsidRPr="00B16E55" w14:paraId="61267438" w14:textId="77777777" w:rsidTr="00CC2EFE">
        <w:trPr>
          <w:trHeight w:val="403"/>
        </w:trPr>
        <w:tc>
          <w:tcPr>
            <w:tcW w:w="7900" w:type="dxa"/>
            <w:gridSpan w:val="2"/>
            <w:shd w:val="clear" w:color="auto" w:fill="E4701E"/>
            <w:vAlign w:val="center"/>
          </w:tcPr>
          <w:p w14:paraId="37E32551" w14:textId="77777777" w:rsidR="007008C4" w:rsidRPr="00BC3CEB" w:rsidRDefault="007008C4" w:rsidP="00CC2EFE">
            <w:pPr>
              <w:autoSpaceDE w:val="0"/>
              <w:autoSpaceDN w:val="0"/>
              <w:adjustRightInd w:val="0"/>
              <w:spacing w:after="0"/>
              <w:rPr>
                <w:rFonts w:ascii="Helvetica-Bold" w:hAnsi="Helvetica-Bold" w:cs="Helvetica-Bold"/>
                <w:b/>
                <w:bCs/>
                <w:sz w:val="20"/>
                <w:szCs w:val="20"/>
              </w:rPr>
            </w:pPr>
          </w:p>
        </w:tc>
        <w:tc>
          <w:tcPr>
            <w:tcW w:w="1870" w:type="dxa"/>
            <w:shd w:val="clear" w:color="auto" w:fill="DDE8EE"/>
            <w:vAlign w:val="center"/>
          </w:tcPr>
          <w:p w14:paraId="201B6E1E" w14:textId="77777777" w:rsidR="007008C4" w:rsidRPr="005C5D09" w:rsidRDefault="007008C4"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Documents</w:t>
            </w:r>
          </w:p>
        </w:tc>
        <w:tc>
          <w:tcPr>
            <w:tcW w:w="1420" w:type="dxa"/>
            <w:shd w:val="clear" w:color="auto" w:fill="DDE8EE"/>
            <w:vAlign w:val="center"/>
          </w:tcPr>
          <w:p w14:paraId="575C38A2" w14:textId="77777777" w:rsidR="007008C4" w:rsidRPr="005C5D09" w:rsidRDefault="007008C4"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Records</w:t>
            </w:r>
          </w:p>
        </w:tc>
        <w:tc>
          <w:tcPr>
            <w:tcW w:w="1751" w:type="dxa"/>
            <w:shd w:val="clear" w:color="auto" w:fill="DDE8EE"/>
            <w:vAlign w:val="center"/>
          </w:tcPr>
          <w:p w14:paraId="07F5807D" w14:textId="77777777" w:rsidR="007008C4" w:rsidRPr="005C5D09" w:rsidRDefault="007008C4"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Interviews</w:t>
            </w:r>
          </w:p>
        </w:tc>
        <w:tc>
          <w:tcPr>
            <w:tcW w:w="1116" w:type="dxa"/>
            <w:shd w:val="clear" w:color="auto" w:fill="DDE8EE"/>
            <w:vAlign w:val="center"/>
          </w:tcPr>
          <w:p w14:paraId="704EE285" w14:textId="77777777" w:rsidR="007008C4" w:rsidRPr="005C5D09" w:rsidRDefault="007008C4"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Obs</w:t>
            </w:r>
          </w:p>
        </w:tc>
        <w:tc>
          <w:tcPr>
            <w:tcW w:w="1068" w:type="dxa"/>
            <w:shd w:val="clear" w:color="auto" w:fill="DDE8EE"/>
            <w:vAlign w:val="center"/>
          </w:tcPr>
          <w:p w14:paraId="1D55017A" w14:textId="77777777" w:rsidR="007008C4" w:rsidRPr="005C5D09" w:rsidRDefault="007008C4"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Score</w:t>
            </w:r>
          </w:p>
        </w:tc>
      </w:tr>
      <w:bookmarkEnd w:id="3"/>
      <w:tr w:rsidR="007008C4" w:rsidRPr="00B16E55" w14:paraId="72C6C8AB" w14:textId="77777777" w:rsidTr="00CC2EFE">
        <w:tc>
          <w:tcPr>
            <w:tcW w:w="7900" w:type="dxa"/>
            <w:gridSpan w:val="2"/>
            <w:vMerge w:val="restart"/>
            <w:shd w:val="clear" w:color="auto" w:fill="FEF9F4"/>
            <w:vAlign w:val="center"/>
          </w:tcPr>
          <w:p w14:paraId="28DDF419" w14:textId="4FCE0BA6" w:rsidR="007008C4" w:rsidRPr="00397096" w:rsidRDefault="007008C4" w:rsidP="00CC2EFE">
            <w:pPr>
              <w:autoSpaceDE w:val="0"/>
              <w:autoSpaceDN w:val="0"/>
              <w:adjustRightInd w:val="0"/>
              <w:spacing w:after="0"/>
              <w:rPr>
                <w:rFonts w:ascii="GothamHTF-Medium" w:hAnsi="GothamHTF-Medium" w:cs="Helvetica-Bold"/>
              </w:rPr>
            </w:pPr>
            <w:r w:rsidRPr="00397096">
              <w:rPr>
                <w:rFonts w:ascii="GothamHTF-Medium" w:hAnsi="GothamHTF-Medium" w:cs="Helvetica-Bold"/>
              </w:rPr>
              <w:t>4.3 Objectives</w:t>
            </w:r>
            <w:r w:rsidR="005F4C24" w:rsidRPr="00397096">
              <w:rPr>
                <w:rFonts w:ascii="GothamHTF-Medium" w:hAnsi="GothamHTF-Medium" w:cs="Helvetica-Bold"/>
              </w:rPr>
              <w:t>.</w:t>
            </w:r>
          </w:p>
        </w:tc>
        <w:tc>
          <w:tcPr>
            <w:tcW w:w="1870" w:type="dxa"/>
          </w:tcPr>
          <w:p w14:paraId="65EA3A5F" w14:textId="77777777" w:rsidR="007008C4" w:rsidRPr="00A83337" w:rsidRDefault="007008C4" w:rsidP="00CC2EFE">
            <w:pPr>
              <w:autoSpaceDE w:val="0"/>
              <w:autoSpaceDN w:val="0"/>
              <w:adjustRightInd w:val="0"/>
              <w:spacing w:after="0"/>
              <w:jc w:val="center"/>
              <w:rPr>
                <w:rFonts w:ascii="TheSans B5 Plain" w:hAnsi="TheSans B5 Plain" w:cs="Helvetica-Bold"/>
                <w:b/>
                <w:bCs/>
              </w:rPr>
            </w:pPr>
          </w:p>
        </w:tc>
        <w:tc>
          <w:tcPr>
            <w:tcW w:w="1420" w:type="dxa"/>
          </w:tcPr>
          <w:p w14:paraId="65CE3FCD" w14:textId="77777777" w:rsidR="007008C4" w:rsidRPr="00A83337" w:rsidRDefault="007008C4" w:rsidP="00CC2EFE">
            <w:pPr>
              <w:autoSpaceDE w:val="0"/>
              <w:autoSpaceDN w:val="0"/>
              <w:adjustRightInd w:val="0"/>
              <w:spacing w:after="0"/>
              <w:jc w:val="center"/>
              <w:rPr>
                <w:rFonts w:ascii="TheSans B5 Plain" w:hAnsi="TheSans B5 Plain" w:cs="Helvetica-Bold"/>
                <w:b/>
                <w:bCs/>
              </w:rPr>
            </w:pPr>
          </w:p>
        </w:tc>
        <w:tc>
          <w:tcPr>
            <w:tcW w:w="1751" w:type="dxa"/>
          </w:tcPr>
          <w:p w14:paraId="34728DE4" w14:textId="77777777" w:rsidR="007008C4" w:rsidRPr="00A83337" w:rsidRDefault="007008C4" w:rsidP="00CC2EFE">
            <w:pPr>
              <w:autoSpaceDE w:val="0"/>
              <w:autoSpaceDN w:val="0"/>
              <w:adjustRightInd w:val="0"/>
              <w:spacing w:after="0"/>
              <w:jc w:val="center"/>
              <w:rPr>
                <w:rFonts w:ascii="TheSans B5 Plain" w:hAnsi="TheSans B5 Plain" w:cs="Helvetica-Bold"/>
                <w:b/>
                <w:bCs/>
              </w:rPr>
            </w:pPr>
          </w:p>
        </w:tc>
        <w:tc>
          <w:tcPr>
            <w:tcW w:w="1116" w:type="dxa"/>
          </w:tcPr>
          <w:p w14:paraId="29BA2551" w14:textId="77777777" w:rsidR="007008C4" w:rsidRPr="00A83337" w:rsidRDefault="007008C4" w:rsidP="00CC2EFE">
            <w:pPr>
              <w:autoSpaceDE w:val="0"/>
              <w:autoSpaceDN w:val="0"/>
              <w:adjustRightInd w:val="0"/>
              <w:spacing w:after="0"/>
              <w:jc w:val="center"/>
              <w:rPr>
                <w:rFonts w:ascii="TheSans B5 Plain" w:hAnsi="TheSans B5 Plain" w:cs="Helvetica-Bold"/>
                <w:b/>
                <w:bCs/>
              </w:rPr>
            </w:pPr>
          </w:p>
        </w:tc>
        <w:tc>
          <w:tcPr>
            <w:tcW w:w="1068" w:type="dxa"/>
          </w:tcPr>
          <w:p w14:paraId="653664D2" w14:textId="77777777" w:rsidR="007008C4" w:rsidRPr="00B16E55" w:rsidRDefault="007008C4" w:rsidP="00CC2EFE">
            <w:pPr>
              <w:autoSpaceDE w:val="0"/>
              <w:autoSpaceDN w:val="0"/>
              <w:adjustRightInd w:val="0"/>
              <w:spacing w:after="0"/>
              <w:jc w:val="center"/>
              <w:rPr>
                <w:rFonts w:ascii="GothamHTF-Book" w:hAnsi="GothamHTF-Book" w:cs="Helvetica-Bold"/>
                <w:b/>
                <w:bCs/>
              </w:rPr>
            </w:pPr>
          </w:p>
        </w:tc>
      </w:tr>
      <w:tr w:rsidR="007008C4" w:rsidRPr="00B16E55" w14:paraId="5EA0A592" w14:textId="77777777" w:rsidTr="00CC2EFE">
        <w:tc>
          <w:tcPr>
            <w:tcW w:w="7900" w:type="dxa"/>
            <w:gridSpan w:val="2"/>
            <w:vMerge/>
            <w:shd w:val="clear" w:color="auto" w:fill="FEF9F4"/>
          </w:tcPr>
          <w:p w14:paraId="4F0D360A" w14:textId="77777777" w:rsidR="007008C4" w:rsidRPr="00A83337" w:rsidRDefault="007008C4" w:rsidP="00CC2EFE">
            <w:pPr>
              <w:autoSpaceDE w:val="0"/>
              <w:autoSpaceDN w:val="0"/>
              <w:adjustRightInd w:val="0"/>
              <w:spacing w:after="0"/>
              <w:rPr>
                <w:rFonts w:ascii="TheSans B5 Plain" w:hAnsi="TheSans B5 Plain" w:cs="Helvetica-Bold"/>
                <w:b/>
                <w:bCs/>
              </w:rPr>
            </w:pPr>
          </w:p>
        </w:tc>
        <w:tc>
          <w:tcPr>
            <w:tcW w:w="1870" w:type="dxa"/>
          </w:tcPr>
          <w:p w14:paraId="48DF0974" w14:textId="77777777" w:rsidR="007008C4" w:rsidRPr="00A83337" w:rsidRDefault="007008C4" w:rsidP="00CC2EFE">
            <w:pPr>
              <w:autoSpaceDE w:val="0"/>
              <w:autoSpaceDN w:val="0"/>
              <w:adjustRightInd w:val="0"/>
              <w:spacing w:after="0"/>
              <w:jc w:val="center"/>
              <w:rPr>
                <w:rFonts w:ascii="TheSans B5 Plain" w:hAnsi="TheSans B5 Plain" w:cs="Helvetica-Bold"/>
                <w:b/>
                <w:bCs/>
              </w:rPr>
            </w:pPr>
          </w:p>
        </w:tc>
        <w:tc>
          <w:tcPr>
            <w:tcW w:w="1420" w:type="dxa"/>
          </w:tcPr>
          <w:p w14:paraId="2F7A8F98" w14:textId="77777777" w:rsidR="007008C4" w:rsidRPr="00A83337" w:rsidRDefault="007008C4" w:rsidP="00CC2EFE">
            <w:pPr>
              <w:autoSpaceDE w:val="0"/>
              <w:autoSpaceDN w:val="0"/>
              <w:adjustRightInd w:val="0"/>
              <w:spacing w:after="0"/>
              <w:jc w:val="center"/>
              <w:rPr>
                <w:rFonts w:ascii="TheSans B5 Plain" w:hAnsi="TheSans B5 Plain" w:cs="Helvetica-Bold"/>
                <w:b/>
                <w:bCs/>
              </w:rPr>
            </w:pPr>
          </w:p>
        </w:tc>
        <w:tc>
          <w:tcPr>
            <w:tcW w:w="1751" w:type="dxa"/>
          </w:tcPr>
          <w:p w14:paraId="0BE375A4" w14:textId="77777777" w:rsidR="007008C4" w:rsidRPr="00A83337" w:rsidRDefault="007008C4" w:rsidP="00CC2EFE">
            <w:pPr>
              <w:autoSpaceDE w:val="0"/>
              <w:autoSpaceDN w:val="0"/>
              <w:adjustRightInd w:val="0"/>
              <w:spacing w:after="0"/>
              <w:jc w:val="center"/>
              <w:rPr>
                <w:rFonts w:ascii="TheSans B5 Plain" w:hAnsi="TheSans B5 Plain" w:cs="Helvetica-Bold"/>
                <w:b/>
                <w:bCs/>
              </w:rPr>
            </w:pPr>
          </w:p>
        </w:tc>
        <w:tc>
          <w:tcPr>
            <w:tcW w:w="1116" w:type="dxa"/>
          </w:tcPr>
          <w:p w14:paraId="3024C9A1" w14:textId="77777777" w:rsidR="007008C4" w:rsidRPr="00A83337" w:rsidRDefault="007008C4" w:rsidP="00CC2EFE">
            <w:pPr>
              <w:autoSpaceDE w:val="0"/>
              <w:autoSpaceDN w:val="0"/>
              <w:adjustRightInd w:val="0"/>
              <w:spacing w:after="0"/>
              <w:jc w:val="center"/>
              <w:rPr>
                <w:rFonts w:ascii="TheSans B5 Plain" w:hAnsi="TheSans B5 Plain" w:cs="Helvetica-Bold"/>
                <w:b/>
                <w:bCs/>
              </w:rPr>
            </w:pPr>
          </w:p>
        </w:tc>
        <w:tc>
          <w:tcPr>
            <w:tcW w:w="1068" w:type="dxa"/>
          </w:tcPr>
          <w:p w14:paraId="0E57F00C" w14:textId="77777777" w:rsidR="007008C4" w:rsidRPr="00B16E55" w:rsidRDefault="007008C4" w:rsidP="00CC2EFE">
            <w:pPr>
              <w:autoSpaceDE w:val="0"/>
              <w:autoSpaceDN w:val="0"/>
              <w:adjustRightInd w:val="0"/>
              <w:spacing w:after="0"/>
              <w:jc w:val="center"/>
              <w:rPr>
                <w:rFonts w:ascii="GothamHTF-Book" w:hAnsi="GothamHTF-Book" w:cs="Helvetica-Bold"/>
                <w:b/>
                <w:bCs/>
              </w:rPr>
            </w:pPr>
          </w:p>
        </w:tc>
      </w:tr>
      <w:tr w:rsidR="007008C4" w:rsidRPr="00B16E55" w14:paraId="756B5998" w14:textId="77777777" w:rsidTr="00CC2EFE">
        <w:tc>
          <w:tcPr>
            <w:tcW w:w="253" w:type="dxa"/>
            <w:shd w:val="clear" w:color="auto" w:fill="FEF9F4"/>
          </w:tcPr>
          <w:p w14:paraId="53FCA821" w14:textId="77777777" w:rsidR="007008C4" w:rsidRPr="00A83337" w:rsidRDefault="007008C4" w:rsidP="00CC2EFE">
            <w:pPr>
              <w:autoSpaceDE w:val="0"/>
              <w:autoSpaceDN w:val="0"/>
              <w:adjustRightInd w:val="0"/>
              <w:spacing w:after="0"/>
              <w:rPr>
                <w:rFonts w:ascii="TheSans B5 Plain" w:hAnsi="TheSans B5 Plain" w:cs="Helvetica"/>
              </w:rPr>
            </w:pPr>
          </w:p>
        </w:tc>
        <w:tc>
          <w:tcPr>
            <w:tcW w:w="7647" w:type="dxa"/>
            <w:shd w:val="clear" w:color="auto" w:fill="FEF9F4"/>
          </w:tcPr>
          <w:p w14:paraId="1ECAEEE1" w14:textId="77777777" w:rsidR="007008C4" w:rsidRPr="00B1600D" w:rsidRDefault="007008C4" w:rsidP="00CC2EFE">
            <w:pPr>
              <w:autoSpaceDE w:val="0"/>
              <w:autoSpaceDN w:val="0"/>
              <w:adjustRightInd w:val="0"/>
              <w:spacing w:after="0"/>
              <w:rPr>
                <w:rFonts w:ascii="TheSans B5 Plain" w:hAnsi="TheSans B5 Plain" w:cs="Helvetica"/>
              </w:rPr>
            </w:pPr>
            <w:r w:rsidRPr="00B16E55">
              <w:rPr>
                <w:rFonts w:ascii="GothamHTF-Book" w:hAnsi="GothamHTF-Book" w:cs="Helvetica"/>
              </w:rPr>
              <w:t>The organization shall establish and implement a process to set documented objectives, quantified where practicable, based on issues that offer the greatest opportunity for OHSMS improvement and risk reduction. Are the number and content of objectives:</w:t>
            </w:r>
          </w:p>
        </w:tc>
        <w:tc>
          <w:tcPr>
            <w:tcW w:w="1870" w:type="dxa"/>
          </w:tcPr>
          <w:p w14:paraId="6A3AEF00" w14:textId="77777777" w:rsidR="007008C4" w:rsidRPr="00A83337" w:rsidRDefault="007008C4" w:rsidP="00CC2EFE">
            <w:pPr>
              <w:autoSpaceDE w:val="0"/>
              <w:autoSpaceDN w:val="0"/>
              <w:adjustRightInd w:val="0"/>
              <w:spacing w:after="0"/>
              <w:jc w:val="center"/>
              <w:rPr>
                <w:rFonts w:ascii="TheSans B5 Plain" w:hAnsi="TheSans B5 Plain" w:cs="Helvetica"/>
              </w:rPr>
            </w:pPr>
          </w:p>
        </w:tc>
        <w:tc>
          <w:tcPr>
            <w:tcW w:w="1420" w:type="dxa"/>
          </w:tcPr>
          <w:p w14:paraId="71EFB4DB" w14:textId="77777777" w:rsidR="007008C4" w:rsidRPr="00A83337" w:rsidRDefault="007008C4" w:rsidP="00CC2EFE">
            <w:pPr>
              <w:autoSpaceDE w:val="0"/>
              <w:autoSpaceDN w:val="0"/>
              <w:adjustRightInd w:val="0"/>
              <w:spacing w:after="0"/>
              <w:jc w:val="center"/>
              <w:rPr>
                <w:rFonts w:ascii="TheSans B5 Plain" w:hAnsi="TheSans B5 Plain" w:cs="Helvetica"/>
              </w:rPr>
            </w:pPr>
          </w:p>
        </w:tc>
        <w:tc>
          <w:tcPr>
            <w:tcW w:w="1751" w:type="dxa"/>
          </w:tcPr>
          <w:p w14:paraId="13FA17F1" w14:textId="77777777" w:rsidR="007008C4" w:rsidRPr="00A83337" w:rsidRDefault="007008C4" w:rsidP="00CC2EFE">
            <w:pPr>
              <w:autoSpaceDE w:val="0"/>
              <w:autoSpaceDN w:val="0"/>
              <w:adjustRightInd w:val="0"/>
              <w:spacing w:after="0"/>
              <w:jc w:val="center"/>
              <w:rPr>
                <w:rFonts w:ascii="TheSans B5 Plain" w:hAnsi="TheSans B5 Plain" w:cs="Helvetica"/>
              </w:rPr>
            </w:pPr>
          </w:p>
        </w:tc>
        <w:tc>
          <w:tcPr>
            <w:tcW w:w="1116" w:type="dxa"/>
          </w:tcPr>
          <w:p w14:paraId="7C753F0E" w14:textId="77777777" w:rsidR="007008C4" w:rsidRPr="00A83337" w:rsidRDefault="007008C4" w:rsidP="00CC2EFE">
            <w:pPr>
              <w:autoSpaceDE w:val="0"/>
              <w:autoSpaceDN w:val="0"/>
              <w:adjustRightInd w:val="0"/>
              <w:spacing w:after="0"/>
              <w:jc w:val="center"/>
              <w:rPr>
                <w:rFonts w:ascii="TheSans B5 Plain" w:hAnsi="TheSans B5 Plain" w:cs="Helvetica"/>
              </w:rPr>
            </w:pPr>
          </w:p>
        </w:tc>
        <w:tc>
          <w:tcPr>
            <w:tcW w:w="1068" w:type="dxa"/>
          </w:tcPr>
          <w:p w14:paraId="3900F95E" w14:textId="77777777" w:rsidR="007008C4" w:rsidRPr="00B16E55" w:rsidRDefault="007008C4" w:rsidP="00CC2EFE">
            <w:pPr>
              <w:autoSpaceDE w:val="0"/>
              <w:autoSpaceDN w:val="0"/>
              <w:adjustRightInd w:val="0"/>
              <w:spacing w:after="0"/>
              <w:jc w:val="center"/>
              <w:rPr>
                <w:rFonts w:ascii="GothamHTF-Book" w:hAnsi="GothamHTF-Book" w:cs="Helvetica"/>
              </w:rPr>
            </w:pPr>
          </w:p>
        </w:tc>
      </w:tr>
      <w:tr w:rsidR="007008C4" w:rsidRPr="00B16E55" w14:paraId="21C0CEBB" w14:textId="77777777" w:rsidTr="00CC2EFE">
        <w:tc>
          <w:tcPr>
            <w:tcW w:w="253" w:type="dxa"/>
            <w:shd w:val="clear" w:color="auto" w:fill="FEF9F4"/>
          </w:tcPr>
          <w:p w14:paraId="3259233E" w14:textId="77777777" w:rsidR="007008C4" w:rsidRPr="00A83337" w:rsidRDefault="007008C4" w:rsidP="00CC2EFE">
            <w:pPr>
              <w:autoSpaceDE w:val="0"/>
              <w:autoSpaceDN w:val="0"/>
              <w:adjustRightInd w:val="0"/>
              <w:spacing w:after="0"/>
              <w:rPr>
                <w:rFonts w:ascii="TheSans B5 Plain" w:hAnsi="TheSans B5 Plain" w:cs="Helvetica"/>
              </w:rPr>
            </w:pPr>
          </w:p>
        </w:tc>
        <w:tc>
          <w:tcPr>
            <w:tcW w:w="7647" w:type="dxa"/>
            <w:shd w:val="clear" w:color="auto" w:fill="FEF9F4"/>
          </w:tcPr>
          <w:p w14:paraId="20A9C14A" w14:textId="77777777" w:rsidR="007008C4" w:rsidRPr="00361A59" w:rsidRDefault="007008C4" w:rsidP="00361A59">
            <w:pPr>
              <w:pStyle w:val="ListParagraph"/>
              <w:numPr>
                <w:ilvl w:val="0"/>
                <w:numId w:val="11"/>
              </w:numPr>
              <w:autoSpaceDE w:val="0"/>
              <w:autoSpaceDN w:val="0"/>
              <w:adjustRightInd w:val="0"/>
              <w:spacing w:after="0"/>
              <w:rPr>
                <w:rFonts w:ascii="TheSans B5 Plain" w:hAnsi="TheSans B5 Plain" w:cs="Helvetica"/>
                <w:sz w:val="20"/>
              </w:rPr>
            </w:pPr>
            <w:r w:rsidRPr="00361A59">
              <w:rPr>
                <w:rFonts w:ascii="GothamHTF-Book" w:hAnsi="GothamHTF-Book" w:cs="Helvetica"/>
                <w:sz w:val="20"/>
              </w:rPr>
              <w:t>Based upon the priorities developed in 4.2?</w:t>
            </w:r>
          </w:p>
        </w:tc>
        <w:tc>
          <w:tcPr>
            <w:tcW w:w="1870" w:type="dxa"/>
          </w:tcPr>
          <w:p w14:paraId="2B68FD77" w14:textId="77777777" w:rsidR="007008C4" w:rsidRPr="00A83337" w:rsidRDefault="007008C4" w:rsidP="00CC2EFE">
            <w:pPr>
              <w:autoSpaceDE w:val="0"/>
              <w:autoSpaceDN w:val="0"/>
              <w:adjustRightInd w:val="0"/>
              <w:spacing w:after="0"/>
              <w:ind w:left="252" w:hanging="252"/>
              <w:jc w:val="center"/>
              <w:rPr>
                <w:rFonts w:ascii="TheSans B5 Plain" w:hAnsi="TheSans B5 Plain" w:cs="Helvetica"/>
              </w:rPr>
            </w:pPr>
          </w:p>
        </w:tc>
        <w:tc>
          <w:tcPr>
            <w:tcW w:w="1420" w:type="dxa"/>
          </w:tcPr>
          <w:p w14:paraId="75D07FF1" w14:textId="77777777" w:rsidR="007008C4" w:rsidRPr="00A83337" w:rsidRDefault="007008C4" w:rsidP="00CC2EFE">
            <w:pPr>
              <w:autoSpaceDE w:val="0"/>
              <w:autoSpaceDN w:val="0"/>
              <w:adjustRightInd w:val="0"/>
              <w:spacing w:after="0"/>
              <w:ind w:left="252" w:hanging="252"/>
              <w:jc w:val="center"/>
              <w:rPr>
                <w:rFonts w:ascii="TheSans B5 Plain" w:hAnsi="TheSans B5 Plain" w:cs="Helvetica"/>
              </w:rPr>
            </w:pPr>
          </w:p>
        </w:tc>
        <w:tc>
          <w:tcPr>
            <w:tcW w:w="1751" w:type="dxa"/>
          </w:tcPr>
          <w:p w14:paraId="5AC925DA" w14:textId="77777777" w:rsidR="007008C4" w:rsidRPr="00A83337" w:rsidRDefault="007008C4" w:rsidP="00CC2EFE">
            <w:pPr>
              <w:autoSpaceDE w:val="0"/>
              <w:autoSpaceDN w:val="0"/>
              <w:adjustRightInd w:val="0"/>
              <w:spacing w:after="0"/>
              <w:ind w:left="252" w:hanging="252"/>
              <w:jc w:val="center"/>
              <w:rPr>
                <w:rFonts w:ascii="TheSans B5 Plain" w:hAnsi="TheSans B5 Plain" w:cs="Helvetica"/>
              </w:rPr>
            </w:pPr>
          </w:p>
        </w:tc>
        <w:tc>
          <w:tcPr>
            <w:tcW w:w="1116" w:type="dxa"/>
          </w:tcPr>
          <w:p w14:paraId="71BE0C36" w14:textId="77777777" w:rsidR="007008C4" w:rsidRPr="00A83337" w:rsidRDefault="007008C4" w:rsidP="00CC2EFE">
            <w:pPr>
              <w:autoSpaceDE w:val="0"/>
              <w:autoSpaceDN w:val="0"/>
              <w:adjustRightInd w:val="0"/>
              <w:spacing w:after="0"/>
              <w:ind w:left="252" w:hanging="252"/>
              <w:jc w:val="center"/>
              <w:rPr>
                <w:rFonts w:ascii="TheSans B5 Plain" w:hAnsi="TheSans B5 Plain" w:cs="Helvetica"/>
              </w:rPr>
            </w:pPr>
          </w:p>
        </w:tc>
        <w:tc>
          <w:tcPr>
            <w:tcW w:w="1068" w:type="dxa"/>
          </w:tcPr>
          <w:p w14:paraId="22E762AA" w14:textId="77777777" w:rsidR="007008C4" w:rsidRPr="00B16E55" w:rsidRDefault="007008C4" w:rsidP="00CC2EFE">
            <w:pPr>
              <w:autoSpaceDE w:val="0"/>
              <w:autoSpaceDN w:val="0"/>
              <w:adjustRightInd w:val="0"/>
              <w:spacing w:after="0"/>
              <w:ind w:left="252" w:hanging="252"/>
              <w:jc w:val="center"/>
              <w:rPr>
                <w:rFonts w:ascii="GothamHTF-Book" w:hAnsi="GothamHTF-Book" w:cs="Helvetica"/>
              </w:rPr>
            </w:pPr>
          </w:p>
        </w:tc>
      </w:tr>
      <w:tr w:rsidR="007008C4" w:rsidRPr="00B16E55" w14:paraId="133521BE" w14:textId="77777777" w:rsidTr="00CC2EFE">
        <w:tc>
          <w:tcPr>
            <w:tcW w:w="253" w:type="dxa"/>
            <w:shd w:val="clear" w:color="auto" w:fill="FEF9F4"/>
          </w:tcPr>
          <w:p w14:paraId="7CC78D88" w14:textId="77777777" w:rsidR="007008C4" w:rsidRPr="0001703C" w:rsidRDefault="007008C4"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0E8DA40E" w14:textId="77777777" w:rsidR="007008C4" w:rsidRPr="00361A59" w:rsidRDefault="007008C4" w:rsidP="00361A59">
            <w:pPr>
              <w:pStyle w:val="ListParagraph"/>
              <w:numPr>
                <w:ilvl w:val="0"/>
                <w:numId w:val="11"/>
              </w:numPr>
              <w:autoSpaceDE w:val="0"/>
              <w:autoSpaceDN w:val="0"/>
              <w:adjustRightInd w:val="0"/>
              <w:spacing w:after="0"/>
              <w:rPr>
                <w:rFonts w:ascii="TheSans B5 Plain" w:hAnsi="TheSans B5 Plain" w:cs="Helvetica"/>
                <w:sz w:val="20"/>
              </w:rPr>
            </w:pPr>
            <w:r w:rsidRPr="00361A59">
              <w:rPr>
                <w:rFonts w:ascii="GothamHTF-Book" w:hAnsi="GothamHTF-Book" w:cs="Helvetica"/>
                <w:sz w:val="20"/>
              </w:rPr>
              <w:t>Focused on system improvements to eliminate or control in a sustained manner the underlying causes and contributing factors associated with risk?</w:t>
            </w:r>
          </w:p>
        </w:tc>
        <w:tc>
          <w:tcPr>
            <w:tcW w:w="1870" w:type="dxa"/>
          </w:tcPr>
          <w:p w14:paraId="6ADB541F"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7B371B73"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0C250417"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031A9CD5"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2EFF4CE1" w14:textId="77777777" w:rsidR="007008C4" w:rsidRPr="00B16E55" w:rsidRDefault="007008C4" w:rsidP="00CC2EFE">
            <w:pPr>
              <w:autoSpaceDE w:val="0"/>
              <w:autoSpaceDN w:val="0"/>
              <w:adjustRightInd w:val="0"/>
              <w:spacing w:after="0"/>
              <w:ind w:left="252" w:hanging="252"/>
              <w:jc w:val="center"/>
              <w:rPr>
                <w:rFonts w:ascii="GothamHTF-Book" w:hAnsi="GothamHTF-Book" w:cs="Helvetica"/>
                <w:sz w:val="20"/>
                <w:szCs w:val="20"/>
              </w:rPr>
            </w:pPr>
          </w:p>
        </w:tc>
      </w:tr>
      <w:tr w:rsidR="007008C4" w:rsidRPr="00B16E55" w14:paraId="258769F3" w14:textId="77777777" w:rsidTr="00CC2EFE">
        <w:tc>
          <w:tcPr>
            <w:tcW w:w="253" w:type="dxa"/>
            <w:shd w:val="clear" w:color="auto" w:fill="FEF9F4"/>
          </w:tcPr>
          <w:p w14:paraId="785C43DF" w14:textId="77777777" w:rsidR="007008C4" w:rsidRPr="0001703C" w:rsidRDefault="007008C4"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06A4B7A7" w14:textId="77777777" w:rsidR="007008C4" w:rsidRPr="00361A59" w:rsidRDefault="007008C4" w:rsidP="00361A59">
            <w:pPr>
              <w:pStyle w:val="ListParagraph"/>
              <w:numPr>
                <w:ilvl w:val="0"/>
                <w:numId w:val="11"/>
              </w:numPr>
              <w:autoSpaceDE w:val="0"/>
              <w:autoSpaceDN w:val="0"/>
              <w:adjustRightInd w:val="0"/>
              <w:spacing w:after="0"/>
              <w:rPr>
                <w:rFonts w:ascii="TheSans B5 Plain" w:hAnsi="TheSans B5 Plain" w:cs="Helvetica"/>
                <w:sz w:val="20"/>
              </w:rPr>
            </w:pPr>
            <w:r w:rsidRPr="00361A59">
              <w:rPr>
                <w:rFonts w:ascii="GothamHTF-Book" w:hAnsi="GothamHTF-Book" w:cs="Helvetica"/>
                <w:sz w:val="20"/>
              </w:rPr>
              <w:t>Consistent with the organization’s occupational health and safety policy?</w:t>
            </w:r>
          </w:p>
        </w:tc>
        <w:tc>
          <w:tcPr>
            <w:tcW w:w="1870" w:type="dxa"/>
          </w:tcPr>
          <w:p w14:paraId="78263C09"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6DDA1236"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61F9A604"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4162BFCB"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0464AE82" w14:textId="77777777" w:rsidR="007008C4" w:rsidRPr="00B16E55" w:rsidRDefault="007008C4" w:rsidP="00CC2EFE">
            <w:pPr>
              <w:autoSpaceDE w:val="0"/>
              <w:autoSpaceDN w:val="0"/>
              <w:adjustRightInd w:val="0"/>
              <w:spacing w:after="0"/>
              <w:ind w:left="252" w:hanging="252"/>
              <w:jc w:val="center"/>
              <w:rPr>
                <w:rFonts w:ascii="GothamHTF-Book" w:hAnsi="GothamHTF-Book" w:cs="Helvetica"/>
                <w:sz w:val="20"/>
                <w:szCs w:val="20"/>
              </w:rPr>
            </w:pPr>
          </w:p>
        </w:tc>
      </w:tr>
      <w:tr w:rsidR="007008C4" w:rsidRPr="00B16E55" w14:paraId="3D26AF59" w14:textId="77777777" w:rsidTr="00CC2EFE">
        <w:tc>
          <w:tcPr>
            <w:tcW w:w="253" w:type="dxa"/>
            <w:shd w:val="clear" w:color="auto" w:fill="FEF9F4"/>
          </w:tcPr>
          <w:p w14:paraId="56F85602" w14:textId="77777777" w:rsidR="007008C4" w:rsidRPr="0001703C" w:rsidRDefault="007008C4"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1008768D" w14:textId="45FF2E05" w:rsidR="007008C4" w:rsidRPr="00361A59" w:rsidRDefault="007008C4" w:rsidP="00361A59">
            <w:pPr>
              <w:pStyle w:val="ListParagraph"/>
              <w:numPr>
                <w:ilvl w:val="0"/>
                <w:numId w:val="11"/>
              </w:numPr>
              <w:autoSpaceDE w:val="0"/>
              <w:autoSpaceDN w:val="0"/>
              <w:adjustRightInd w:val="0"/>
              <w:spacing w:after="0"/>
              <w:rPr>
                <w:rFonts w:ascii="TheSans B5 Plain" w:hAnsi="TheSans B5 Plain" w:cs="Helvetica"/>
                <w:sz w:val="20"/>
              </w:rPr>
            </w:pPr>
            <w:r w:rsidRPr="00361A59">
              <w:rPr>
                <w:rFonts w:ascii="GothamHTF-Book" w:hAnsi="GothamHTF-Book" w:cs="Helvetica"/>
                <w:sz w:val="20"/>
              </w:rPr>
              <w:t>Set, reviewed, and modified at appropriate intervals to reflect efforts to achieve continual improvement?</w:t>
            </w:r>
          </w:p>
        </w:tc>
        <w:tc>
          <w:tcPr>
            <w:tcW w:w="1870" w:type="dxa"/>
          </w:tcPr>
          <w:p w14:paraId="2FB8C150"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5DDCD57B"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7BF6AB18"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410EA8A3"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6A6844DD" w14:textId="77777777" w:rsidR="007008C4" w:rsidRPr="00B16E55" w:rsidRDefault="007008C4" w:rsidP="00CC2EFE">
            <w:pPr>
              <w:autoSpaceDE w:val="0"/>
              <w:autoSpaceDN w:val="0"/>
              <w:adjustRightInd w:val="0"/>
              <w:spacing w:after="0"/>
              <w:ind w:left="252" w:hanging="252"/>
              <w:jc w:val="center"/>
              <w:rPr>
                <w:rFonts w:ascii="GothamHTF-Book" w:hAnsi="GothamHTF-Book" w:cs="Helvetica"/>
                <w:sz w:val="20"/>
                <w:szCs w:val="20"/>
              </w:rPr>
            </w:pPr>
          </w:p>
        </w:tc>
      </w:tr>
      <w:tr w:rsidR="007008C4" w:rsidRPr="00B16E55" w14:paraId="59F37539" w14:textId="77777777" w:rsidTr="00CC2EFE">
        <w:tc>
          <w:tcPr>
            <w:tcW w:w="253" w:type="dxa"/>
            <w:shd w:val="clear" w:color="auto" w:fill="FEF9F4"/>
          </w:tcPr>
          <w:p w14:paraId="1021B3BD" w14:textId="77777777" w:rsidR="007008C4" w:rsidRPr="0001703C" w:rsidRDefault="007008C4"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77F91B4B" w14:textId="77777777" w:rsidR="007008C4" w:rsidRPr="00361A59" w:rsidRDefault="007008C4" w:rsidP="00361A59">
            <w:pPr>
              <w:pStyle w:val="ListParagraph"/>
              <w:numPr>
                <w:ilvl w:val="0"/>
                <w:numId w:val="11"/>
              </w:numPr>
              <w:autoSpaceDE w:val="0"/>
              <w:autoSpaceDN w:val="0"/>
              <w:adjustRightInd w:val="0"/>
              <w:spacing w:after="0"/>
              <w:rPr>
                <w:rFonts w:ascii="TheSans B5 Plain" w:hAnsi="TheSans B5 Plain" w:cs="Helvetica"/>
                <w:sz w:val="20"/>
              </w:rPr>
            </w:pPr>
            <w:r w:rsidRPr="00361A59">
              <w:rPr>
                <w:rFonts w:ascii="GothamHTF-Book" w:hAnsi="GothamHTF-Book" w:cs="Helvetica"/>
                <w:sz w:val="20"/>
              </w:rPr>
              <w:t>Modified according to changing information and conditions that impact schedule or attainment?</w:t>
            </w:r>
          </w:p>
        </w:tc>
        <w:tc>
          <w:tcPr>
            <w:tcW w:w="1870" w:type="dxa"/>
          </w:tcPr>
          <w:p w14:paraId="2A9910F2"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4D2BE1C4"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2780EB7B"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17D687E8"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1C2887EE" w14:textId="77777777" w:rsidR="007008C4" w:rsidRPr="00B16E55" w:rsidRDefault="007008C4" w:rsidP="00CC2EFE">
            <w:pPr>
              <w:autoSpaceDE w:val="0"/>
              <w:autoSpaceDN w:val="0"/>
              <w:adjustRightInd w:val="0"/>
              <w:spacing w:after="0"/>
              <w:ind w:left="252" w:hanging="252"/>
              <w:jc w:val="center"/>
              <w:rPr>
                <w:rFonts w:ascii="GothamHTF-Book" w:hAnsi="GothamHTF-Book" w:cs="Helvetica"/>
                <w:sz w:val="20"/>
                <w:szCs w:val="20"/>
              </w:rPr>
            </w:pPr>
          </w:p>
        </w:tc>
      </w:tr>
      <w:tr w:rsidR="007008C4" w:rsidRPr="00B16E55" w14:paraId="5CF57800" w14:textId="77777777" w:rsidTr="00CC2EFE">
        <w:tc>
          <w:tcPr>
            <w:tcW w:w="7900" w:type="dxa"/>
            <w:gridSpan w:val="2"/>
            <w:vMerge w:val="restart"/>
            <w:shd w:val="clear" w:color="auto" w:fill="FEF9F4"/>
            <w:vAlign w:val="center"/>
          </w:tcPr>
          <w:p w14:paraId="6BE4FBA6" w14:textId="2EA1AE81" w:rsidR="007008C4" w:rsidRPr="00397096" w:rsidRDefault="007008C4" w:rsidP="00CC2EFE">
            <w:pPr>
              <w:autoSpaceDE w:val="0"/>
              <w:autoSpaceDN w:val="0"/>
              <w:adjustRightInd w:val="0"/>
              <w:spacing w:after="0"/>
              <w:rPr>
                <w:rFonts w:ascii="GothamHTF-Medium" w:hAnsi="GothamHTF-Medium" w:cs="Helvetica-Bold"/>
              </w:rPr>
            </w:pPr>
            <w:r w:rsidRPr="00397096">
              <w:rPr>
                <w:rFonts w:ascii="GothamHTF-Medium" w:hAnsi="GothamHTF-Medium" w:cs="Helvetica-Bold"/>
              </w:rPr>
              <w:t>4.4 Implementation Plans and Allocation of Resources</w:t>
            </w:r>
            <w:r w:rsidR="005F4C24" w:rsidRPr="00397096">
              <w:rPr>
                <w:rFonts w:ascii="GothamHTF-Medium" w:hAnsi="GothamHTF-Medium" w:cs="Helvetica-Bold"/>
              </w:rPr>
              <w:t>.</w:t>
            </w:r>
          </w:p>
        </w:tc>
        <w:tc>
          <w:tcPr>
            <w:tcW w:w="1870" w:type="dxa"/>
          </w:tcPr>
          <w:p w14:paraId="4A96F761" w14:textId="77777777" w:rsidR="007008C4" w:rsidRPr="0001703C" w:rsidRDefault="007008C4"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1C9D299E" w14:textId="77777777" w:rsidR="007008C4" w:rsidRPr="0001703C" w:rsidRDefault="007008C4"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54526305" w14:textId="77777777" w:rsidR="007008C4" w:rsidRPr="0001703C" w:rsidRDefault="007008C4"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77ADA1BC" w14:textId="77777777" w:rsidR="007008C4" w:rsidRPr="0001703C" w:rsidRDefault="007008C4"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5B22B137" w14:textId="77777777" w:rsidR="007008C4" w:rsidRPr="00B16E55" w:rsidRDefault="007008C4" w:rsidP="00CC2EFE">
            <w:pPr>
              <w:autoSpaceDE w:val="0"/>
              <w:autoSpaceDN w:val="0"/>
              <w:adjustRightInd w:val="0"/>
              <w:spacing w:after="0"/>
              <w:jc w:val="center"/>
              <w:rPr>
                <w:rFonts w:ascii="GothamHTF-Book" w:hAnsi="GothamHTF-Book" w:cs="Helvetica-Bold"/>
                <w:b/>
                <w:bCs/>
                <w:sz w:val="20"/>
                <w:szCs w:val="20"/>
              </w:rPr>
            </w:pPr>
          </w:p>
        </w:tc>
      </w:tr>
      <w:tr w:rsidR="007008C4" w:rsidRPr="00B16E55" w14:paraId="4EDB2CF2" w14:textId="77777777" w:rsidTr="00CC2EFE">
        <w:tc>
          <w:tcPr>
            <w:tcW w:w="7900" w:type="dxa"/>
            <w:gridSpan w:val="2"/>
            <w:vMerge/>
            <w:shd w:val="clear" w:color="auto" w:fill="FEF9F4"/>
          </w:tcPr>
          <w:p w14:paraId="50097CDA" w14:textId="77777777" w:rsidR="007008C4" w:rsidRPr="005C3019" w:rsidRDefault="007008C4" w:rsidP="00CC2EFE">
            <w:pPr>
              <w:autoSpaceDE w:val="0"/>
              <w:autoSpaceDN w:val="0"/>
              <w:adjustRightInd w:val="0"/>
              <w:spacing w:after="0"/>
              <w:rPr>
                <w:rFonts w:ascii="TheSans B5 Plain" w:hAnsi="TheSans B5 Plain" w:cs="Helvetica-Bold"/>
                <w:b/>
                <w:bCs/>
              </w:rPr>
            </w:pPr>
          </w:p>
        </w:tc>
        <w:tc>
          <w:tcPr>
            <w:tcW w:w="1870" w:type="dxa"/>
          </w:tcPr>
          <w:p w14:paraId="1707A3C5" w14:textId="77777777" w:rsidR="007008C4" w:rsidRPr="0001703C" w:rsidRDefault="007008C4"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1B22779D" w14:textId="77777777" w:rsidR="007008C4" w:rsidRPr="0001703C" w:rsidRDefault="007008C4"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14537A9C" w14:textId="77777777" w:rsidR="007008C4" w:rsidRPr="0001703C" w:rsidRDefault="007008C4"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61936B77" w14:textId="77777777" w:rsidR="007008C4" w:rsidRPr="0001703C" w:rsidRDefault="007008C4"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6F8EA84B" w14:textId="77777777" w:rsidR="007008C4" w:rsidRPr="00B16E55" w:rsidRDefault="007008C4" w:rsidP="00CC2EFE">
            <w:pPr>
              <w:autoSpaceDE w:val="0"/>
              <w:autoSpaceDN w:val="0"/>
              <w:adjustRightInd w:val="0"/>
              <w:spacing w:after="0"/>
              <w:jc w:val="center"/>
              <w:rPr>
                <w:rFonts w:ascii="GothamHTF-Book" w:hAnsi="GothamHTF-Book" w:cs="Helvetica-Bold"/>
                <w:b/>
                <w:bCs/>
                <w:sz w:val="20"/>
                <w:szCs w:val="20"/>
              </w:rPr>
            </w:pPr>
          </w:p>
        </w:tc>
      </w:tr>
      <w:tr w:rsidR="007008C4" w:rsidRPr="00B16E55" w14:paraId="6A225BBF" w14:textId="77777777" w:rsidTr="00CC2EFE">
        <w:tc>
          <w:tcPr>
            <w:tcW w:w="253" w:type="dxa"/>
            <w:shd w:val="clear" w:color="auto" w:fill="FEF9F4"/>
          </w:tcPr>
          <w:p w14:paraId="495828BD" w14:textId="77777777" w:rsidR="007008C4" w:rsidRPr="0001703C" w:rsidRDefault="007008C4"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561FB8EB" w14:textId="77777777" w:rsidR="007008C4" w:rsidRPr="005C3019" w:rsidRDefault="007008C4" w:rsidP="00CC2EFE">
            <w:pPr>
              <w:autoSpaceDE w:val="0"/>
              <w:autoSpaceDN w:val="0"/>
              <w:adjustRightInd w:val="0"/>
              <w:spacing w:after="0"/>
              <w:rPr>
                <w:rFonts w:ascii="TheSans B5 Plain" w:hAnsi="TheSans B5 Plain" w:cs="Helvetica-Bold"/>
                <w:b/>
                <w:bCs/>
              </w:rPr>
            </w:pPr>
            <w:r w:rsidRPr="00B16E55">
              <w:rPr>
                <w:rFonts w:ascii="GothamHTF-Book" w:hAnsi="GothamHTF-Book" w:cs="Helvetica"/>
              </w:rPr>
              <w:t>Has the organization:</w:t>
            </w:r>
          </w:p>
        </w:tc>
        <w:tc>
          <w:tcPr>
            <w:tcW w:w="1870" w:type="dxa"/>
          </w:tcPr>
          <w:p w14:paraId="1A05FC8B" w14:textId="77777777" w:rsidR="007008C4" w:rsidRPr="0001703C" w:rsidRDefault="007008C4" w:rsidP="00CC2EFE">
            <w:pPr>
              <w:autoSpaceDE w:val="0"/>
              <w:autoSpaceDN w:val="0"/>
              <w:adjustRightInd w:val="0"/>
              <w:spacing w:after="0"/>
              <w:jc w:val="center"/>
              <w:rPr>
                <w:rFonts w:ascii="TheSans B5 Plain" w:hAnsi="TheSans B5 Plain" w:cs="Helvetica"/>
                <w:sz w:val="20"/>
                <w:szCs w:val="20"/>
              </w:rPr>
            </w:pPr>
          </w:p>
        </w:tc>
        <w:tc>
          <w:tcPr>
            <w:tcW w:w="1420" w:type="dxa"/>
          </w:tcPr>
          <w:p w14:paraId="72B62CEC" w14:textId="77777777" w:rsidR="007008C4" w:rsidRPr="0001703C" w:rsidRDefault="007008C4" w:rsidP="00CC2EFE">
            <w:pPr>
              <w:autoSpaceDE w:val="0"/>
              <w:autoSpaceDN w:val="0"/>
              <w:adjustRightInd w:val="0"/>
              <w:spacing w:after="0"/>
              <w:jc w:val="center"/>
              <w:rPr>
                <w:rFonts w:ascii="TheSans B5 Plain" w:hAnsi="TheSans B5 Plain" w:cs="Helvetica"/>
                <w:sz w:val="20"/>
                <w:szCs w:val="20"/>
              </w:rPr>
            </w:pPr>
          </w:p>
        </w:tc>
        <w:tc>
          <w:tcPr>
            <w:tcW w:w="1751" w:type="dxa"/>
          </w:tcPr>
          <w:p w14:paraId="51E63E10" w14:textId="77777777" w:rsidR="007008C4" w:rsidRPr="0001703C" w:rsidRDefault="007008C4" w:rsidP="00CC2EFE">
            <w:pPr>
              <w:autoSpaceDE w:val="0"/>
              <w:autoSpaceDN w:val="0"/>
              <w:adjustRightInd w:val="0"/>
              <w:spacing w:after="0"/>
              <w:jc w:val="center"/>
              <w:rPr>
                <w:rFonts w:ascii="TheSans B5 Plain" w:hAnsi="TheSans B5 Plain" w:cs="Helvetica"/>
                <w:sz w:val="20"/>
                <w:szCs w:val="20"/>
              </w:rPr>
            </w:pPr>
          </w:p>
        </w:tc>
        <w:tc>
          <w:tcPr>
            <w:tcW w:w="1116" w:type="dxa"/>
          </w:tcPr>
          <w:p w14:paraId="08E7CE0C" w14:textId="77777777" w:rsidR="007008C4" w:rsidRPr="0001703C" w:rsidRDefault="007008C4" w:rsidP="00CC2EFE">
            <w:pPr>
              <w:autoSpaceDE w:val="0"/>
              <w:autoSpaceDN w:val="0"/>
              <w:adjustRightInd w:val="0"/>
              <w:spacing w:after="0"/>
              <w:jc w:val="center"/>
              <w:rPr>
                <w:rFonts w:ascii="TheSans B5 Plain" w:hAnsi="TheSans B5 Plain" w:cs="Helvetica"/>
                <w:sz w:val="20"/>
                <w:szCs w:val="20"/>
              </w:rPr>
            </w:pPr>
          </w:p>
        </w:tc>
        <w:tc>
          <w:tcPr>
            <w:tcW w:w="1068" w:type="dxa"/>
          </w:tcPr>
          <w:p w14:paraId="3FD85ADB" w14:textId="77777777" w:rsidR="007008C4" w:rsidRPr="00B16E55" w:rsidRDefault="007008C4" w:rsidP="00CC2EFE">
            <w:pPr>
              <w:autoSpaceDE w:val="0"/>
              <w:autoSpaceDN w:val="0"/>
              <w:adjustRightInd w:val="0"/>
              <w:spacing w:after="0"/>
              <w:jc w:val="center"/>
              <w:rPr>
                <w:rFonts w:ascii="GothamHTF-Book" w:hAnsi="GothamHTF-Book" w:cs="Helvetica"/>
                <w:sz w:val="20"/>
                <w:szCs w:val="20"/>
              </w:rPr>
            </w:pPr>
          </w:p>
        </w:tc>
      </w:tr>
      <w:tr w:rsidR="007008C4" w:rsidRPr="00B16E55" w14:paraId="66EFD205" w14:textId="77777777" w:rsidTr="00CC2EFE">
        <w:tc>
          <w:tcPr>
            <w:tcW w:w="253" w:type="dxa"/>
            <w:shd w:val="clear" w:color="auto" w:fill="FEF9F4"/>
          </w:tcPr>
          <w:p w14:paraId="4326A692" w14:textId="77777777" w:rsidR="007008C4" w:rsidRPr="0001703C" w:rsidRDefault="007008C4"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3CD1165E" w14:textId="5D255EE9" w:rsidR="007008C4" w:rsidRPr="006D5B4F" w:rsidRDefault="007008C4" w:rsidP="006D5B4F">
            <w:pPr>
              <w:pStyle w:val="ListParagraph"/>
              <w:numPr>
                <w:ilvl w:val="0"/>
                <w:numId w:val="12"/>
              </w:numPr>
              <w:autoSpaceDE w:val="0"/>
              <w:autoSpaceDN w:val="0"/>
              <w:adjustRightInd w:val="0"/>
              <w:spacing w:after="0"/>
              <w:rPr>
                <w:rFonts w:ascii="TheSans B5 Plain" w:hAnsi="TheSans B5 Plain" w:cs="Helvetica"/>
                <w:sz w:val="20"/>
              </w:rPr>
            </w:pPr>
            <w:r w:rsidRPr="006D5B4F">
              <w:rPr>
                <w:rFonts w:ascii="GothamHTF-Book" w:hAnsi="GothamHTF-Book" w:cs="Helvetica"/>
                <w:sz w:val="20"/>
              </w:rPr>
              <w:t>Established and implemented a documented implementation plan for achieving the objectives? Does the plan define resources, responsibilities, timeframes, intermediate steps, and appropriate measurements of progress?</w:t>
            </w:r>
          </w:p>
        </w:tc>
        <w:tc>
          <w:tcPr>
            <w:tcW w:w="1870" w:type="dxa"/>
          </w:tcPr>
          <w:p w14:paraId="3C53DA22"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77E416DA"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044D947F"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2F4683CF"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3F3B7477" w14:textId="77777777" w:rsidR="007008C4" w:rsidRPr="00B16E55" w:rsidRDefault="007008C4" w:rsidP="00CC2EFE">
            <w:pPr>
              <w:autoSpaceDE w:val="0"/>
              <w:autoSpaceDN w:val="0"/>
              <w:adjustRightInd w:val="0"/>
              <w:spacing w:after="0"/>
              <w:ind w:left="252" w:hanging="252"/>
              <w:jc w:val="center"/>
              <w:rPr>
                <w:rFonts w:ascii="GothamHTF-Book" w:hAnsi="GothamHTF-Book" w:cs="Helvetica"/>
                <w:sz w:val="20"/>
                <w:szCs w:val="20"/>
              </w:rPr>
            </w:pPr>
          </w:p>
        </w:tc>
      </w:tr>
      <w:tr w:rsidR="007008C4" w:rsidRPr="00B16E55" w14:paraId="3F232193" w14:textId="77777777" w:rsidTr="00CC2EFE">
        <w:tc>
          <w:tcPr>
            <w:tcW w:w="253" w:type="dxa"/>
            <w:shd w:val="clear" w:color="auto" w:fill="FEF9F4"/>
          </w:tcPr>
          <w:p w14:paraId="1958ED06" w14:textId="77777777" w:rsidR="007008C4" w:rsidRPr="0001703C" w:rsidRDefault="007008C4"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0389C58B" w14:textId="77777777" w:rsidR="007008C4" w:rsidRPr="006D5B4F" w:rsidRDefault="007008C4" w:rsidP="006D5B4F">
            <w:pPr>
              <w:pStyle w:val="ListParagraph"/>
              <w:numPr>
                <w:ilvl w:val="0"/>
                <w:numId w:val="12"/>
              </w:numPr>
              <w:autoSpaceDE w:val="0"/>
              <w:autoSpaceDN w:val="0"/>
              <w:adjustRightInd w:val="0"/>
              <w:spacing w:after="0"/>
              <w:rPr>
                <w:rFonts w:ascii="TheSans B5 Plain" w:hAnsi="TheSans B5 Plain" w:cs="Helvetica"/>
                <w:sz w:val="20"/>
              </w:rPr>
            </w:pPr>
            <w:r w:rsidRPr="006D5B4F">
              <w:rPr>
                <w:rFonts w:ascii="GothamHTF-Book" w:hAnsi="GothamHTF-Book" w:cs="Helvetica"/>
                <w:sz w:val="20"/>
              </w:rPr>
              <w:t>Assign resources to achieve the established objectives of the implementation plans. elements into the management system?</w:t>
            </w:r>
          </w:p>
        </w:tc>
        <w:tc>
          <w:tcPr>
            <w:tcW w:w="1870" w:type="dxa"/>
          </w:tcPr>
          <w:p w14:paraId="576C081D"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6680173A"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5B07EBFA"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59F4C2D7" w14:textId="77777777" w:rsidR="007008C4" w:rsidRPr="0001703C" w:rsidRDefault="007008C4"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1DE396F6" w14:textId="77777777" w:rsidR="007008C4" w:rsidRPr="00B16E55" w:rsidRDefault="007008C4" w:rsidP="00CC2EFE">
            <w:pPr>
              <w:autoSpaceDE w:val="0"/>
              <w:autoSpaceDN w:val="0"/>
              <w:adjustRightInd w:val="0"/>
              <w:spacing w:after="0"/>
              <w:ind w:left="252" w:hanging="252"/>
              <w:jc w:val="center"/>
              <w:rPr>
                <w:rFonts w:ascii="GothamHTF-Book" w:hAnsi="GothamHTF-Book" w:cs="Helvetica"/>
                <w:sz w:val="20"/>
                <w:szCs w:val="20"/>
              </w:rPr>
            </w:pPr>
          </w:p>
        </w:tc>
      </w:tr>
      <w:tr w:rsidR="0012598E" w:rsidRPr="00C12A64" w14:paraId="19D97F10" w14:textId="77777777" w:rsidTr="00D56A19">
        <w:tc>
          <w:tcPr>
            <w:tcW w:w="253" w:type="dxa"/>
            <w:shd w:val="clear" w:color="auto" w:fill="FEF9F4"/>
          </w:tcPr>
          <w:p w14:paraId="7B52FAA4" w14:textId="77777777" w:rsidR="0012598E" w:rsidRPr="00C12A64" w:rsidRDefault="0012598E" w:rsidP="0012598E">
            <w:pPr>
              <w:spacing w:after="0"/>
              <w:rPr>
                <w:rFonts w:ascii="GothamHTF-Book" w:hAnsi="GothamHTF-Book" w:cs="Helvetica"/>
                <w:sz w:val="20"/>
                <w:szCs w:val="20"/>
              </w:rPr>
            </w:pPr>
          </w:p>
        </w:tc>
        <w:tc>
          <w:tcPr>
            <w:tcW w:w="7647" w:type="dxa"/>
            <w:shd w:val="clear" w:color="auto" w:fill="FEF9F4"/>
          </w:tcPr>
          <w:p w14:paraId="3966640F" w14:textId="77777777" w:rsidR="0012598E" w:rsidRPr="00C12A64" w:rsidRDefault="0012598E" w:rsidP="0012598E">
            <w:pPr>
              <w:spacing w:after="0"/>
              <w:rPr>
                <w:rFonts w:ascii="GothamHTF-Book" w:hAnsi="GothamHTF-Book" w:cs="Helvetica"/>
                <w:sz w:val="20"/>
                <w:szCs w:val="20"/>
              </w:rPr>
            </w:pPr>
          </w:p>
        </w:tc>
        <w:tc>
          <w:tcPr>
            <w:tcW w:w="1870" w:type="dxa"/>
          </w:tcPr>
          <w:p w14:paraId="28195E4E" w14:textId="77777777" w:rsidR="0012598E" w:rsidRPr="00C12A64" w:rsidRDefault="0012598E" w:rsidP="0012598E">
            <w:pPr>
              <w:spacing w:after="0"/>
              <w:rPr>
                <w:rFonts w:ascii="GothamHTF-Book" w:hAnsi="GothamHTF-Book" w:cs="Helvetica"/>
                <w:sz w:val="20"/>
                <w:szCs w:val="20"/>
              </w:rPr>
            </w:pPr>
          </w:p>
        </w:tc>
        <w:tc>
          <w:tcPr>
            <w:tcW w:w="1420" w:type="dxa"/>
          </w:tcPr>
          <w:p w14:paraId="70439B6B" w14:textId="77777777" w:rsidR="0012598E" w:rsidRPr="00C12A64" w:rsidRDefault="0012598E" w:rsidP="0012598E">
            <w:pPr>
              <w:spacing w:after="0"/>
              <w:rPr>
                <w:rFonts w:ascii="GothamHTF-Book" w:hAnsi="GothamHTF-Book" w:cs="Helvetica"/>
                <w:sz w:val="20"/>
                <w:szCs w:val="20"/>
              </w:rPr>
            </w:pPr>
          </w:p>
        </w:tc>
        <w:tc>
          <w:tcPr>
            <w:tcW w:w="1751" w:type="dxa"/>
          </w:tcPr>
          <w:p w14:paraId="6CAE43D7" w14:textId="77777777" w:rsidR="0012598E" w:rsidRPr="00C12A64" w:rsidRDefault="0012598E" w:rsidP="0012598E">
            <w:pPr>
              <w:spacing w:after="0"/>
              <w:rPr>
                <w:rFonts w:ascii="GothamHTF-Book" w:hAnsi="GothamHTF-Book" w:cs="Helvetica"/>
                <w:sz w:val="20"/>
                <w:szCs w:val="20"/>
              </w:rPr>
            </w:pPr>
          </w:p>
        </w:tc>
        <w:tc>
          <w:tcPr>
            <w:tcW w:w="1116" w:type="dxa"/>
          </w:tcPr>
          <w:p w14:paraId="746D8590" w14:textId="77777777" w:rsidR="0012598E" w:rsidRPr="00C12A64" w:rsidRDefault="0012598E" w:rsidP="0012598E">
            <w:pPr>
              <w:spacing w:after="0"/>
              <w:rPr>
                <w:rFonts w:ascii="GothamHTF-Book" w:hAnsi="GothamHTF-Book" w:cs="Helvetica"/>
                <w:sz w:val="20"/>
                <w:szCs w:val="20"/>
              </w:rPr>
            </w:pPr>
          </w:p>
        </w:tc>
        <w:tc>
          <w:tcPr>
            <w:tcW w:w="1068" w:type="dxa"/>
          </w:tcPr>
          <w:p w14:paraId="28A9EC43" w14:textId="77777777" w:rsidR="0012598E" w:rsidRPr="00C12A64" w:rsidRDefault="0012598E" w:rsidP="0012598E">
            <w:pPr>
              <w:spacing w:after="0"/>
              <w:rPr>
                <w:rFonts w:ascii="GothamHTF-Book" w:hAnsi="GothamHTF-Book" w:cs="Helvetica"/>
                <w:sz w:val="20"/>
                <w:szCs w:val="20"/>
              </w:rPr>
            </w:pPr>
          </w:p>
        </w:tc>
      </w:tr>
      <w:tr w:rsidR="007008C4" w:rsidRPr="00B16E55" w14:paraId="2AB3EBE7" w14:textId="77777777" w:rsidTr="00CC2EFE">
        <w:trPr>
          <w:trHeight w:val="490"/>
        </w:trPr>
        <w:tc>
          <w:tcPr>
            <w:tcW w:w="7900" w:type="dxa"/>
            <w:gridSpan w:val="2"/>
            <w:shd w:val="clear" w:color="auto" w:fill="DDE8EE"/>
            <w:vAlign w:val="center"/>
          </w:tcPr>
          <w:p w14:paraId="41CBE5CF" w14:textId="77777777" w:rsidR="007008C4" w:rsidRPr="005C5D09" w:rsidRDefault="007008C4" w:rsidP="00336C55">
            <w:pPr>
              <w:pStyle w:val="SubSectionHeader"/>
              <w:spacing w:before="0" w:after="0"/>
              <w:rPr>
                <w:rFonts w:ascii="GothamHTF-Bold" w:hAnsi="GothamHTF-Bold" w:cs="Helvetica"/>
                <w:szCs w:val="28"/>
              </w:rPr>
            </w:pPr>
            <w:r w:rsidRPr="00336C55">
              <w:rPr>
                <w:rFonts w:ascii="GothamHTF-Bold" w:hAnsi="GothamHTF-Bold" w:cs="Helvetica"/>
                <w:color w:val="auto"/>
                <w:spacing w:val="0"/>
              </w:rPr>
              <w:t>Total: Planning</w:t>
            </w:r>
          </w:p>
        </w:tc>
        <w:tc>
          <w:tcPr>
            <w:tcW w:w="1870" w:type="dxa"/>
            <w:shd w:val="clear" w:color="auto" w:fill="DDE8EE"/>
            <w:vAlign w:val="center"/>
          </w:tcPr>
          <w:p w14:paraId="463C1522" w14:textId="77777777" w:rsidR="007008C4" w:rsidRPr="0001703C" w:rsidRDefault="007008C4" w:rsidP="00CC2EFE">
            <w:pPr>
              <w:autoSpaceDE w:val="0"/>
              <w:autoSpaceDN w:val="0"/>
              <w:adjustRightInd w:val="0"/>
              <w:spacing w:after="0"/>
              <w:ind w:left="252" w:hanging="252"/>
              <w:rPr>
                <w:rFonts w:ascii="TheSans B5 Plain" w:hAnsi="TheSans B5 Plain" w:cs="Helvetica"/>
                <w:sz w:val="20"/>
                <w:szCs w:val="20"/>
              </w:rPr>
            </w:pPr>
          </w:p>
        </w:tc>
        <w:tc>
          <w:tcPr>
            <w:tcW w:w="1420" w:type="dxa"/>
            <w:shd w:val="clear" w:color="auto" w:fill="DDE8EE"/>
            <w:vAlign w:val="center"/>
          </w:tcPr>
          <w:p w14:paraId="0A039884" w14:textId="77777777" w:rsidR="007008C4" w:rsidRPr="0001703C" w:rsidRDefault="007008C4" w:rsidP="00CC2EFE">
            <w:pPr>
              <w:autoSpaceDE w:val="0"/>
              <w:autoSpaceDN w:val="0"/>
              <w:adjustRightInd w:val="0"/>
              <w:spacing w:after="0"/>
              <w:ind w:left="252" w:hanging="252"/>
              <w:rPr>
                <w:rFonts w:ascii="TheSans B5 Plain" w:hAnsi="TheSans B5 Plain" w:cs="Helvetica"/>
                <w:sz w:val="20"/>
                <w:szCs w:val="20"/>
              </w:rPr>
            </w:pPr>
          </w:p>
        </w:tc>
        <w:tc>
          <w:tcPr>
            <w:tcW w:w="1751" w:type="dxa"/>
            <w:shd w:val="clear" w:color="auto" w:fill="DDE8EE"/>
            <w:vAlign w:val="center"/>
          </w:tcPr>
          <w:p w14:paraId="46FEA74A" w14:textId="77777777" w:rsidR="007008C4" w:rsidRPr="0001703C" w:rsidRDefault="007008C4" w:rsidP="00CC2EFE">
            <w:pPr>
              <w:autoSpaceDE w:val="0"/>
              <w:autoSpaceDN w:val="0"/>
              <w:adjustRightInd w:val="0"/>
              <w:spacing w:after="0"/>
              <w:ind w:left="252" w:hanging="252"/>
              <w:rPr>
                <w:rFonts w:ascii="TheSans B5 Plain" w:hAnsi="TheSans B5 Plain" w:cs="Helvetica"/>
                <w:sz w:val="20"/>
                <w:szCs w:val="20"/>
              </w:rPr>
            </w:pPr>
          </w:p>
        </w:tc>
        <w:tc>
          <w:tcPr>
            <w:tcW w:w="1116" w:type="dxa"/>
            <w:shd w:val="clear" w:color="auto" w:fill="DDE8EE"/>
            <w:vAlign w:val="center"/>
          </w:tcPr>
          <w:p w14:paraId="3264A996" w14:textId="77777777" w:rsidR="007008C4" w:rsidRPr="0001703C" w:rsidRDefault="007008C4" w:rsidP="00CC2EFE">
            <w:pPr>
              <w:autoSpaceDE w:val="0"/>
              <w:autoSpaceDN w:val="0"/>
              <w:adjustRightInd w:val="0"/>
              <w:spacing w:after="0"/>
              <w:ind w:left="252" w:hanging="252"/>
              <w:rPr>
                <w:rFonts w:ascii="TheSans B5 Plain" w:hAnsi="TheSans B5 Plain" w:cs="Helvetica"/>
                <w:sz w:val="20"/>
                <w:szCs w:val="20"/>
              </w:rPr>
            </w:pPr>
          </w:p>
        </w:tc>
        <w:tc>
          <w:tcPr>
            <w:tcW w:w="1068" w:type="dxa"/>
            <w:shd w:val="clear" w:color="auto" w:fill="DDE8EE"/>
            <w:vAlign w:val="center"/>
          </w:tcPr>
          <w:p w14:paraId="5ACAA1F4" w14:textId="77777777" w:rsidR="007008C4" w:rsidRPr="00B16E55" w:rsidRDefault="007008C4" w:rsidP="00CC2EFE">
            <w:pPr>
              <w:autoSpaceDE w:val="0"/>
              <w:autoSpaceDN w:val="0"/>
              <w:adjustRightInd w:val="0"/>
              <w:spacing w:after="0"/>
              <w:ind w:left="252" w:hanging="252"/>
              <w:rPr>
                <w:rFonts w:ascii="GothamHTF-Book" w:hAnsi="GothamHTF-Book" w:cs="Helvetica"/>
                <w:sz w:val="20"/>
                <w:szCs w:val="20"/>
              </w:rPr>
            </w:pPr>
          </w:p>
        </w:tc>
      </w:tr>
    </w:tbl>
    <w:p w14:paraId="536DC3B9" w14:textId="77777777" w:rsidR="006F11AA" w:rsidRPr="00B16E55" w:rsidRDefault="006F11AA">
      <w:pPr>
        <w:rPr>
          <w:rFonts w:ascii="GothamHTF-Book" w:hAnsi="GothamHTF-Book"/>
        </w:rPr>
      </w:pPr>
    </w:p>
    <w:tbl>
      <w:tblPr>
        <w:tblStyle w:val="TableGrid"/>
        <w:tblpPr w:leftFromText="187" w:rightFromText="187" w:tblpXSpec="center" w:tblpY="217"/>
        <w:tblOverlap w:val="never"/>
        <w:tblW w:w="15125" w:type="dxa"/>
        <w:tblLook w:val="04A0" w:firstRow="1" w:lastRow="0" w:firstColumn="1" w:lastColumn="0" w:noHBand="0" w:noVBand="1"/>
      </w:tblPr>
      <w:tblGrid>
        <w:gridCol w:w="253"/>
        <w:gridCol w:w="7647"/>
        <w:gridCol w:w="1870"/>
        <w:gridCol w:w="1420"/>
        <w:gridCol w:w="1751"/>
        <w:gridCol w:w="1116"/>
        <w:gridCol w:w="1068"/>
      </w:tblGrid>
      <w:tr w:rsidR="00604A91" w:rsidRPr="005C5D09" w14:paraId="098054F8" w14:textId="77777777" w:rsidTr="00727C1D">
        <w:trPr>
          <w:trHeight w:val="349"/>
        </w:trPr>
        <w:tc>
          <w:tcPr>
            <w:tcW w:w="15125" w:type="dxa"/>
            <w:gridSpan w:val="7"/>
            <w:shd w:val="clear" w:color="auto" w:fill="003F5E"/>
            <w:vAlign w:val="center"/>
          </w:tcPr>
          <w:p w14:paraId="34FA8300" w14:textId="77777777" w:rsidR="00604A91" w:rsidRPr="00727C1D" w:rsidRDefault="00604A91" w:rsidP="00CC2EFE">
            <w:pPr>
              <w:autoSpaceDE w:val="0"/>
              <w:autoSpaceDN w:val="0"/>
              <w:adjustRightInd w:val="0"/>
              <w:spacing w:after="0"/>
              <w:jc w:val="center"/>
              <w:rPr>
                <w:rFonts w:ascii="GothamHTF-Bold" w:hAnsi="GothamHTF-Bold" w:cs="Helvetica-Bold"/>
                <w:color w:val="FFFFFF" w:themeColor="background1"/>
                <w:sz w:val="44"/>
                <w:szCs w:val="44"/>
              </w:rPr>
            </w:pPr>
            <w:r w:rsidRPr="00CB36EE">
              <w:rPr>
                <w:rFonts w:ascii="GothamHTF-Bold" w:hAnsi="GothamHTF-Bold" w:cs="Helvetica-Bold"/>
                <w:color w:val="FFFFFF" w:themeColor="background1"/>
                <w:sz w:val="44"/>
                <w:szCs w:val="44"/>
              </w:rPr>
              <w:lastRenderedPageBreak/>
              <w:br w:type="page"/>
            </w:r>
            <w:r w:rsidRPr="00727C1D">
              <w:rPr>
                <w:rFonts w:ascii="GothamHTF-Bold" w:hAnsi="GothamHTF-Bold" w:cs="Helvetica-Bold"/>
                <w:color w:val="FFFFFF" w:themeColor="background1"/>
                <w:sz w:val="44"/>
                <w:szCs w:val="44"/>
              </w:rPr>
              <w:t>5.0 Implementation and Operation</w:t>
            </w:r>
          </w:p>
        </w:tc>
      </w:tr>
      <w:tr w:rsidR="00604A91" w:rsidRPr="005C5D09" w14:paraId="0C0480A7" w14:textId="77777777" w:rsidTr="00727C1D">
        <w:trPr>
          <w:trHeight w:val="259"/>
        </w:trPr>
        <w:tc>
          <w:tcPr>
            <w:tcW w:w="7900" w:type="dxa"/>
            <w:gridSpan w:val="2"/>
            <w:shd w:val="clear" w:color="auto" w:fill="E4701E"/>
            <w:vAlign w:val="center"/>
          </w:tcPr>
          <w:p w14:paraId="1B4869E4" w14:textId="77777777" w:rsidR="00604A91" w:rsidRPr="00BC3CEB" w:rsidRDefault="00604A91" w:rsidP="00CC2EFE">
            <w:pPr>
              <w:autoSpaceDE w:val="0"/>
              <w:autoSpaceDN w:val="0"/>
              <w:adjustRightInd w:val="0"/>
              <w:spacing w:after="0"/>
              <w:rPr>
                <w:rFonts w:ascii="Helvetica-Bold" w:hAnsi="Helvetica-Bold" w:cs="Helvetica-Bold"/>
                <w:b/>
                <w:bCs/>
                <w:sz w:val="20"/>
                <w:szCs w:val="20"/>
              </w:rPr>
            </w:pPr>
          </w:p>
        </w:tc>
        <w:tc>
          <w:tcPr>
            <w:tcW w:w="1870" w:type="dxa"/>
            <w:shd w:val="clear" w:color="auto" w:fill="DDE8EE"/>
            <w:vAlign w:val="center"/>
          </w:tcPr>
          <w:p w14:paraId="4413015B" w14:textId="77777777" w:rsidR="00604A91" w:rsidRPr="00CB36EE" w:rsidRDefault="00604A91" w:rsidP="00CC2EFE">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Documents</w:t>
            </w:r>
          </w:p>
        </w:tc>
        <w:tc>
          <w:tcPr>
            <w:tcW w:w="1420" w:type="dxa"/>
            <w:shd w:val="clear" w:color="auto" w:fill="DDE8EE"/>
            <w:vAlign w:val="center"/>
          </w:tcPr>
          <w:p w14:paraId="2827DC5F" w14:textId="77777777" w:rsidR="00604A91" w:rsidRPr="00CB36EE" w:rsidRDefault="00604A91" w:rsidP="00CC2EFE">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Records</w:t>
            </w:r>
          </w:p>
        </w:tc>
        <w:tc>
          <w:tcPr>
            <w:tcW w:w="1751" w:type="dxa"/>
            <w:shd w:val="clear" w:color="auto" w:fill="DDE8EE"/>
            <w:vAlign w:val="center"/>
          </w:tcPr>
          <w:p w14:paraId="1C3DF9F6" w14:textId="77777777" w:rsidR="00604A91" w:rsidRPr="00CB36EE" w:rsidRDefault="00604A91" w:rsidP="00CC2EFE">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Interviews</w:t>
            </w:r>
          </w:p>
        </w:tc>
        <w:tc>
          <w:tcPr>
            <w:tcW w:w="1116" w:type="dxa"/>
            <w:shd w:val="clear" w:color="auto" w:fill="DDE8EE"/>
            <w:vAlign w:val="center"/>
          </w:tcPr>
          <w:p w14:paraId="10AB16DB" w14:textId="77777777" w:rsidR="00604A91" w:rsidRPr="00CB36EE" w:rsidRDefault="00604A91" w:rsidP="00CC2EFE">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Obs</w:t>
            </w:r>
          </w:p>
        </w:tc>
        <w:tc>
          <w:tcPr>
            <w:tcW w:w="1068" w:type="dxa"/>
            <w:shd w:val="clear" w:color="auto" w:fill="DDE8EE"/>
            <w:vAlign w:val="center"/>
          </w:tcPr>
          <w:p w14:paraId="0E9883C9" w14:textId="77777777" w:rsidR="00604A91" w:rsidRPr="00CB36EE" w:rsidRDefault="00604A91" w:rsidP="00CC2EFE">
            <w:pPr>
              <w:autoSpaceDE w:val="0"/>
              <w:autoSpaceDN w:val="0"/>
              <w:adjustRightInd w:val="0"/>
              <w:spacing w:after="0"/>
              <w:jc w:val="center"/>
              <w:rPr>
                <w:rFonts w:ascii="GothamHTF-Bold" w:hAnsi="GothamHTF-Bold" w:cs="Helvetica-Bold"/>
                <w:sz w:val="28"/>
                <w:szCs w:val="28"/>
              </w:rPr>
            </w:pPr>
            <w:r w:rsidRPr="00CB36EE">
              <w:rPr>
                <w:rFonts w:ascii="GothamHTF-Bold" w:hAnsi="GothamHTF-Bold" w:cs="Helvetica-Bold"/>
                <w:sz w:val="28"/>
                <w:szCs w:val="28"/>
              </w:rPr>
              <w:t>Score</w:t>
            </w:r>
          </w:p>
        </w:tc>
      </w:tr>
      <w:tr w:rsidR="00727C1D" w:rsidRPr="00BC3CEB" w14:paraId="6346BF10" w14:textId="77777777" w:rsidTr="00727C1D">
        <w:trPr>
          <w:trHeight w:val="144"/>
        </w:trPr>
        <w:tc>
          <w:tcPr>
            <w:tcW w:w="7900" w:type="dxa"/>
            <w:gridSpan w:val="2"/>
            <w:shd w:val="clear" w:color="auto" w:fill="FEF9F4"/>
            <w:vAlign w:val="center"/>
          </w:tcPr>
          <w:p w14:paraId="23C836D9" w14:textId="77777777" w:rsidR="00727C1D" w:rsidRPr="00397096" w:rsidRDefault="00727C1D" w:rsidP="00CC2EFE">
            <w:pPr>
              <w:spacing w:after="0"/>
              <w:rPr>
                <w:rStyle w:val="Strong"/>
                <w:rFonts w:ascii="GothamHTF-Medium" w:hAnsi="GothamHTF-Medium"/>
                <w:b w:val="0"/>
              </w:rPr>
            </w:pPr>
            <w:r w:rsidRPr="00397096">
              <w:rPr>
                <w:rStyle w:val="Strong"/>
                <w:rFonts w:ascii="GothamHTF-Medium" w:hAnsi="GothamHTF-Medium"/>
                <w:b w:val="0"/>
              </w:rPr>
              <w:t>5.1</w:t>
            </w:r>
          </w:p>
        </w:tc>
        <w:tc>
          <w:tcPr>
            <w:tcW w:w="7225" w:type="dxa"/>
            <w:gridSpan w:val="5"/>
            <w:vAlign w:val="center"/>
          </w:tcPr>
          <w:p w14:paraId="00FF7561" w14:textId="77777777" w:rsidR="00727C1D" w:rsidRPr="00BC3CEB" w:rsidRDefault="00727C1D" w:rsidP="00CC2EFE">
            <w:pPr>
              <w:spacing w:after="0"/>
            </w:pPr>
          </w:p>
        </w:tc>
      </w:tr>
      <w:tr w:rsidR="00604A91" w:rsidRPr="00B16E55" w14:paraId="45A221E0" w14:textId="77777777" w:rsidTr="00727C1D">
        <w:tc>
          <w:tcPr>
            <w:tcW w:w="253" w:type="dxa"/>
            <w:shd w:val="clear" w:color="auto" w:fill="FEF9F4"/>
          </w:tcPr>
          <w:p w14:paraId="71287C81" w14:textId="77777777" w:rsidR="00604A91" w:rsidRPr="00B16E55" w:rsidRDefault="00604A91" w:rsidP="00CC2EFE">
            <w:pPr>
              <w:autoSpaceDE w:val="0"/>
              <w:autoSpaceDN w:val="0"/>
              <w:adjustRightInd w:val="0"/>
              <w:spacing w:after="0"/>
              <w:rPr>
                <w:rFonts w:ascii="GothamHTF-Book" w:hAnsi="GothamHTF-Book" w:cs="Helvetica-Bold"/>
                <w:b/>
                <w:bCs/>
              </w:rPr>
            </w:pPr>
          </w:p>
        </w:tc>
        <w:tc>
          <w:tcPr>
            <w:tcW w:w="7647" w:type="dxa"/>
            <w:shd w:val="clear" w:color="auto" w:fill="FEF9F4"/>
          </w:tcPr>
          <w:p w14:paraId="393D58D3" w14:textId="0C7D2A1E" w:rsidR="00604A91" w:rsidRPr="00B16E55" w:rsidRDefault="00B1600D" w:rsidP="00CC2EFE">
            <w:pPr>
              <w:autoSpaceDE w:val="0"/>
              <w:autoSpaceDN w:val="0"/>
              <w:adjustRightInd w:val="0"/>
              <w:spacing w:after="0"/>
              <w:rPr>
                <w:rStyle w:val="SubtleEmphasis"/>
                <w:rFonts w:ascii="GothamHTF-Book" w:hAnsi="GothamHTF-Book"/>
              </w:rPr>
            </w:pPr>
            <w:r w:rsidRPr="008768EB">
              <w:rPr>
                <w:rStyle w:val="SubtleEmphasis"/>
              </w:rPr>
              <w:t>5.1.1 Hierarchy of Controls</w:t>
            </w:r>
            <w:r w:rsidR="00AD43C5">
              <w:rPr>
                <w:rStyle w:val="SubtleEmphasis"/>
              </w:rPr>
              <w:t>.</w:t>
            </w:r>
          </w:p>
        </w:tc>
        <w:tc>
          <w:tcPr>
            <w:tcW w:w="1870" w:type="dxa"/>
          </w:tcPr>
          <w:p w14:paraId="01856927" w14:textId="77777777" w:rsidR="00604A91" w:rsidRPr="0001703C" w:rsidRDefault="00604A91"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761FB01E" w14:textId="77777777" w:rsidR="00604A91" w:rsidRPr="0001703C" w:rsidRDefault="00604A91"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38B45C85" w14:textId="77777777" w:rsidR="00604A91" w:rsidRPr="0001703C" w:rsidRDefault="00604A91"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7A4E35CD" w14:textId="77777777" w:rsidR="00604A91" w:rsidRPr="0001703C" w:rsidRDefault="00604A91"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2572F15C" w14:textId="77777777" w:rsidR="00604A91" w:rsidRPr="00B16E55" w:rsidRDefault="00604A91" w:rsidP="00CC2EFE">
            <w:pPr>
              <w:autoSpaceDE w:val="0"/>
              <w:autoSpaceDN w:val="0"/>
              <w:adjustRightInd w:val="0"/>
              <w:spacing w:after="0"/>
              <w:jc w:val="center"/>
              <w:rPr>
                <w:rFonts w:ascii="GothamHTF-Book" w:hAnsi="GothamHTF-Book" w:cs="Helvetica-Bold"/>
                <w:b/>
                <w:bCs/>
                <w:sz w:val="20"/>
                <w:szCs w:val="20"/>
              </w:rPr>
            </w:pPr>
          </w:p>
        </w:tc>
      </w:tr>
      <w:tr w:rsidR="00604A91" w:rsidRPr="00B16E55" w14:paraId="78C89048" w14:textId="77777777" w:rsidTr="00727C1D">
        <w:tc>
          <w:tcPr>
            <w:tcW w:w="253" w:type="dxa"/>
            <w:shd w:val="clear" w:color="auto" w:fill="FEF9F4"/>
          </w:tcPr>
          <w:p w14:paraId="77FA64D7"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5BFB7D78" w14:textId="34A02963" w:rsidR="00604A91" w:rsidRPr="00B1600D" w:rsidRDefault="00604A91" w:rsidP="00CC2EFE">
            <w:pPr>
              <w:autoSpaceDE w:val="0"/>
              <w:autoSpaceDN w:val="0"/>
              <w:adjustRightInd w:val="0"/>
              <w:spacing w:after="0"/>
              <w:rPr>
                <w:rFonts w:ascii="TheSans B5 Plain" w:hAnsi="TheSans B5 Plain" w:cs="Helvetica"/>
              </w:rPr>
            </w:pPr>
            <w:r w:rsidRPr="00B16E55">
              <w:rPr>
                <w:rFonts w:ascii="GothamHTF-Book" w:hAnsi="GothamHTF-Book" w:cs="Helvetica"/>
              </w:rPr>
              <w:t>Has the organization implemented and maintained a process for achieving feasible risk reduction based upon the following preferred order of controls:</w:t>
            </w:r>
          </w:p>
        </w:tc>
        <w:tc>
          <w:tcPr>
            <w:tcW w:w="1870" w:type="dxa"/>
          </w:tcPr>
          <w:p w14:paraId="5A095E0D"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420" w:type="dxa"/>
          </w:tcPr>
          <w:p w14:paraId="346A036C"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751" w:type="dxa"/>
          </w:tcPr>
          <w:p w14:paraId="621212E2"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116" w:type="dxa"/>
          </w:tcPr>
          <w:p w14:paraId="6A6B6155"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068" w:type="dxa"/>
          </w:tcPr>
          <w:p w14:paraId="3481F609" w14:textId="77777777" w:rsidR="00604A91" w:rsidRPr="00B16E55" w:rsidRDefault="00604A91" w:rsidP="00CC2EFE">
            <w:pPr>
              <w:autoSpaceDE w:val="0"/>
              <w:autoSpaceDN w:val="0"/>
              <w:adjustRightInd w:val="0"/>
              <w:spacing w:after="0"/>
              <w:jc w:val="center"/>
              <w:rPr>
                <w:rFonts w:ascii="GothamHTF-Book" w:hAnsi="GothamHTF-Book" w:cs="Helvetica"/>
                <w:sz w:val="20"/>
                <w:szCs w:val="20"/>
              </w:rPr>
            </w:pPr>
          </w:p>
        </w:tc>
      </w:tr>
      <w:tr w:rsidR="00604A91" w:rsidRPr="00B16E55" w14:paraId="64708769" w14:textId="77777777" w:rsidTr="00727C1D">
        <w:tc>
          <w:tcPr>
            <w:tcW w:w="253" w:type="dxa"/>
            <w:shd w:val="clear" w:color="auto" w:fill="FEF9F4"/>
          </w:tcPr>
          <w:p w14:paraId="41541244"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514D9B23" w14:textId="77777777" w:rsidR="00604A91" w:rsidRPr="002B3FED" w:rsidRDefault="00604A91" w:rsidP="006D5B4F">
            <w:pPr>
              <w:pStyle w:val="ListParagraph"/>
              <w:numPr>
                <w:ilvl w:val="0"/>
                <w:numId w:val="13"/>
              </w:numPr>
              <w:autoSpaceDE w:val="0"/>
              <w:autoSpaceDN w:val="0"/>
              <w:adjustRightInd w:val="0"/>
              <w:spacing w:after="0"/>
              <w:rPr>
                <w:rFonts w:ascii="TheSans B5 Plain" w:hAnsi="TheSans B5 Plain" w:cs="Helvetica"/>
                <w:sz w:val="20"/>
              </w:rPr>
            </w:pPr>
            <w:r w:rsidRPr="00B16E55">
              <w:rPr>
                <w:rFonts w:ascii="GothamHTF-Book" w:hAnsi="GothamHTF-Book" w:cs="Helvetica"/>
                <w:sz w:val="20"/>
              </w:rPr>
              <w:t>Elimination?</w:t>
            </w:r>
          </w:p>
        </w:tc>
        <w:tc>
          <w:tcPr>
            <w:tcW w:w="1870" w:type="dxa"/>
          </w:tcPr>
          <w:p w14:paraId="29455ECA"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420" w:type="dxa"/>
          </w:tcPr>
          <w:p w14:paraId="65523363"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751" w:type="dxa"/>
          </w:tcPr>
          <w:p w14:paraId="1D8A4C29"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116" w:type="dxa"/>
          </w:tcPr>
          <w:p w14:paraId="5D9889A6"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068" w:type="dxa"/>
          </w:tcPr>
          <w:p w14:paraId="3FE58D75" w14:textId="77777777" w:rsidR="00604A91" w:rsidRPr="00B16E55" w:rsidRDefault="00604A91" w:rsidP="00CC2EFE">
            <w:pPr>
              <w:autoSpaceDE w:val="0"/>
              <w:autoSpaceDN w:val="0"/>
              <w:adjustRightInd w:val="0"/>
              <w:spacing w:after="0"/>
              <w:jc w:val="center"/>
              <w:rPr>
                <w:rFonts w:ascii="GothamHTF-Book" w:hAnsi="GothamHTF-Book" w:cs="Helvetica"/>
                <w:sz w:val="20"/>
                <w:szCs w:val="20"/>
              </w:rPr>
            </w:pPr>
          </w:p>
        </w:tc>
      </w:tr>
      <w:tr w:rsidR="00604A91" w:rsidRPr="00B16E55" w14:paraId="3370ECFB" w14:textId="77777777" w:rsidTr="00727C1D">
        <w:tc>
          <w:tcPr>
            <w:tcW w:w="253" w:type="dxa"/>
            <w:shd w:val="clear" w:color="auto" w:fill="FEF9F4"/>
          </w:tcPr>
          <w:p w14:paraId="4C07B30A"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5E6C760D" w14:textId="77777777" w:rsidR="00604A91" w:rsidRPr="002B3FED" w:rsidRDefault="00604A91" w:rsidP="006D5B4F">
            <w:pPr>
              <w:pStyle w:val="ListParagraph"/>
              <w:numPr>
                <w:ilvl w:val="0"/>
                <w:numId w:val="13"/>
              </w:numPr>
              <w:autoSpaceDE w:val="0"/>
              <w:autoSpaceDN w:val="0"/>
              <w:adjustRightInd w:val="0"/>
              <w:spacing w:after="0"/>
              <w:rPr>
                <w:rFonts w:ascii="TheSans B5 Plain" w:hAnsi="TheSans B5 Plain" w:cs="Helvetica"/>
                <w:sz w:val="20"/>
              </w:rPr>
            </w:pPr>
            <w:r w:rsidRPr="00B16E55">
              <w:rPr>
                <w:rFonts w:ascii="GothamHTF-Book" w:hAnsi="GothamHTF-Book" w:cs="Helvetica"/>
                <w:sz w:val="20"/>
              </w:rPr>
              <w:t>Substitution of less hazardous materials, processes, operations, or equipment?</w:t>
            </w:r>
          </w:p>
        </w:tc>
        <w:tc>
          <w:tcPr>
            <w:tcW w:w="1870" w:type="dxa"/>
          </w:tcPr>
          <w:p w14:paraId="01F9AE63"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420" w:type="dxa"/>
          </w:tcPr>
          <w:p w14:paraId="62A3C163"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751" w:type="dxa"/>
          </w:tcPr>
          <w:p w14:paraId="3F3EE05D"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116" w:type="dxa"/>
          </w:tcPr>
          <w:p w14:paraId="6A3221C1"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068" w:type="dxa"/>
          </w:tcPr>
          <w:p w14:paraId="2045DE61" w14:textId="77777777" w:rsidR="00604A91" w:rsidRPr="00B16E55" w:rsidRDefault="00604A91" w:rsidP="00CC2EFE">
            <w:pPr>
              <w:autoSpaceDE w:val="0"/>
              <w:autoSpaceDN w:val="0"/>
              <w:adjustRightInd w:val="0"/>
              <w:spacing w:after="0"/>
              <w:jc w:val="center"/>
              <w:rPr>
                <w:rFonts w:ascii="GothamHTF-Book" w:hAnsi="GothamHTF-Book" w:cs="Helvetica"/>
                <w:sz w:val="20"/>
                <w:szCs w:val="20"/>
              </w:rPr>
            </w:pPr>
          </w:p>
        </w:tc>
      </w:tr>
      <w:tr w:rsidR="00604A91" w:rsidRPr="00B16E55" w14:paraId="79F025B4" w14:textId="77777777" w:rsidTr="00727C1D">
        <w:tc>
          <w:tcPr>
            <w:tcW w:w="253" w:type="dxa"/>
            <w:shd w:val="clear" w:color="auto" w:fill="FEF9F4"/>
          </w:tcPr>
          <w:p w14:paraId="0E402670"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4E0F5494" w14:textId="77777777" w:rsidR="00604A91" w:rsidRPr="002B3FED" w:rsidRDefault="00604A91" w:rsidP="006D5B4F">
            <w:pPr>
              <w:pStyle w:val="ListParagraph"/>
              <w:numPr>
                <w:ilvl w:val="0"/>
                <w:numId w:val="13"/>
              </w:numPr>
              <w:autoSpaceDE w:val="0"/>
              <w:autoSpaceDN w:val="0"/>
              <w:adjustRightInd w:val="0"/>
              <w:spacing w:after="0"/>
              <w:rPr>
                <w:rFonts w:ascii="TheSans B5 Plain" w:hAnsi="TheSans B5 Plain" w:cs="Helvetica"/>
                <w:sz w:val="20"/>
              </w:rPr>
            </w:pPr>
            <w:r w:rsidRPr="00B16E55">
              <w:rPr>
                <w:rFonts w:ascii="GothamHTF-Book" w:hAnsi="GothamHTF-Book" w:cs="Helvetica"/>
                <w:sz w:val="20"/>
              </w:rPr>
              <w:t>Engineering controls?</w:t>
            </w:r>
          </w:p>
        </w:tc>
        <w:tc>
          <w:tcPr>
            <w:tcW w:w="1870" w:type="dxa"/>
          </w:tcPr>
          <w:p w14:paraId="3D2C8CF4"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420" w:type="dxa"/>
          </w:tcPr>
          <w:p w14:paraId="712848A6"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751" w:type="dxa"/>
          </w:tcPr>
          <w:p w14:paraId="31780A9B"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116" w:type="dxa"/>
          </w:tcPr>
          <w:p w14:paraId="653BB15A"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068" w:type="dxa"/>
          </w:tcPr>
          <w:p w14:paraId="3E0FA9C1" w14:textId="77777777" w:rsidR="00604A91" w:rsidRPr="00B16E55" w:rsidRDefault="00604A91" w:rsidP="00CC2EFE">
            <w:pPr>
              <w:autoSpaceDE w:val="0"/>
              <w:autoSpaceDN w:val="0"/>
              <w:adjustRightInd w:val="0"/>
              <w:spacing w:after="0"/>
              <w:jc w:val="center"/>
              <w:rPr>
                <w:rFonts w:ascii="GothamHTF-Book" w:hAnsi="GothamHTF-Book" w:cs="Helvetica"/>
                <w:sz w:val="20"/>
                <w:szCs w:val="20"/>
              </w:rPr>
            </w:pPr>
          </w:p>
        </w:tc>
      </w:tr>
      <w:tr w:rsidR="00604A91" w:rsidRPr="00B16E55" w14:paraId="13C3B1E7" w14:textId="77777777" w:rsidTr="00727C1D">
        <w:tc>
          <w:tcPr>
            <w:tcW w:w="253" w:type="dxa"/>
            <w:shd w:val="clear" w:color="auto" w:fill="FEF9F4"/>
          </w:tcPr>
          <w:p w14:paraId="0CE36D5E"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0BE7761C" w14:textId="77777777" w:rsidR="00604A91" w:rsidRPr="002B3FED" w:rsidRDefault="00604A91" w:rsidP="006D5B4F">
            <w:pPr>
              <w:pStyle w:val="ListParagraph"/>
              <w:numPr>
                <w:ilvl w:val="0"/>
                <w:numId w:val="13"/>
              </w:numPr>
              <w:autoSpaceDE w:val="0"/>
              <w:autoSpaceDN w:val="0"/>
              <w:adjustRightInd w:val="0"/>
              <w:spacing w:after="0"/>
              <w:rPr>
                <w:rFonts w:ascii="TheSans B5 Plain" w:hAnsi="TheSans B5 Plain" w:cs="Helvetica"/>
                <w:sz w:val="20"/>
              </w:rPr>
            </w:pPr>
            <w:r w:rsidRPr="00B16E55">
              <w:rPr>
                <w:rFonts w:ascii="GothamHTF-Book" w:hAnsi="GothamHTF-Book" w:cs="Helvetica"/>
                <w:sz w:val="20"/>
              </w:rPr>
              <w:t>Warnings?</w:t>
            </w:r>
          </w:p>
        </w:tc>
        <w:tc>
          <w:tcPr>
            <w:tcW w:w="1870" w:type="dxa"/>
          </w:tcPr>
          <w:p w14:paraId="49AAC42C"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420" w:type="dxa"/>
          </w:tcPr>
          <w:p w14:paraId="3734A812"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751" w:type="dxa"/>
          </w:tcPr>
          <w:p w14:paraId="7A209D71"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116" w:type="dxa"/>
          </w:tcPr>
          <w:p w14:paraId="5044EF43"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068" w:type="dxa"/>
          </w:tcPr>
          <w:p w14:paraId="7F9BB6E0" w14:textId="77777777" w:rsidR="00604A91" w:rsidRPr="00B16E55" w:rsidRDefault="00604A91" w:rsidP="00CC2EFE">
            <w:pPr>
              <w:autoSpaceDE w:val="0"/>
              <w:autoSpaceDN w:val="0"/>
              <w:adjustRightInd w:val="0"/>
              <w:spacing w:after="0"/>
              <w:jc w:val="center"/>
              <w:rPr>
                <w:rFonts w:ascii="GothamHTF-Book" w:hAnsi="GothamHTF-Book" w:cs="Helvetica"/>
                <w:sz w:val="20"/>
                <w:szCs w:val="20"/>
              </w:rPr>
            </w:pPr>
          </w:p>
        </w:tc>
      </w:tr>
      <w:tr w:rsidR="00604A91" w:rsidRPr="00B16E55" w14:paraId="665AA7F8" w14:textId="77777777" w:rsidTr="00727C1D">
        <w:tc>
          <w:tcPr>
            <w:tcW w:w="253" w:type="dxa"/>
            <w:shd w:val="clear" w:color="auto" w:fill="FEF9F4"/>
          </w:tcPr>
          <w:p w14:paraId="558CAE94"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11123E6F" w14:textId="21EF958F" w:rsidR="00604A91" w:rsidRPr="002B3FED" w:rsidRDefault="00604A91" w:rsidP="006D5B4F">
            <w:pPr>
              <w:pStyle w:val="ListParagraph"/>
              <w:numPr>
                <w:ilvl w:val="0"/>
                <w:numId w:val="13"/>
              </w:numPr>
              <w:autoSpaceDE w:val="0"/>
              <w:autoSpaceDN w:val="0"/>
              <w:adjustRightInd w:val="0"/>
              <w:spacing w:after="0"/>
              <w:rPr>
                <w:rFonts w:ascii="TheSans B5 Plain" w:hAnsi="TheSans B5 Plain" w:cs="Helvetica"/>
                <w:sz w:val="20"/>
              </w:rPr>
            </w:pPr>
            <w:r w:rsidRPr="00B16E55">
              <w:rPr>
                <w:rFonts w:ascii="GothamHTF-Book" w:hAnsi="GothamHTF-Book" w:cs="Helvetica"/>
                <w:sz w:val="20"/>
              </w:rPr>
              <w:t>Administrative controls?</w:t>
            </w:r>
          </w:p>
        </w:tc>
        <w:tc>
          <w:tcPr>
            <w:tcW w:w="1870" w:type="dxa"/>
          </w:tcPr>
          <w:p w14:paraId="03F1D390"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420" w:type="dxa"/>
          </w:tcPr>
          <w:p w14:paraId="6F4DE75E"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751" w:type="dxa"/>
          </w:tcPr>
          <w:p w14:paraId="1AB1F9DC"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116" w:type="dxa"/>
          </w:tcPr>
          <w:p w14:paraId="38CB3860"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068" w:type="dxa"/>
          </w:tcPr>
          <w:p w14:paraId="673E9157" w14:textId="77777777" w:rsidR="00604A91" w:rsidRPr="00B16E55" w:rsidRDefault="00604A91" w:rsidP="00CC2EFE">
            <w:pPr>
              <w:autoSpaceDE w:val="0"/>
              <w:autoSpaceDN w:val="0"/>
              <w:adjustRightInd w:val="0"/>
              <w:spacing w:after="0"/>
              <w:jc w:val="center"/>
              <w:rPr>
                <w:rFonts w:ascii="GothamHTF-Book" w:hAnsi="GothamHTF-Book" w:cs="Helvetica"/>
                <w:sz w:val="20"/>
                <w:szCs w:val="20"/>
              </w:rPr>
            </w:pPr>
          </w:p>
        </w:tc>
      </w:tr>
      <w:tr w:rsidR="00604A91" w:rsidRPr="00B16E55" w14:paraId="1E73A8A4" w14:textId="77777777" w:rsidTr="00727C1D">
        <w:tc>
          <w:tcPr>
            <w:tcW w:w="253" w:type="dxa"/>
            <w:shd w:val="clear" w:color="auto" w:fill="FEF9F4"/>
          </w:tcPr>
          <w:p w14:paraId="3EEACE7A"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5100020D" w14:textId="77777777" w:rsidR="00604A91" w:rsidRPr="002B3FED" w:rsidRDefault="00604A91" w:rsidP="006D5B4F">
            <w:pPr>
              <w:pStyle w:val="ListParagraph"/>
              <w:numPr>
                <w:ilvl w:val="0"/>
                <w:numId w:val="13"/>
              </w:numPr>
              <w:autoSpaceDE w:val="0"/>
              <w:autoSpaceDN w:val="0"/>
              <w:adjustRightInd w:val="0"/>
              <w:spacing w:after="0"/>
              <w:rPr>
                <w:rFonts w:ascii="TheSans B5 Plain" w:hAnsi="TheSans B5 Plain" w:cs="Helvetica"/>
                <w:sz w:val="20"/>
              </w:rPr>
            </w:pPr>
            <w:r w:rsidRPr="00B16E55">
              <w:rPr>
                <w:rFonts w:ascii="GothamHTF-Book" w:hAnsi="GothamHTF-Book" w:cs="Helvetica"/>
                <w:sz w:val="20"/>
              </w:rPr>
              <w:t>Personal protective equipment?</w:t>
            </w:r>
          </w:p>
        </w:tc>
        <w:tc>
          <w:tcPr>
            <w:tcW w:w="1870" w:type="dxa"/>
          </w:tcPr>
          <w:p w14:paraId="085B7D80"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420" w:type="dxa"/>
          </w:tcPr>
          <w:p w14:paraId="38EA43A2"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751" w:type="dxa"/>
          </w:tcPr>
          <w:p w14:paraId="0E31772B"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116" w:type="dxa"/>
          </w:tcPr>
          <w:p w14:paraId="1AB573E1"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068" w:type="dxa"/>
          </w:tcPr>
          <w:p w14:paraId="3E2B4E9D" w14:textId="77777777" w:rsidR="00604A91" w:rsidRPr="00B16E55" w:rsidRDefault="00604A91" w:rsidP="00CC2EFE">
            <w:pPr>
              <w:autoSpaceDE w:val="0"/>
              <w:autoSpaceDN w:val="0"/>
              <w:adjustRightInd w:val="0"/>
              <w:spacing w:after="0"/>
              <w:jc w:val="center"/>
              <w:rPr>
                <w:rFonts w:ascii="GothamHTF-Book" w:hAnsi="GothamHTF-Book" w:cs="Helvetica"/>
                <w:sz w:val="20"/>
                <w:szCs w:val="20"/>
              </w:rPr>
            </w:pPr>
          </w:p>
        </w:tc>
      </w:tr>
      <w:tr w:rsidR="00604A91" w:rsidRPr="00B16E55" w14:paraId="75F8479C" w14:textId="77777777" w:rsidTr="00727C1D">
        <w:tc>
          <w:tcPr>
            <w:tcW w:w="253" w:type="dxa"/>
            <w:shd w:val="clear" w:color="auto" w:fill="FEF9F4"/>
          </w:tcPr>
          <w:p w14:paraId="5619599E"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1D4B4774" w14:textId="22F8B205" w:rsidR="00604A91" w:rsidRPr="00BA4EB9" w:rsidRDefault="00604A91" w:rsidP="00BC48C0">
            <w:pPr>
              <w:autoSpaceDE w:val="0"/>
              <w:autoSpaceDN w:val="0"/>
              <w:adjustRightInd w:val="0"/>
              <w:spacing w:after="0"/>
              <w:ind w:left="864"/>
              <w:rPr>
                <w:rFonts w:ascii="TheSans B5 Plain" w:hAnsi="TheSans B5 Plain" w:cs="Helvetica"/>
                <w:sz w:val="20"/>
              </w:rPr>
            </w:pPr>
            <w:r w:rsidRPr="00BA4EB9">
              <w:rPr>
                <w:rFonts w:ascii="GothamHTF-Book" w:hAnsi="GothamHTF-Book" w:cs="Helvetica"/>
                <w:sz w:val="20"/>
              </w:rPr>
              <w:t>Does feasible application of this hierarchy of controls take into</w:t>
            </w:r>
            <w:r w:rsidR="00EA35AA" w:rsidRPr="00BA4EB9">
              <w:rPr>
                <w:rFonts w:ascii="GothamHTF-Book" w:hAnsi="GothamHTF-Book" w:cs="Helvetica"/>
                <w:sz w:val="20"/>
              </w:rPr>
              <w:t xml:space="preserve"> </w:t>
            </w:r>
            <w:r w:rsidRPr="00BA4EB9">
              <w:rPr>
                <w:rFonts w:ascii="GothamHTF-Book" w:hAnsi="GothamHTF-Book" w:cs="Helvetica"/>
                <w:sz w:val="20"/>
              </w:rPr>
              <w:t>account:</w:t>
            </w:r>
          </w:p>
        </w:tc>
        <w:tc>
          <w:tcPr>
            <w:tcW w:w="1870" w:type="dxa"/>
          </w:tcPr>
          <w:p w14:paraId="6C00E376"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420" w:type="dxa"/>
          </w:tcPr>
          <w:p w14:paraId="79231A27"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751" w:type="dxa"/>
          </w:tcPr>
          <w:p w14:paraId="52AF46C6"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116" w:type="dxa"/>
          </w:tcPr>
          <w:p w14:paraId="293AF678"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068" w:type="dxa"/>
          </w:tcPr>
          <w:p w14:paraId="560E1995" w14:textId="77777777" w:rsidR="00604A91" w:rsidRPr="00B16E55" w:rsidRDefault="00604A91" w:rsidP="00CC2EFE">
            <w:pPr>
              <w:autoSpaceDE w:val="0"/>
              <w:autoSpaceDN w:val="0"/>
              <w:adjustRightInd w:val="0"/>
              <w:spacing w:after="0"/>
              <w:ind w:left="252"/>
              <w:rPr>
                <w:rFonts w:ascii="GothamHTF-Book" w:hAnsi="GothamHTF-Book" w:cs="Helvetica"/>
                <w:sz w:val="20"/>
                <w:szCs w:val="20"/>
              </w:rPr>
            </w:pPr>
          </w:p>
        </w:tc>
      </w:tr>
      <w:tr w:rsidR="00604A91" w:rsidRPr="00B16E55" w14:paraId="4E65C9DC" w14:textId="77777777" w:rsidTr="00727C1D">
        <w:tc>
          <w:tcPr>
            <w:tcW w:w="253" w:type="dxa"/>
            <w:shd w:val="clear" w:color="auto" w:fill="FEF9F4"/>
          </w:tcPr>
          <w:p w14:paraId="50E02DBF"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4347DED0" w14:textId="77777777" w:rsidR="00604A91" w:rsidRPr="002B3FED" w:rsidRDefault="00604A91" w:rsidP="00BA4EB9">
            <w:pPr>
              <w:pStyle w:val="ListParagraph"/>
              <w:numPr>
                <w:ilvl w:val="1"/>
                <w:numId w:val="13"/>
              </w:numPr>
              <w:autoSpaceDE w:val="0"/>
              <w:autoSpaceDN w:val="0"/>
              <w:adjustRightInd w:val="0"/>
              <w:spacing w:after="0"/>
              <w:rPr>
                <w:rFonts w:ascii="TheSans B5 Plain" w:hAnsi="TheSans B5 Plain" w:cs="Helvetica"/>
                <w:sz w:val="20"/>
              </w:rPr>
            </w:pPr>
            <w:r w:rsidRPr="00B16E55">
              <w:rPr>
                <w:rFonts w:ascii="GothamHTF-Book" w:hAnsi="GothamHTF-Book" w:cs="Helvetica"/>
                <w:sz w:val="20"/>
              </w:rPr>
              <w:t>The nature and extent of the risks being controlled?</w:t>
            </w:r>
          </w:p>
        </w:tc>
        <w:tc>
          <w:tcPr>
            <w:tcW w:w="1870" w:type="dxa"/>
          </w:tcPr>
          <w:p w14:paraId="373BB704"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420" w:type="dxa"/>
          </w:tcPr>
          <w:p w14:paraId="08E8EC0C"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751" w:type="dxa"/>
          </w:tcPr>
          <w:p w14:paraId="6AB448CC"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116" w:type="dxa"/>
          </w:tcPr>
          <w:p w14:paraId="21599C0B"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068" w:type="dxa"/>
          </w:tcPr>
          <w:p w14:paraId="05C414FC" w14:textId="77777777" w:rsidR="00604A91" w:rsidRPr="00B16E55" w:rsidRDefault="00604A91" w:rsidP="00CC2EFE">
            <w:pPr>
              <w:autoSpaceDE w:val="0"/>
              <w:autoSpaceDN w:val="0"/>
              <w:adjustRightInd w:val="0"/>
              <w:spacing w:after="0"/>
              <w:ind w:left="252"/>
              <w:rPr>
                <w:rFonts w:ascii="GothamHTF-Book" w:hAnsi="GothamHTF-Book" w:cs="Helvetica"/>
                <w:sz w:val="20"/>
                <w:szCs w:val="20"/>
              </w:rPr>
            </w:pPr>
          </w:p>
        </w:tc>
      </w:tr>
      <w:tr w:rsidR="00604A91" w:rsidRPr="00B16E55" w14:paraId="3603DDE8" w14:textId="77777777" w:rsidTr="00727C1D">
        <w:tc>
          <w:tcPr>
            <w:tcW w:w="253" w:type="dxa"/>
            <w:shd w:val="clear" w:color="auto" w:fill="FEF9F4"/>
          </w:tcPr>
          <w:p w14:paraId="31FDCD3F"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70B7B8EF" w14:textId="77777777" w:rsidR="00604A91" w:rsidRPr="002B3FED" w:rsidRDefault="00604A91" w:rsidP="00BA4EB9">
            <w:pPr>
              <w:pStyle w:val="ListParagraph"/>
              <w:numPr>
                <w:ilvl w:val="1"/>
                <w:numId w:val="13"/>
              </w:numPr>
              <w:autoSpaceDE w:val="0"/>
              <w:autoSpaceDN w:val="0"/>
              <w:adjustRightInd w:val="0"/>
              <w:spacing w:after="0"/>
              <w:rPr>
                <w:rFonts w:ascii="TheSans B5 Plain" w:hAnsi="TheSans B5 Plain" w:cs="Helvetica"/>
                <w:sz w:val="20"/>
              </w:rPr>
            </w:pPr>
            <w:r w:rsidRPr="00B16E55">
              <w:rPr>
                <w:rFonts w:ascii="GothamHTF-Book" w:hAnsi="GothamHTF-Book" w:cs="Helvetica"/>
                <w:sz w:val="20"/>
              </w:rPr>
              <w:t>The degree of risk reduction desired?</w:t>
            </w:r>
          </w:p>
        </w:tc>
        <w:tc>
          <w:tcPr>
            <w:tcW w:w="1870" w:type="dxa"/>
          </w:tcPr>
          <w:p w14:paraId="533E9ADD"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420" w:type="dxa"/>
          </w:tcPr>
          <w:p w14:paraId="23C7FBCF"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751" w:type="dxa"/>
          </w:tcPr>
          <w:p w14:paraId="4A1400C7"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116" w:type="dxa"/>
          </w:tcPr>
          <w:p w14:paraId="7C6E9E31"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068" w:type="dxa"/>
          </w:tcPr>
          <w:p w14:paraId="3AB7BE14" w14:textId="77777777" w:rsidR="00604A91" w:rsidRPr="00B16E55" w:rsidRDefault="00604A91" w:rsidP="00CC2EFE">
            <w:pPr>
              <w:autoSpaceDE w:val="0"/>
              <w:autoSpaceDN w:val="0"/>
              <w:adjustRightInd w:val="0"/>
              <w:spacing w:after="0"/>
              <w:ind w:left="252"/>
              <w:rPr>
                <w:rFonts w:ascii="GothamHTF-Book" w:hAnsi="GothamHTF-Book" w:cs="Helvetica"/>
                <w:sz w:val="20"/>
                <w:szCs w:val="20"/>
              </w:rPr>
            </w:pPr>
          </w:p>
        </w:tc>
      </w:tr>
      <w:tr w:rsidR="00604A91" w:rsidRPr="00B16E55" w14:paraId="7A4D7FA3" w14:textId="77777777" w:rsidTr="00727C1D">
        <w:tc>
          <w:tcPr>
            <w:tcW w:w="253" w:type="dxa"/>
            <w:shd w:val="clear" w:color="auto" w:fill="FEF9F4"/>
          </w:tcPr>
          <w:p w14:paraId="4D64E28D"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325409D3" w14:textId="24F5C884" w:rsidR="00604A91" w:rsidRPr="002B3FED" w:rsidRDefault="00604A91" w:rsidP="00BA4EB9">
            <w:pPr>
              <w:pStyle w:val="ListParagraph"/>
              <w:numPr>
                <w:ilvl w:val="1"/>
                <w:numId w:val="13"/>
              </w:numPr>
              <w:autoSpaceDE w:val="0"/>
              <w:autoSpaceDN w:val="0"/>
              <w:adjustRightInd w:val="0"/>
              <w:spacing w:after="0"/>
              <w:rPr>
                <w:rFonts w:ascii="TheSans B5 Plain" w:hAnsi="TheSans B5 Plain" w:cs="Helvetica"/>
                <w:sz w:val="20"/>
              </w:rPr>
            </w:pPr>
            <w:r w:rsidRPr="00B16E55">
              <w:rPr>
                <w:rFonts w:ascii="GothamHTF-Book" w:hAnsi="GothamHTF-Book" w:cs="Helvetica"/>
                <w:sz w:val="20"/>
              </w:rPr>
              <w:t>The requirements of applicable local, federal, and state statutes, standards</w:t>
            </w:r>
            <w:r w:rsidR="00576C1F">
              <w:rPr>
                <w:rFonts w:ascii="GothamHTF-Book" w:hAnsi="GothamHTF-Book" w:cs="Helvetica"/>
                <w:sz w:val="20"/>
              </w:rPr>
              <w:t>,</w:t>
            </w:r>
            <w:r w:rsidRPr="00B16E55">
              <w:rPr>
                <w:rFonts w:ascii="GothamHTF-Book" w:hAnsi="GothamHTF-Book" w:cs="Helvetica"/>
                <w:sz w:val="20"/>
              </w:rPr>
              <w:t xml:space="preserve"> and regulations?</w:t>
            </w:r>
          </w:p>
        </w:tc>
        <w:tc>
          <w:tcPr>
            <w:tcW w:w="1870" w:type="dxa"/>
          </w:tcPr>
          <w:p w14:paraId="5D09ABE2"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420" w:type="dxa"/>
          </w:tcPr>
          <w:p w14:paraId="5713DAD6"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751" w:type="dxa"/>
          </w:tcPr>
          <w:p w14:paraId="2FBF2680"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116" w:type="dxa"/>
          </w:tcPr>
          <w:p w14:paraId="5334BF69"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068" w:type="dxa"/>
          </w:tcPr>
          <w:p w14:paraId="29A000DA" w14:textId="77777777" w:rsidR="00604A91" w:rsidRPr="00B16E55" w:rsidRDefault="00604A91" w:rsidP="00CC2EFE">
            <w:pPr>
              <w:autoSpaceDE w:val="0"/>
              <w:autoSpaceDN w:val="0"/>
              <w:adjustRightInd w:val="0"/>
              <w:spacing w:after="0"/>
              <w:ind w:left="252"/>
              <w:rPr>
                <w:rFonts w:ascii="GothamHTF-Book" w:hAnsi="GothamHTF-Book" w:cs="Helvetica"/>
                <w:sz w:val="20"/>
                <w:szCs w:val="20"/>
              </w:rPr>
            </w:pPr>
          </w:p>
        </w:tc>
      </w:tr>
      <w:tr w:rsidR="00604A91" w:rsidRPr="00B16E55" w14:paraId="28B91433" w14:textId="77777777" w:rsidTr="00727C1D">
        <w:tc>
          <w:tcPr>
            <w:tcW w:w="253" w:type="dxa"/>
            <w:shd w:val="clear" w:color="auto" w:fill="FEF9F4"/>
          </w:tcPr>
          <w:p w14:paraId="0A268542"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02D2DDF7" w14:textId="77777777" w:rsidR="00604A91" w:rsidRPr="002B3FED" w:rsidRDefault="00604A91" w:rsidP="00BA4EB9">
            <w:pPr>
              <w:pStyle w:val="ListParagraph"/>
              <w:numPr>
                <w:ilvl w:val="1"/>
                <w:numId w:val="13"/>
              </w:numPr>
              <w:autoSpaceDE w:val="0"/>
              <w:autoSpaceDN w:val="0"/>
              <w:adjustRightInd w:val="0"/>
              <w:spacing w:after="0"/>
              <w:rPr>
                <w:rFonts w:ascii="TheSans B5 Plain" w:hAnsi="TheSans B5 Plain" w:cs="Helvetica"/>
                <w:sz w:val="20"/>
              </w:rPr>
            </w:pPr>
            <w:r w:rsidRPr="00B16E55">
              <w:rPr>
                <w:rFonts w:ascii="GothamHTF-Book" w:hAnsi="GothamHTF-Book" w:cs="Helvetica"/>
                <w:sz w:val="20"/>
              </w:rPr>
              <w:t>Recognized best practices in industry?</w:t>
            </w:r>
          </w:p>
        </w:tc>
        <w:tc>
          <w:tcPr>
            <w:tcW w:w="1870" w:type="dxa"/>
          </w:tcPr>
          <w:p w14:paraId="6E9A0DEA"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420" w:type="dxa"/>
          </w:tcPr>
          <w:p w14:paraId="2714CB43"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751" w:type="dxa"/>
          </w:tcPr>
          <w:p w14:paraId="63C6A07B"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116" w:type="dxa"/>
          </w:tcPr>
          <w:p w14:paraId="5607720A"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068" w:type="dxa"/>
          </w:tcPr>
          <w:p w14:paraId="76AEBDED" w14:textId="77777777" w:rsidR="00604A91" w:rsidRPr="00B16E55" w:rsidRDefault="00604A91" w:rsidP="00CC2EFE">
            <w:pPr>
              <w:autoSpaceDE w:val="0"/>
              <w:autoSpaceDN w:val="0"/>
              <w:adjustRightInd w:val="0"/>
              <w:spacing w:after="0"/>
              <w:ind w:left="252"/>
              <w:rPr>
                <w:rFonts w:ascii="GothamHTF-Book" w:hAnsi="GothamHTF-Book" w:cs="Helvetica"/>
                <w:sz w:val="20"/>
                <w:szCs w:val="20"/>
              </w:rPr>
            </w:pPr>
          </w:p>
        </w:tc>
      </w:tr>
      <w:tr w:rsidR="00604A91" w:rsidRPr="00B16E55" w14:paraId="79ED83A6" w14:textId="77777777" w:rsidTr="00727C1D">
        <w:tc>
          <w:tcPr>
            <w:tcW w:w="253" w:type="dxa"/>
            <w:shd w:val="clear" w:color="auto" w:fill="FEF9F4"/>
          </w:tcPr>
          <w:p w14:paraId="5F48BFF8"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04F965F6" w14:textId="77777777" w:rsidR="00604A91" w:rsidRPr="002B3FED" w:rsidRDefault="00604A91" w:rsidP="00BA4EB9">
            <w:pPr>
              <w:pStyle w:val="ListParagraph"/>
              <w:numPr>
                <w:ilvl w:val="1"/>
                <w:numId w:val="13"/>
              </w:numPr>
              <w:autoSpaceDE w:val="0"/>
              <w:autoSpaceDN w:val="0"/>
              <w:adjustRightInd w:val="0"/>
              <w:spacing w:after="0"/>
              <w:rPr>
                <w:rFonts w:ascii="TheSans B5 Plain" w:hAnsi="TheSans B5 Plain" w:cs="Helvetica"/>
                <w:sz w:val="20"/>
              </w:rPr>
            </w:pPr>
            <w:r w:rsidRPr="00B16E55">
              <w:rPr>
                <w:rFonts w:ascii="GothamHTF-Book" w:hAnsi="GothamHTF-Book" w:cs="Helvetica"/>
                <w:sz w:val="20"/>
              </w:rPr>
              <w:t>Available technology?</w:t>
            </w:r>
          </w:p>
        </w:tc>
        <w:tc>
          <w:tcPr>
            <w:tcW w:w="1870" w:type="dxa"/>
          </w:tcPr>
          <w:p w14:paraId="6EC9522D"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420" w:type="dxa"/>
          </w:tcPr>
          <w:p w14:paraId="3C6270F3"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751" w:type="dxa"/>
          </w:tcPr>
          <w:p w14:paraId="2793E3A2"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116" w:type="dxa"/>
          </w:tcPr>
          <w:p w14:paraId="6F909105"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068" w:type="dxa"/>
          </w:tcPr>
          <w:p w14:paraId="18185E7C" w14:textId="77777777" w:rsidR="00604A91" w:rsidRPr="00B16E55" w:rsidRDefault="00604A91" w:rsidP="00CC2EFE">
            <w:pPr>
              <w:autoSpaceDE w:val="0"/>
              <w:autoSpaceDN w:val="0"/>
              <w:adjustRightInd w:val="0"/>
              <w:spacing w:after="0"/>
              <w:ind w:left="252"/>
              <w:rPr>
                <w:rFonts w:ascii="GothamHTF-Book" w:hAnsi="GothamHTF-Book" w:cs="Helvetica"/>
                <w:sz w:val="20"/>
                <w:szCs w:val="20"/>
              </w:rPr>
            </w:pPr>
          </w:p>
        </w:tc>
      </w:tr>
      <w:tr w:rsidR="00604A91" w:rsidRPr="00B16E55" w14:paraId="6E898526" w14:textId="77777777" w:rsidTr="00727C1D">
        <w:tc>
          <w:tcPr>
            <w:tcW w:w="253" w:type="dxa"/>
            <w:shd w:val="clear" w:color="auto" w:fill="FEF9F4"/>
          </w:tcPr>
          <w:p w14:paraId="27E077E2" w14:textId="77777777" w:rsidR="00604A91" w:rsidRPr="00B1600D" w:rsidRDefault="00604A91" w:rsidP="00CC2EFE">
            <w:pPr>
              <w:autoSpaceDE w:val="0"/>
              <w:autoSpaceDN w:val="0"/>
              <w:adjustRightInd w:val="0"/>
              <w:spacing w:after="0"/>
              <w:rPr>
                <w:rFonts w:ascii="TheSans B5 Plain" w:hAnsi="TheSans B5 Plain" w:cs="Helvetica"/>
              </w:rPr>
            </w:pPr>
          </w:p>
        </w:tc>
        <w:tc>
          <w:tcPr>
            <w:tcW w:w="7647" w:type="dxa"/>
            <w:shd w:val="clear" w:color="auto" w:fill="FEF9F4"/>
          </w:tcPr>
          <w:p w14:paraId="6963E740" w14:textId="44FD0DAD" w:rsidR="00604A91" w:rsidRPr="002B3FED" w:rsidRDefault="00604A91" w:rsidP="00BA4EB9">
            <w:pPr>
              <w:pStyle w:val="ListParagraph"/>
              <w:numPr>
                <w:ilvl w:val="1"/>
                <w:numId w:val="13"/>
              </w:numPr>
              <w:autoSpaceDE w:val="0"/>
              <w:autoSpaceDN w:val="0"/>
              <w:adjustRightInd w:val="0"/>
              <w:spacing w:after="0"/>
              <w:rPr>
                <w:rFonts w:ascii="TheSans B5 Plain" w:hAnsi="TheSans B5 Plain" w:cs="Helvetica"/>
                <w:sz w:val="20"/>
              </w:rPr>
            </w:pPr>
            <w:r w:rsidRPr="00B16E55">
              <w:rPr>
                <w:rFonts w:ascii="GothamHTF-Book" w:hAnsi="GothamHTF-Book" w:cs="Helvetica"/>
                <w:sz w:val="20"/>
              </w:rPr>
              <w:t>Cost-effectiveness?</w:t>
            </w:r>
          </w:p>
        </w:tc>
        <w:tc>
          <w:tcPr>
            <w:tcW w:w="1870" w:type="dxa"/>
          </w:tcPr>
          <w:p w14:paraId="38AB6D66"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420" w:type="dxa"/>
          </w:tcPr>
          <w:p w14:paraId="2390B228"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751" w:type="dxa"/>
          </w:tcPr>
          <w:p w14:paraId="010F62AE"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116" w:type="dxa"/>
          </w:tcPr>
          <w:p w14:paraId="46495EE3" w14:textId="77777777" w:rsidR="00604A91" w:rsidRPr="0001703C" w:rsidRDefault="00604A91" w:rsidP="00CC2EFE">
            <w:pPr>
              <w:autoSpaceDE w:val="0"/>
              <w:autoSpaceDN w:val="0"/>
              <w:adjustRightInd w:val="0"/>
              <w:spacing w:after="0"/>
              <w:ind w:left="252"/>
              <w:rPr>
                <w:rFonts w:ascii="TheSans B5 Plain" w:hAnsi="TheSans B5 Plain" w:cs="Helvetica"/>
                <w:sz w:val="20"/>
                <w:szCs w:val="20"/>
              </w:rPr>
            </w:pPr>
          </w:p>
        </w:tc>
        <w:tc>
          <w:tcPr>
            <w:tcW w:w="1068" w:type="dxa"/>
          </w:tcPr>
          <w:p w14:paraId="07CA14B8" w14:textId="77777777" w:rsidR="00604A91" w:rsidRPr="00B16E55" w:rsidRDefault="00604A91" w:rsidP="00CC2EFE">
            <w:pPr>
              <w:autoSpaceDE w:val="0"/>
              <w:autoSpaceDN w:val="0"/>
              <w:adjustRightInd w:val="0"/>
              <w:spacing w:after="0"/>
              <w:ind w:left="252"/>
              <w:rPr>
                <w:rFonts w:ascii="GothamHTF-Book" w:hAnsi="GothamHTF-Book" w:cs="Helvetica"/>
                <w:sz w:val="20"/>
                <w:szCs w:val="20"/>
              </w:rPr>
            </w:pPr>
          </w:p>
        </w:tc>
      </w:tr>
      <w:tr w:rsidR="00604A91" w:rsidRPr="00B16E55" w14:paraId="4A5995E1" w14:textId="77777777" w:rsidTr="00727C1D">
        <w:tc>
          <w:tcPr>
            <w:tcW w:w="253" w:type="dxa"/>
            <w:shd w:val="clear" w:color="auto" w:fill="FEF9F4"/>
          </w:tcPr>
          <w:p w14:paraId="2CC5E663" w14:textId="77777777" w:rsidR="00604A91" w:rsidRPr="00B1600D" w:rsidRDefault="00604A91" w:rsidP="00CC2EFE">
            <w:pPr>
              <w:spacing w:after="0"/>
              <w:rPr>
                <w:rFonts w:ascii="TheSans B5 Plain" w:hAnsi="TheSans B5 Plain" w:cs="Helvetica"/>
              </w:rPr>
            </w:pPr>
          </w:p>
        </w:tc>
        <w:tc>
          <w:tcPr>
            <w:tcW w:w="7647" w:type="dxa"/>
            <w:shd w:val="clear" w:color="auto" w:fill="FEF9F4"/>
          </w:tcPr>
          <w:p w14:paraId="3F2426E0" w14:textId="77777777" w:rsidR="00604A91" w:rsidRPr="002B3FED" w:rsidRDefault="00604A91" w:rsidP="00BA4EB9">
            <w:pPr>
              <w:pStyle w:val="ListParagraph"/>
              <w:numPr>
                <w:ilvl w:val="1"/>
                <w:numId w:val="13"/>
              </w:numPr>
              <w:spacing w:after="0"/>
              <w:rPr>
                <w:rFonts w:ascii="TheSans B5 Plain" w:hAnsi="TheSans B5 Plain" w:cs="Helvetica"/>
                <w:sz w:val="20"/>
              </w:rPr>
            </w:pPr>
            <w:r w:rsidRPr="00B16E55">
              <w:rPr>
                <w:rFonts w:ascii="GothamHTF-Book" w:hAnsi="GothamHTF-Book" w:cs="Helvetica"/>
                <w:sz w:val="20"/>
              </w:rPr>
              <w:t>Internal organization standards. processes or ope</w:t>
            </w:r>
            <w:r w:rsidR="00B1600D" w:rsidRPr="00B16E55">
              <w:rPr>
                <w:rFonts w:ascii="GothamHTF-Book" w:hAnsi="GothamHTF-Book" w:cs="Helvetica"/>
                <w:sz w:val="20"/>
              </w:rPr>
              <w:t>rations at the design stage?</w:t>
            </w:r>
          </w:p>
        </w:tc>
        <w:tc>
          <w:tcPr>
            <w:tcW w:w="1870" w:type="dxa"/>
          </w:tcPr>
          <w:p w14:paraId="68F44114" w14:textId="77777777" w:rsidR="00604A91" w:rsidRPr="0001703C" w:rsidRDefault="00604A91" w:rsidP="00CC2EFE">
            <w:pPr>
              <w:spacing w:after="0"/>
              <w:ind w:left="252"/>
              <w:rPr>
                <w:rFonts w:ascii="TheSans B5 Plain" w:hAnsi="TheSans B5 Plain" w:cs="Helvetica"/>
                <w:sz w:val="20"/>
                <w:szCs w:val="20"/>
              </w:rPr>
            </w:pPr>
          </w:p>
        </w:tc>
        <w:tc>
          <w:tcPr>
            <w:tcW w:w="1420" w:type="dxa"/>
          </w:tcPr>
          <w:p w14:paraId="7D719712" w14:textId="77777777" w:rsidR="00604A91" w:rsidRPr="0001703C" w:rsidRDefault="00604A91" w:rsidP="00CC2EFE">
            <w:pPr>
              <w:spacing w:after="0"/>
              <w:ind w:left="252"/>
              <w:rPr>
                <w:rFonts w:ascii="TheSans B5 Plain" w:hAnsi="TheSans B5 Plain" w:cs="Helvetica"/>
                <w:sz w:val="20"/>
                <w:szCs w:val="20"/>
              </w:rPr>
            </w:pPr>
          </w:p>
        </w:tc>
        <w:tc>
          <w:tcPr>
            <w:tcW w:w="1751" w:type="dxa"/>
          </w:tcPr>
          <w:p w14:paraId="09BD8295" w14:textId="77777777" w:rsidR="00604A91" w:rsidRPr="0001703C" w:rsidRDefault="00604A91" w:rsidP="00CC2EFE">
            <w:pPr>
              <w:spacing w:after="0"/>
              <w:ind w:left="252"/>
              <w:rPr>
                <w:rFonts w:ascii="TheSans B5 Plain" w:hAnsi="TheSans B5 Plain" w:cs="Helvetica"/>
                <w:sz w:val="20"/>
                <w:szCs w:val="20"/>
              </w:rPr>
            </w:pPr>
          </w:p>
        </w:tc>
        <w:tc>
          <w:tcPr>
            <w:tcW w:w="1116" w:type="dxa"/>
          </w:tcPr>
          <w:p w14:paraId="4647371D" w14:textId="77777777" w:rsidR="00604A91" w:rsidRPr="0001703C" w:rsidRDefault="00604A91" w:rsidP="00CC2EFE">
            <w:pPr>
              <w:spacing w:after="0"/>
              <w:ind w:left="252"/>
              <w:rPr>
                <w:rFonts w:ascii="TheSans B5 Plain" w:hAnsi="TheSans B5 Plain" w:cs="Helvetica"/>
                <w:sz w:val="20"/>
                <w:szCs w:val="20"/>
              </w:rPr>
            </w:pPr>
          </w:p>
        </w:tc>
        <w:tc>
          <w:tcPr>
            <w:tcW w:w="1068" w:type="dxa"/>
          </w:tcPr>
          <w:p w14:paraId="351A3B16" w14:textId="77777777" w:rsidR="00604A91" w:rsidRPr="00B16E55" w:rsidRDefault="00604A91" w:rsidP="00CC2EFE">
            <w:pPr>
              <w:spacing w:after="0"/>
              <w:ind w:left="252"/>
              <w:rPr>
                <w:rFonts w:ascii="GothamHTF-Book" w:hAnsi="GothamHTF-Book" w:cs="Helvetica"/>
                <w:sz w:val="20"/>
                <w:szCs w:val="20"/>
              </w:rPr>
            </w:pPr>
          </w:p>
        </w:tc>
      </w:tr>
      <w:tr w:rsidR="00604A91" w:rsidRPr="00B16E55" w14:paraId="5EC391A5" w14:textId="77777777" w:rsidTr="00727C1D">
        <w:tc>
          <w:tcPr>
            <w:tcW w:w="253" w:type="dxa"/>
            <w:shd w:val="clear" w:color="auto" w:fill="FEF9F4"/>
          </w:tcPr>
          <w:p w14:paraId="1426B2CD" w14:textId="77777777" w:rsidR="00604A91" w:rsidRPr="00B16E55" w:rsidRDefault="00604A91" w:rsidP="00CC2EFE">
            <w:pPr>
              <w:spacing w:after="0"/>
              <w:rPr>
                <w:rFonts w:ascii="GothamHTF-Book" w:hAnsi="GothamHTF-Book" w:cs="Helvetica"/>
              </w:rPr>
            </w:pPr>
          </w:p>
        </w:tc>
        <w:tc>
          <w:tcPr>
            <w:tcW w:w="7647" w:type="dxa"/>
            <w:shd w:val="clear" w:color="auto" w:fill="FEF9F4"/>
          </w:tcPr>
          <w:p w14:paraId="2BA62F80" w14:textId="38C57606" w:rsidR="00604A91" w:rsidRPr="008768EB" w:rsidRDefault="00604A91" w:rsidP="00CC2EFE">
            <w:pPr>
              <w:autoSpaceDE w:val="0"/>
              <w:autoSpaceDN w:val="0"/>
              <w:adjustRightInd w:val="0"/>
              <w:spacing w:after="0"/>
              <w:rPr>
                <w:rStyle w:val="SubtleEmphasis"/>
              </w:rPr>
            </w:pPr>
            <w:r w:rsidRPr="008768EB">
              <w:rPr>
                <w:rStyle w:val="SubtleEmphasis"/>
              </w:rPr>
              <w:t>5.1.2 Design Review and Management of Change</w:t>
            </w:r>
            <w:r w:rsidR="00AD43C5">
              <w:rPr>
                <w:rStyle w:val="SubtleEmphasis"/>
              </w:rPr>
              <w:t>.</w:t>
            </w:r>
          </w:p>
        </w:tc>
        <w:tc>
          <w:tcPr>
            <w:tcW w:w="1870" w:type="dxa"/>
          </w:tcPr>
          <w:p w14:paraId="217910DA" w14:textId="77777777" w:rsidR="00604A91" w:rsidRPr="0001703C" w:rsidRDefault="00604A91"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3C883C62" w14:textId="77777777" w:rsidR="00604A91" w:rsidRPr="0001703C" w:rsidRDefault="00604A91"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5181567D" w14:textId="77777777" w:rsidR="00604A91" w:rsidRPr="0001703C" w:rsidRDefault="00604A91"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69DFDFE9" w14:textId="77777777" w:rsidR="00604A91" w:rsidRPr="0001703C" w:rsidRDefault="00604A91"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4C9DDA11" w14:textId="77777777" w:rsidR="00604A91" w:rsidRPr="00B16E55" w:rsidRDefault="00604A91" w:rsidP="00CC2EFE">
            <w:pPr>
              <w:autoSpaceDE w:val="0"/>
              <w:autoSpaceDN w:val="0"/>
              <w:adjustRightInd w:val="0"/>
              <w:spacing w:after="0"/>
              <w:jc w:val="center"/>
              <w:rPr>
                <w:rFonts w:ascii="GothamHTF-Book" w:hAnsi="GothamHTF-Book" w:cs="Helvetica-Bold"/>
                <w:b/>
                <w:bCs/>
                <w:sz w:val="20"/>
                <w:szCs w:val="20"/>
              </w:rPr>
            </w:pPr>
          </w:p>
        </w:tc>
      </w:tr>
      <w:tr w:rsidR="00604A91" w:rsidRPr="00B16E55" w14:paraId="4DDC7220" w14:textId="77777777" w:rsidTr="00727C1D">
        <w:tc>
          <w:tcPr>
            <w:tcW w:w="253" w:type="dxa"/>
            <w:shd w:val="clear" w:color="auto" w:fill="FEF9F4"/>
          </w:tcPr>
          <w:p w14:paraId="0FB74E1F" w14:textId="77777777" w:rsidR="00604A91" w:rsidRPr="00B1600D" w:rsidRDefault="00604A91" w:rsidP="00CC2EFE">
            <w:pPr>
              <w:spacing w:after="0"/>
              <w:rPr>
                <w:rFonts w:ascii="TheSans B5 Plain" w:hAnsi="TheSans B5 Plain" w:cs="Helvetica"/>
              </w:rPr>
            </w:pPr>
          </w:p>
        </w:tc>
        <w:tc>
          <w:tcPr>
            <w:tcW w:w="7647" w:type="dxa"/>
            <w:shd w:val="clear" w:color="auto" w:fill="FEF9F4"/>
          </w:tcPr>
          <w:p w14:paraId="063CB350" w14:textId="77777777" w:rsidR="00604A91" w:rsidRPr="00B1600D" w:rsidRDefault="00604A91" w:rsidP="00CC2EFE">
            <w:pPr>
              <w:autoSpaceDE w:val="0"/>
              <w:autoSpaceDN w:val="0"/>
              <w:adjustRightInd w:val="0"/>
              <w:spacing w:after="0"/>
              <w:rPr>
                <w:rFonts w:ascii="TheSans B5 Plain" w:hAnsi="TheSans B5 Plain" w:cs="Helvetica"/>
              </w:rPr>
            </w:pPr>
            <w:r w:rsidRPr="00B16E55">
              <w:rPr>
                <w:rFonts w:ascii="GothamHTF-Book" w:hAnsi="GothamHTF-Book" w:cs="Helvetica"/>
              </w:rPr>
              <w:t>Has the organization established and implemented processes to identify, and take appropriate steps to prevent or otherwise control hazards and reduce potential risks associated with:</w:t>
            </w:r>
          </w:p>
        </w:tc>
        <w:tc>
          <w:tcPr>
            <w:tcW w:w="1870" w:type="dxa"/>
          </w:tcPr>
          <w:p w14:paraId="61B7B271"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420" w:type="dxa"/>
          </w:tcPr>
          <w:p w14:paraId="5F458399"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751" w:type="dxa"/>
          </w:tcPr>
          <w:p w14:paraId="08D669AA"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116" w:type="dxa"/>
          </w:tcPr>
          <w:p w14:paraId="24A05382" w14:textId="77777777" w:rsidR="00604A91" w:rsidRPr="0001703C" w:rsidRDefault="00604A91" w:rsidP="00CC2EFE">
            <w:pPr>
              <w:autoSpaceDE w:val="0"/>
              <w:autoSpaceDN w:val="0"/>
              <w:adjustRightInd w:val="0"/>
              <w:spacing w:after="0"/>
              <w:jc w:val="center"/>
              <w:rPr>
                <w:rFonts w:ascii="TheSans B5 Plain" w:hAnsi="TheSans B5 Plain" w:cs="Helvetica"/>
                <w:sz w:val="20"/>
                <w:szCs w:val="20"/>
              </w:rPr>
            </w:pPr>
          </w:p>
        </w:tc>
        <w:tc>
          <w:tcPr>
            <w:tcW w:w="1068" w:type="dxa"/>
          </w:tcPr>
          <w:p w14:paraId="35B07745" w14:textId="77777777" w:rsidR="00604A91" w:rsidRPr="00B16E55" w:rsidRDefault="00604A91" w:rsidP="00CC2EFE">
            <w:pPr>
              <w:autoSpaceDE w:val="0"/>
              <w:autoSpaceDN w:val="0"/>
              <w:adjustRightInd w:val="0"/>
              <w:spacing w:after="0"/>
              <w:jc w:val="center"/>
              <w:rPr>
                <w:rFonts w:ascii="GothamHTF-Book" w:hAnsi="GothamHTF-Book" w:cs="Helvetica"/>
                <w:sz w:val="20"/>
                <w:szCs w:val="20"/>
              </w:rPr>
            </w:pPr>
          </w:p>
        </w:tc>
      </w:tr>
      <w:tr w:rsidR="00604A91" w:rsidRPr="00B16E55" w14:paraId="6C6A0A1F" w14:textId="77777777" w:rsidTr="00727C1D">
        <w:tc>
          <w:tcPr>
            <w:tcW w:w="253" w:type="dxa"/>
            <w:shd w:val="clear" w:color="auto" w:fill="FEF9F4"/>
          </w:tcPr>
          <w:p w14:paraId="1D130A39" w14:textId="77777777" w:rsidR="00604A91" w:rsidRPr="00B1600D" w:rsidRDefault="00604A91" w:rsidP="00CC2EFE">
            <w:pPr>
              <w:spacing w:after="0"/>
              <w:rPr>
                <w:rFonts w:ascii="TheSans B5 Plain" w:hAnsi="TheSans B5 Plain" w:cs="Helvetica"/>
              </w:rPr>
            </w:pPr>
          </w:p>
        </w:tc>
        <w:tc>
          <w:tcPr>
            <w:tcW w:w="7647" w:type="dxa"/>
            <w:shd w:val="clear" w:color="auto" w:fill="FEF9F4"/>
          </w:tcPr>
          <w:p w14:paraId="7E7BE2F4" w14:textId="013CEFC4" w:rsidR="00604A91" w:rsidRPr="002A52BB" w:rsidRDefault="00604A91" w:rsidP="002A52BB">
            <w:pPr>
              <w:pStyle w:val="ListParagraph"/>
              <w:numPr>
                <w:ilvl w:val="0"/>
                <w:numId w:val="14"/>
              </w:numPr>
              <w:autoSpaceDE w:val="0"/>
              <w:autoSpaceDN w:val="0"/>
              <w:adjustRightInd w:val="0"/>
              <w:spacing w:after="0"/>
              <w:rPr>
                <w:rFonts w:ascii="TheSans B5 Plain" w:hAnsi="TheSans B5 Plain" w:cs="Helvetica"/>
                <w:sz w:val="20"/>
              </w:rPr>
            </w:pPr>
            <w:r w:rsidRPr="002A52BB">
              <w:rPr>
                <w:rFonts w:ascii="GothamHTF-Book" w:hAnsi="GothamHTF-Book" w:cs="Helvetica"/>
                <w:sz w:val="20"/>
              </w:rPr>
              <w:t>New processes or operations at the design stage?</w:t>
            </w:r>
          </w:p>
        </w:tc>
        <w:tc>
          <w:tcPr>
            <w:tcW w:w="1870" w:type="dxa"/>
          </w:tcPr>
          <w:p w14:paraId="71BE97F5" w14:textId="77777777" w:rsidR="00604A91" w:rsidRPr="0001703C" w:rsidRDefault="00604A91"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37D892CE" w14:textId="77777777" w:rsidR="00604A91" w:rsidRPr="0001703C" w:rsidRDefault="00604A91"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0A84CBF8" w14:textId="77777777" w:rsidR="00604A91" w:rsidRPr="0001703C" w:rsidRDefault="00604A91"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2391A87C" w14:textId="77777777" w:rsidR="00604A91" w:rsidRPr="0001703C" w:rsidRDefault="00604A91"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25F96A26" w14:textId="77777777" w:rsidR="00604A91" w:rsidRPr="00B16E55" w:rsidRDefault="00604A91" w:rsidP="00CC2EFE">
            <w:pPr>
              <w:autoSpaceDE w:val="0"/>
              <w:autoSpaceDN w:val="0"/>
              <w:adjustRightInd w:val="0"/>
              <w:spacing w:after="0"/>
              <w:ind w:left="252" w:hanging="252"/>
              <w:jc w:val="center"/>
              <w:rPr>
                <w:rFonts w:ascii="GothamHTF-Book" w:hAnsi="GothamHTF-Book" w:cs="Helvetica"/>
                <w:sz w:val="20"/>
                <w:szCs w:val="20"/>
              </w:rPr>
            </w:pPr>
          </w:p>
        </w:tc>
      </w:tr>
      <w:tr w:rsidR="00D43AFA" w:rsidRPr="00B16E55" w14:paraId="53A42C63" w14:textId="77777777" w:rsidTr="00727C1D">
        <w:tc>
          <w:tcPr>
            <w:tcW w:w="253" w:type="dxa"/>
            <w:shd w:val="clear" w:color="auto" w:fill="FEF9F4"/>
          </w:tcPr>
          <w:p w14:paraId="3B132AB1" w14:textId="77777777" w:rsidR="00D43AFA" w:rsidRPr="00B1600D" w:rsidRDefault="00D43AFA" w:rsidP="00CC2EFE">
            <w:pPr>
              <w:spacing w:after="0"/>
              <w:rPr>
                <w:rFonts w:ascii="TheSans B5 Plain" w:hAnsi="TheSans B5 Plain" w:cs="Helvetica"/>
              </w:rPr>
            </w:pPr>
          </w:p>
        </w:tc>
        <w:tc>
          <w:tcPr>
            <w:tcW w:w="7647" w:type="dxa"/>
            <w:shd w:val="clear" w:color="auto" w:fill="FEF9F4"/>
          </w:tcPr>
          <w:p w14:paraId="6959A3A3" w14:textId="306B072F" w:rsidR="00D43AFA" w:rsidRPr="002A52BB" w:rsidRDefault="00D43AFA" w:rsidP="002A52BB">
            <w:pPr>
              <w:pStyle w:val="ListParagraph"/>
              <w:numPr>
                <w:ilvl w:val="0"/>
                <w:numId w:val="14"/>
              </w:numPr>
              <w:spacing w:after="0"/>
              <w:rPr>
                <w:rFonts w:ascii="TheSans B5 Plain" w:hAnsi="TheSans B5 Plain" w:cs="Helvetica"/>
                <w:sz w:val="20"/>
              </w:rPr>
            </w:pPr>
            <w:r w:rsidRPr="002A52BB">
              <w:rPr>
                <w:rFonts w:ascii="GothamHTF-Book" w:hAnsi="GothamHTF-Book" w:cs="Helvetica"/>
                <w:sz w:val="20"/>
              </w:rPr>
              <w:t>Changes to its existing operations, products, services, or suppliers?  Does the process for design reviews and management of change</w:t>
            </w:r>
            <w:r w:rsidR="000129F6">
              <w:rPr>
                <w:rFonts w:ascii="GothamHTF-Book" w:hAnsi="GothamHTF-Book" w:cs="Helvetica"/>
                <w:sz w:val="20"/>
              </w:rPr>
              <w:t xml:space="preserve"> </w:t>
            </w:r>
            <w:r w:rsidRPr="002A52BB">
              <w:rPr>
                <w:rFonts w:ascii="GothamHTF-Book" w:hAnsi="GothamHTF-Book" w:cs="Helvetica"/>
                <w:sz w:val="20"/>
              </w:rPr>
              <w:t xml:space="preserve">include: </w:t>
            </w:r>
          </w:p>
        </w:tc>
        <w:tc>
          <w:tcPr>
            <w:tcW w:w="1870" w:type="dxa"/>
          </w:tcPr>
          <w:p w14:paraId="2EE78E2A"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420" w:type="dxa"/>
          </w:tcPr>
          <w:p w14:paraId="0445B4F5"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751" w:type="dxa"/>
          </w:tcPr>
          <w:p w14:paraId="013BCA5D"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116" w:type="dxa"/>
          </w:tcPr>
          <w:p w14:paraId="6DCEFD77"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068" w:type="dxa"/>
          </w:tcPr>
          <w:p w14:paraId="38DEBA77" w14:textId="77777777" w:rsidR="00D43AFA" w:rsidRPr="00B16E55" w:rsidRDefault="00D43AFA" w:rsidP="00CC2EFE">
            <w:pPr>
              <w:spacing w:after="0"/>
              <w:ind w:left="252" w:hanging="252"/>
              <w:jc w:val="center"/>
              <w:rPr>
                <w:rFonts w:ascii="GothamHTF-Book" w:hAnsi="GothamHTF-Book" w:cs="Helvetica"/>
                <w:sz w:val="20"/>
                <w:szCs w:val="20"/>
              </w:rPr>
            </w:pPr>
          </w:p>
        </w:tc>
      </w:tr>
      <w:tr w:rsidR="00FB23C0" w:rsidRPr="00B16E55" w14:paraId="56BDCAF2" w14:textId="77777777" w:rsidTr="00727C1D">
        <w:tc>
          <w:tcPr>
            <w:tcW w:w="253" w:type="dxa"/>
            <w:shd w:val="clear" w:color="auto" w:fill="FEF9F4"/>
          </w:tcPr>
          <w:p w14:paraId="43302D19" w14:textId="77777777" w:rsidR="00FB23C0" w:rsidRPr="00B1600D" w:rsidRDefault="00FB23C0" w:rsidP="00FB23C0">
            <w:pPr>
              <w:spacing w:after="0"/>
              <w:rPr>
                <w:rFonts w:ascii="TheSans B5 Plain" w:hAnsi="TheSans B5 Plain" w:cs="Helvetica"/>
              </w:rPr>
            </w:pPr>
          </w:p>
        </w:tc>
        <w:tc>
          <w:tcPr>
            <w:tcW w:w="7647" w:type="dxa"/>
            <w:shd w:val="clear" w:color="auto" w:fill="FEF9F4"/>
          </w:tcPr>
          <w:p w14:paraId="2A3EE3B0" w14:textId="77777777" w:rsidR="00FB23C0" w:rsidRPr="002A52BB" w:rsidRDefault="00FB23C0" w:rsidP="00FB23C0">
            <w:pPr>
              <w:pStyle w:val="ListParagraph"/>
              <w:numPr>
                <w:ilvl w:val="1"/>
                <w:numId w:val="15"/>
              </w:numPr>
              <w:spacing w:after="0"/>
              <w:rPr>
                <w:rFonts w:ascii="TheSans B5 Plain" w:hAnsi="TheSans B5 Plain" w:cs="Helvetica"/>
                <w:sz w:val="20"/>
              </w:rPr>
            </w:pPr>
            <w:r w:rsidRPr="002A52BB">
              <w:rPr>
                <w:rFonts w:ascii="GothamHTF-Book" w:hAnsi="GothamHTF-Book" w:cs="Helvetica"/>
                <w:sz w:val="20"/>
              </w:rPr>
              <w:t xml:space="preserve">Identification of tasks and related health and safety hazards? </w:t>
            </w:r>
          </w:p>
        </w:tc>
        <w:tc>
          <w:tcPr>
            <w:tcW w:w="1870" w:type="dxa"/>
          </w:tcPr>
          <w:p w14:paraId="49B194FA" w14:textId="77777777" w:rsidR="00FB23C0" w:rsidRPr="0001703C" w:rsidRDefault="00FB23C0" w:rsidP="00FB23C0">
            <w:pPr>
              <w:spacing w:after="0"/>
              <w:ind w:left="252"/>
              <w:rPr>
                <w:rFonts w:ascii="TheSans B5 Plain" w:hAnsi="TheSans B5 Plain" w:cs="Helvetica"/>
                <w:sz w:val="20"/>
                <w:szCs w:val="20"/>
              </w:rPr>
            </w:pPr>
          </w:p>
        </w:tc>
        <w:tc>
          <w:tcPr>
            <w:tcW w:w="1420" w:type="dxa"/>
          </w:tcPr>
          <w:p w14:paraId="3CAD23F2" w14:textId="77777777" w:rsidR="00FB23C0" w:rsidRPr="0001703C" w:rsidRDefault="00FB23C0" w:rsidP="00FB23C0">
            <w:pPr>
              <w:spacing w:after="0"/>
              <w:ind w:left="252"/>
              <w:rPr>
                <w:rFonts w:ascii="TheSans B5 Plain" w:hAnsi="TheSans B5 Plain" w:cs="Helvetica"/>
                <w:sz w:val="20"/>
                <w:szCs w:val="20"/>
              </w:rPr>
            </w:pPr>
          </w:p>
        </w:tc>
        <w:tc>
          <w:tcPr>
            <w:tcW w:w="1751" w:type="dxa"/>
          </w:tcPr>
          <w:p w14:paraId="5948CEAF" w14:textId="77777777" w:rsidR="00FB23C0" w:rsidRPr="0001703C" w:rsidRDefault="00FB23C0" w:rsidP="00FB23C0">
            <w:pPr>
              <w:spacing w:after="0"/>
              <w:ind w:left="252"/>
              <w:rPr>
                <w:rFonts w:ascii="TheSans B5 Plain" w:hAnsi="TheSans B5 Plain" w:cs="Helvetica"/>
                <w:sz w:val="20"/>
                <w:szCs w:val="20"/>
              </w:rPr>
            </w:pPr>
          </w:p>
        </w:tc>
        <w:tc>
          <w:tcPr>
            <w:tcW w:w="1116" w:type="dxa"/>
          </w:tcPr>
          <w:p w14:paraId="592DEC42" w14:textId="77777777" w:rsidR="00FB23C0" w:rsidRPr="0001703C" w:rsidRDefault="00FB23C0" w:rsidP="00FB23C0">
            <w:pPr>
              <w:spacing w:after="0"/>
              <w:ind w:left="252"/>
              <w:rPr>
                <w:rFonts w:ascii="TheSans B5 Plain" w:hAnsi="TheSans B5 Plain" w:cs="Helvetica"/>
                <w:sz w:val="20"/>
                <w:szCs w:val="20"/>
              </w:rPr>
            </w:pPr>
          </w:p>
        </w:tc>
        <w:tc>
          <w:tcPr>
            <w:tcW w:w="1068" w:type="dxa"/>
          </w:tcPr>
          <w:p w14:paraId="51CD9444" w14:textId="77777777" w:rsidR="00FB23C0" w:rsidRPr="00B16E55" w:rsidRDefault="00FB23C0" w:rsidP="00FB23C0">
            <w:pPr>
              <w:spacing w:after="0"/>
              <w:ind w:left="252"/>
              <w:rPr>
                <w:rFonts w:ascii="GothamHTF-Book" w:hAnsi="GothamHTF-Book" w:cs="Helvetica"/>
                <w:sz w:val="20"/>
                <w:szCs w:val="20"/>
              </w:rPr>
            </w:pPr>
          </w:p>
        </w:tc>
      </w:tr>
      <w:tr w:rsidR="00FB23C0" w:rsidRPr="00B16E55" w14:paraId="36E32BC0" w14:textId="77777777" w:rsidTr="00727C1D">
        <w:tc>
          <w:tcPr>
            <w:tcW w:w="253" w:type="dxa"/>
            <w:shd w:val="clear" w:color="auto" w:fill="FEF9F4"/>
          </w:tcPr>
          <w:p w14:paraId="4A1F8260" w14:textId="77777777" w:rsidR="00FB23C0" w:rsidRPr="00B1600D" w:rsidRDefault="00FB23C0" w:rsidP="00FB23C0">
            <w:pPr>
              <w:spacing w:after="0"/>
              <w:rPr>
                <w:rFonts w:ascii="TheSans B5 Plain" w:hAnsi="TheSans B5 Plain" w:cs="Helvetica"/>
              </w:rPr>
            </w:pPr>
          </w:p>
        </w:tc>
        <w:tc>
          <w:tcPr>
            <w:tcW w:w="7647" w:type="dxa"/>
            <w:shd w:val="clear" w:color="auto" w:fill="FEF9F4"/>
          </w:tcPr>
          <w:p w14:paraId="35D97C42" w14:textId="77777777" w:rsidR="00FB23C0" w:rsidRPr="002A52BB" w:rsidRDefault="00FB23C0" w:rsidP="00FB23C0">
            <w:pPr>
              <w:pStyle w:val="ListParagraph"/>
              <w:numPr>
                <w:ilvl w:val="1"/>
                <w:numId w:val="15"/>
              </w:numPr>
              <w:spacing w:after="0"/>
              <w:rPr>
                <w:rFonts w:ascii="TheSans B5 Plain" w:hAnsi="TheSans B5 Plain" w:cs="Helvetica"/>
                <w:sz w:val="20"/>
              </w:rPr>
            </w:pPr>
            <w:r w:rsidRPr="002A52BB">
              <w:rPr>
                <w:rFonts w:ascii="GothamHTF-Book" w:hAnsi="GothamHTF-Book" w:cs="Helvetica"/>
                <w:sz w:val="20"/>
              </w:rPr>
              <w:t xml:space="preserve">Consideration of hazards associated with human factors? </w:t>
            </w:r>
          </w:p>
        </w:tc>
        <w:tc>
          <w:tcPr>
            <w:tcW w:w="1870" w:type="dxa"/>
          </w:tcPr>
          <w:p w14:paraId="7380D294" w14:textId="77777777" w:rsidR="00FB23C0" w:rsidRPr="0001703C" w:rsidRDefault="00FB23C0" w:rsidP="00FB23C0">
            <w:pPr>
              <w:spacing w:after="0"/>
              <w:ind w:left="252"/>
              <w:rPr>
                <w:rFonts w:ascii="TheSans B5 Plain" w:hAnsi="TheSans B5 Plain" w:cs="Helvetica"/>
                <w:sz w:val="20"/>
                <w:szCs w:val="20"/>
              </w:rPr>
            </w:pPr>
          </w:p>
        </w:tc>
        <w:tc>
          <w:tcPr>
            <w:tcW w:w="1420" w:type="dxa"/>
          </w:tcPr>
          <w:p w14:paraId="301B7978" w14:textId="77777777" w:rsidR="00FB23C0" w:rsidRPr="0001703C" w:rsidRDefault="00FB23C0" w:rsidP="00FB23C0">
            <w:pPr>
              <w:spacing w:after="0"/>
              <w:ind w:left="252"/>
              <w:rPr>
                <w:rFonts w:ascii="TheSans B5 Plain" w:hAnsi="TheSans B5 Plain" w:cs="Helvetica"/>
                <w:sz w:val="20"/>
                <w:szCs w:val="20"/>
              </w:rPr>
            </w:pPr>
          </w:p>
        </w:tc>
        <w:tc>
          <w:tcPr>
            <w:tcW w:w="1751" w:type="dxa"/>
          </w:tcPr>
          <w:p w14:paraId="290FB441" w14:textId="77777777" w:rsidR="00FB23C0" w:rsidRPr="0001703C" w:rsidRDefault="00FB23C0" w:rsidP="00FB23C0">
            <w:pPr>
              <w:spacing w:after="0"/>
              <w:ind w:left="252"/>
              <w:rPr>
                <w:rFonts w:ascii="TheSans B5 Plain" w:hAnsi="TheSans B5 Plain" w:cs="Helvetica"/>
                <w:sz w:val="20"/>
                <w:szCs w:val="20"/>
              </w:rPr>
            </w:pPr>
          </w:p>
        </w:tc>
        <w:tc>
          <w:tcPr>
            <w:tcW w:w="1116" w:type="dxa"/>
          </w:tcPr>
          <w:p w14:paraId="5A82FC46" w14:textId="77777777" w:rsidR="00FB23C0" w:rsidRPr="0001703C" w:rsidRDefault="00FB23C0" w:rsidP="00FB23C0">
            <w:pPr>
              <w:spacing w:after="0"/>
              <w:ind w:left="252"/>
              <w:rPr>
                <w:rFonts w:ascii="TheSans B5 Plain" w:hAnsi="TheSans B5 Plain" w:cs="Helvetica"/>
                <w:sz w:val="20"/>
                <w:szCs w:val="20"/>
              </w:rPr>
            </w:pPr>
          </w:p>
        </w:tc>
        <w:tc>
          <w:tcPr>
            <w:tcW w:w="1068" w:type="dxa"/>
          </w:tcPr>
          <w:p w14:paraId="6E150163" w14:textId="77777777" w:rsidR="00FB23C0" w:rsidRPr="00B16E55" w:rsidRDefault="00FB23C0" w:rsidP="00FB23C0">
            <w:pPr>
              <w:spacing w:after="0"/>
              <w:ind w:left="252"/>
              <w:rPr>
                <w:rFonts w:ascii="GothamHTF-Book" w:hAnsi="GothamHTF-Book" w:cs="Helvetica"/>
                <w:sz w:val="20"/>
                <w:szCs w:val="20"/>
              </w:rPr>
            </w:pPr>
          </w:p>
        </w:tc>
      </w:tr>
    </w:tbl>
    <w:p w14:paraId="5C47C4E7" w14:textId="77777777" w:rsidR="006F11AA" w:rsidRPr="00B16E55" w:rsidRDefault="006F11AA">
      <w:pPr>
        <w:rPr>
          <w:rFonts w:ascii="GothamHTF-Book" w:hAnsi="GothamHTF-Book"/>
        </w:rPr>
      </w:pPr>
    </w:p>
    <w:tbl>
      <w:tblPr>
        <w:tblStyle w:val="TableGrid"/>
        <w:tblpPr w:leftFromText="187" w:rightFromText="187" w:tblpXSpec="center" w:tblpY="217"/>
        <w:tblOverlap w:val="never"/>
        <w:tblW w:w="15125" w:type="dxa"/>
        <w:tblLook w:val="04A0" w:firstRow="1" w:lastRow="0" w:firstColumn="1" w:lastColumn="0" w:noHBand="0" w:noVBand="1"/>
      </w:tblPr>
      <w:tblGrid>
        <w:gridCol w:w="253"/>
        <w:gridCol w:w="7647"/>
        <w:gridCol w:w="1870"/>
        <w:gridCol w:w="1420"/>
        <w:gridCol w:w="1751"/>
        <w:gridCol w:w="1116"/>
        <w:gridCol w:w="1068"/>
      </w:tblGrid>
      <w:tr w:rsidR="00D43AFA" w:rsidRPr="00B16E55" w14:paraId="2859208C" w14:textId="77777777" w:rsidTr="00727C1D">
        <w:trPr>
          <w:trHeight w:val="169"/>
        </w:trPr>
        <w:tc>
          <w:tcPr>
            <w:tcW w:w="7900" w:type="dxa"/>
            <w:gridSpan w:val="2"/>
            <w:shd w:val="clear" w:color="auto" w:fill="E4701E"/>
            <w:vAlign w:val="center"/>
          </w:tcPr>
          <w:p w14:paraId="4859C42F" w14:textId="77777777" w:rsidR="00D43AFA" w:rsidRPr="00BC3CEB" w:rsidRDefault="00D43AFA" w:rsidP="00CC2EFE">
            <w:pPr>
              <w:autoSpaceDE w:val="0"/>
              <w:autoSpaceDN w:val="0"/>
              <w:adjustRightInd w:val="0"/>
              <w:spacing w:after="0"/>
              <w:rPr>
                <w:rFonts w:ascii="Helvetica-Bold" w:hAnsi="Helvetica-Bold" w:cs="Helvetica-Bold"/>
                <w:b/>
                <w:bCs/>
                <w:sz w:val="20"/>
                <w:szCs w:val="20"/>
              </w:rPr>
            </w:pPr>
          </w:p>
        </w:tc>
        <w:tc>
          <w:tcPr>
            <w:tcW w:w="1870" w:type="dxa"/>
            <w:shd w:val="clear" w:color="auto" w:fill="DDE8EE"/>
            <w:vAlign w:val="center"/>
          </w:tcPr>
          <w:p w14:paraId="36C818FD"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Documents</w:t>
            </w:r>
          </w:p>
        </w:tc>
        <w:tc>
          <w:tcPr>
            <w:tcW w:w="1420" w:type="dxa"/>
            <w:shd w:val="clear" w:color="auto" w:fill="DDE8EE"/>
            <w:vAlign w:val="center"/>
          </w:tcPr>
          <w:p w14:paraId="35737A8D"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Records</w:t>
            </w:r>
          </w:p>
        </w:tc>
        <w:tc>
          <w:tcPr>
            <w:tcW w:w="1751" w:type="dxa"/>
            <w:shd w:val="clear" w:color="auto" w:fill="DDE8EE"/>
            <w:vAlign w:val="center"/>
          </w:tcPr>
          <w:p w14:paraId="2A31487E"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Interviews</w:t>
            </w:r>
          </w:p>
        </w:tc>
        <w:tc>
          <w:tcPr>
            <w:tcW w:w="1116" w:type="dxa"/>
            <w:shd w:val="clear" w:color="auto" w:fill="DDE8EE"/>
            <w:vAlign w:val="center"/>
          </w:tcPr>
          <w:p w14:paraId="3FB6D860"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Obs</w:t>
            </w:r>
          </w:p>
        </w:tc>
        <w:tc>
          <w:tcPr>
            <w:tcW w:w="1068" w:type="dxa"/>
            <w:shd w:val="clear" w:color="auto" w:fill="DDE8EE"/>
            <w:vAlign w:val="center"/>
          </w:tcPr>
          <w:p w14:paraId="6497A31B"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Score</w:t>
            </w:r>
          </w:p>
        </w:tc>
      </w:tr>
      <w:tr w:rsidR="00D43AFA" w:rsidRPr="00B16E55" w14:paraId="719C21B3" w14:textId="77777777" w:rsidTr="00CC2EFE">
        <w:tc>
          <w:tcPr>
            <w:tcW w:w="253" w:type="dxa"/>
            <w:shd w:val="clear" w:color="auto" w:fill="FEF9F4"/>
          </w:tcPr>
          <w:p w14:paraId="55A5EB74" w14:textId="77777777" w:rsidR="00D43AFA" w:rsidRPr="00B1600D" w:rsidRDefault="00D43AFA" w:rsidP="00CC2EFE">
            <w:pPr>
              <w:spacing w:after="0"/>
              <w:rPr>
                <w:rFonts w:ascii="TheSans B5 Plain" w:hAnsi="TheSans B5 Plain" w:cs="Helvetica"/>
              </w:rPr>
            </w:pPr>
          </w:p>
        </w:tc>
        <w:tc>
          <w:tcPr>
            <w:tcW w:w="7647" w:type="dxa"/>
            <w:shd w:val="clear" w:color="auto" w:fill="FEF9F4"/>
          </w:tcPr>
          <w:p w14:paraId="59469E46" w14:textId="77777777" w:rsidR="00D43AFA" w:rsidRPr="002A52BB" w:rsidRDefault="00D43AFA" w:rsidP="002A52BB">
            <w:pPr>
              <w:pStyle w:val="ListParagraph"/>
              <w:numPr>
                <w:ilvl w:val="1"/>
                <w:numId w:val="15"/>
              </w:numPr>
              <w:spacing w:after="0"/>
              <w:rPr>
                <w:rFonts w:ascii="TheSans B5 Plain" w:hAnsi="TheSans B5 Plain" w:cs="Helvetica"/>
                <w:sz w:val="20"/>
              </w:rPr>
            </w:pPr>
            <w:r w:rsidRPr="002A52BB">
              <w:rPr>
                <w:rFonts w:ascii="GothamHTF-Book" w:hAnsi="GothamHTF-Book" w:cs="Helvetica"/>
                <w:sz w:val="20"/>
              </w:rPr>
              <w:t>Consideration of control measures? (hierarchy of controls-5.1.1)</w:t>
            </w:r>
          </w:p>
        </w:tc>
        <w:tc>
          <w:tcPr>
            <w:tcW w:w="1870" w:type="dxa"/>
          </w:tcPr>
          <w:p w14:paraId="0532DB2B" w14:textId="77777777" w:rsidR="00D43AFA" w:rsidRPr="0001703C" w:rsidRDefault="00D43AFA" w:rsidP="00CC2EFE">
            <w:pPr>
              <w:spacing w:after="0"/>
              <w:ind w:left="252"/>
              <w:rPr>
                <w:rFonts w:ascii="TheSans B5 Plain" w:hAnsi="TheSans B5 Plain" w:cs="Helvetica"/>
                <w:sz w:val="20"/>
                <w:szCs w:val="20"/>
              </w:rPr>
            </w:pPr>
          </w:p>
        </w:tc>
        <w:tc>
          <w:tcPr>
            <w:tcW w:w="1420" w:type="dxa"/>
          </w:tcPr>
          <w:p w14:paraId="0B0EBE24" w14:textId="77777777" w:rsidR="00D43AFA" w:rsidRPr="0001703C" w:rsidRDefault="00D43AFA" w:rsidP="00CC2EFE">
            <w:pPr>
              <w:spacing w:after="0"/>
              <w:ind w:left="252"/>
              <w:rPr>
                <w:rFonts w:ascii="TheSans B5 Plain" w:hAnsi="TheSans B5 Plain" w:cs="Helvetica"/>
                <w:sz w:val="20"/>
                <w:szCs w:val="20"/>
              </w:rPr>
            </w:pPr>
          </w:p>
        </w:tc>
        <w:tc>
          <w:tcPr>
            <w:tcW w:w="1751" w:type="dxa"/>
          </w:tcPr>
          <w:p w14:paraId="4FA1236C" w14:textId="77777777" w:rsidR="00D43AFA" w:rsidRPr="0001703C" w:rsidRDefault="00D43AFA" w:rsidP="00CC2EFE">
            <w:pPr>
              <w:spacing w:after="0"/>
              <w:ind w:left="252"/>
              <w:rPr>
                <w:rFonts w:ascii="TheSans B5 Plain" w:hAnsi="TheSans B5 Plain" w:cs="Helvetica"/>
                <w:sz w:val="20"/>
                <w:szCs w:val="20"/>
              </w:rPr>
            </w:pPr>
          </w:p>
        </w:tc>
        <w:tc>
          <w:tcPr>
            <w:tcW w:w="1116" w:type="dxa"/>
          </w:tcPr>
          <w:p w14:paraId="73D8D6D9" w14:textId="77777777" w:rsidR="00D43AFA" w:rsidRPr="0001703C" w:rsidRDefault="00D43AFA" w:rsidP="00CC2EFE">
            <w:pPr>
              <w:spacing w:after="0"/>
              <w:ind w:left="252"/>
              <w:rPr>
                <w:rFonts w:ascii="TheSans B5 Plain" w:hAnsi="TheSans B5 Plain" w:cs="Helvetica"/>
                <w:sz w:val="20"/>
                <w:szCs w:val="20"/>
              </w:rPr>
            </w:pPr>
          </w:p>
        </w:tc>
        <w:tc>
          <w:tcPr>
            <w:tcW w:w="1068" w:type="dxa"/>
          </w:tcPr>
          <w:p w14:paraId="60B74342" w14:textId="77777777" w:rsidR="00D43AFA" w:rsidRPr="00B16E55" w:rsidRDefault="00D43AFA" w:rsidP="00CC2EFE">
            <w:pPr>
              <w:spacing w:after="0"/>
              <w:ind w:left="252"/>
              <w:rPr>
                <w:rFonts w:ascii="GothamHTF-Book" w:hAnsi="GothamHTF-Book" w:cs="Helvetica"/>
                <w:sz w:val="20"/>
                <w:szCs w:val="20"/>
              </w:rPr>
            </w:pPr>
          </w:p>
        </w:tc>
      </w:tr>
      <w:tr w:rsidR="00D43AFA" w:rsidRPr="00B16E55" w14:paraId="0042C825" w14:textId="77777777" w:rsidTr="00CC2EFE">
        <w:tc>
          <w:tcPr>
            <w:tcW w:w="253" w:type="dxa"/>
            <w:shd w:val="clear" w:color="auto" w:fill="FEF9F4"/>
          </w:tcPr>
          <w:p w14:paraId="0DC5D15B" w14:textId="77777777" w:rsidR="00D43AFA" w:rsidRPr="00B1600D" w:rsidRDefault="00D43AFA" w:rsidP="00CC2EFE">
            <w:pPr>
              <w:spacing w:after="0"/>
              <w:rPr>
                <w:rFonts w:ascii="TheSans B5 Plain" w:hAnsi="TheSans B5 Plain" w:cs="Helvetica"/>
              </w:rPr>
            </w:pPr>
          </w:p>
        </w:tc>
        <w:tc>
          <w:tcPr>
            <w:tcW w:w="7647" w:type="dxa"/>
            <w:shd w:val="clear" w:color="auto" w:fill="FEF9F4"/>
          </w:tcPr>
          <w:p w14:paraId="78FD5750" w14:textId="529DFB60" w:rsidR="00D43AFA" w:rsidRPr="002A52BB" w:rsidRDefault="00D43AFA" w:rsidP="002A52BB">
            <w:pPr>
              <w:pStyle w:val="ListParagraph"/>
              <w:numPr>
                <w:ilvl w:val="1"/>
                <w:numId w:val="15"/>
              </w:numPr>
              <w:spacing w:after="0"/>
              <w:rPr>
                <w:rFonts w:ascii="TheSans B5 Plain" w:hAnsi="TheSans B5 Plain" w:cs="Helvetica"/>
                <w:sz w:val="20"/>
              </w:rPr>
            </w:pPr>
            <w:r w:rsidRPr="002A52BB">
              <w:rPr>
                <w:rFonts w:ascii="GothamHTF-Book" w:hAnsi="GothamHTF-Book" w:cs="Helvetica"/>
                <w:sz w:val="20"/>
              </w:rPr>
              <w:t>Review of applicable regulations, codes, and standards?</w:t>
            </w:r>
          </w:p>
        </w:tc>
        <w:tc>
          <w:tcPr>
            <w:tcW w:w="1870" w:type="dxa"/>
          </w:tcPr>
          <w:p w14:paraId="2A0B8E4D" w14:textId="77777777" w:rsidR="00D43AFA" w:rsidRPr="0001703C" w:rsidRDefault="00D43AFA" w:rsidP="00CC2EFE">
            <w:pPr>
              <w:spacing w:after="0"/>
              <w:ind w:left="432" w:hanging="180"/>
              <w:rPr>
                <w:rFonts w:ascii="TheSans B5 Plain" w:hAnsi="TheSans B5 Plain" w:cs="Helvetica"/>
                <w:sz w:val="20"/>
                <w:szCs w:val="20"/>
              </w:rPr>
            </w:pPr>
          </w:p>
        </w:tc>
        <w:tc>
          <w:tcPr>
            <w:tcW w:w="1420" w:type="dxa"/>
          </w:tcPr>
          <w:p w14:paraId="185EEBBA" w14:textId="77777777" w:rsidR="00D43AFA" w:rsidRPr="0001703C" w:rsidRDefault="00D43AFA" w:rsidP="00CC2EFE">
            <w:pPr>
              <w:spacing w:after="0"/>
              <w:ind w:left="432" w:hanging="180"/>
              <w:rPr>
                <w:rFonts w:ascii="TheSans B5 Plain" w:hAnsi="TheSans B5 Plain" w:cs="Helvetica"/>
                <w:sz w:val="20"/>
                <w:szCs w:val="20"/>
              </w:rPr>
            </w:pPr>
          </w:p>
        </w:tc>
        <w:tc>
          <w:tcPr>
            <w:tcW w:w="1751" w:type="dxa"/>
          </w:tcPr>
          <w:p w14:paraId="0C860A8D" w14:textId="77777777" w:rsidR="00D43AFA" w:rsidRPr="0001703C" w:rsidRDefault="00D43AFA" w:rsidP="00CC2EFE">
            <w:pPr>
              <w:spacing w:after="0"/>
              <w:ind w:left="432" w:hanging="180"/>
              <w:rPr>
                <w:rFonts w:ascii="TheSans B5 Plain" w:hAnsi="TheSans B5 Plain" w:cs="Helvetica"/>
                <w:sz w:val="20"/>
                <w:szCs w:val="20"/>
              </w:rPr>
            </w:pPr>
          </w:p>
        </w:tc>
        <w:tc>
          <w:tcPr>
            <w:tcW w:w="1116" w:type="dxa"/>
          </w:tcPr>
          <w:p w14:paraId="0D4F7DBF" w14:textId="77777777" w:rsidR="00D43AFA" w:rsidRPr="0001703C" w:rsidRDefault="00D43AFA" w:rsidP="00CC2EFE">
            <w:pPr>
              <w:spacing w:after="0"/>
              <w:ind w:left="432" w:hanging="180"/>
              <w:rPr>
                <w:rFonts w:ascii="TheSans B5 Plain" w:hAnsi="TheSans B5 Plain" w:cs="Helvetica"/>
                <w:sz w:val="20"/>
                <w:szCs w:val="20"/>
              </w:rPr>
            </w:pPr>
          </w:p>
        </w:tc>
        <w:tc>
          <w:tcPr>
            <w:tcW w:w="1068" w:type="dxa"/>
          </w:tcPr>
          <w:p w14:paraId="3D97B68B" w14:textId="77777777" w:rsidR="00D43AFA" w:rsidRPr="00B16E55" w:rsidRDefault="00D43AFA" w:rsidP="00CC2EFE">
            <w:pPr>
              <w:spacing w:after="0"/>
              <w:ind w:left="432" w:hanging="180"/>
              <w:rPr>
                <w:rFonts w:ascii="GothamHTF-Book" w:hAnsi="GothamHTF-Book" w:cs="Helvetica"/>
                <w:sz w:val="20"/>
                <w:szCs w:val="20"/>
              </w:rPr>
            </w:pPr>
          </w:p>
        </w:tc>
      </w:tr>
      <w:tr w:rsidR="00D43AFA" w:rsidRPr="00B16E55" w14:paraId="60BBBFDE" w14:textId="77777777" w:rsidTr="00CC2EFE">
        <w:tc>
          <w:tcPr>
            <w:tcW w:w="253" w:type="dxa"/>
            <w:shd w:val="clear" w:color="auto" w:fill="FEF9F4"/>
          </w:tcPr>
          <w:p w14:paraId="1D04D829" w14:textId="77777777" w:rsidR="00D43AFA" w:rsidRPr="0001703C" w:rsidRDefault="00D43AFA" w:rsidP="00CC2EFE">
            <w:pPr>
              <w:spacing w:after="0"/>
              <w:rPr>
                <w:rFonts w:ascii="TheSans B5 Plain" w:hAnsi="TheSans B5 Plain" w:cs="Helvetica"/>
                <w:sz w:val="20"/>
                <w:szCs w:val="20"/>
              </w:rPr>
            </w:pPr>
          </w:p>
        </w:tc>
        <w:tc>
          <w:tcPr>
            <w:tcW w:w="7647" w:type="dxa"/>
            <w:shd w:val="clear" w:color="auto" w:fill="FEF9F4"/>
          </w:tcPr>
          <w:p w14:paraId="5DE55085" w14:textId="45E92AA9" w:rsidR="00D43AFA" w:rsidRPr="002A52BB" w:rsidRDefault="00D43AFA" w:rsidP="002A52BB">
            <w:pPr>
              <w:pStyle w:val="ListParagraph"/>
              <w:numPr>
                <w:ilvl w:val="1"/>
                <w:numId w:val="15"/>
              </w:numPr>
              <w:spacing w:after="0"/>
              <w:rPr>
                <w:rFonts w:ascii="TheSans B5 Plain" w:hAnsi="TheSans B5 Plain" w:cs="Helvetica"/>
                <w:sz w:val="20"/>
              </w:rPr>
            </w:pPr>
            <w:r w:rsidRPr="002A52BB">
              <w:rPr>
                <w:rFonts w:ascii="GothamHTF-Book" w:hAnsi="GothamHTF-Book" w:cs="Helvetica"/>
                <w:sz w:val="20"/>
              </w:rPr>
              <w:t>A determination of the appropriate scope and degree of the design review and management of change</w:t>
            </w:r>
            <w:r w:rsidR="009735BF">
              <w:rPr>
                <w:rFonts w:ascii="GothamHTF-Book" w:hAnsi="GothamHTF-Book" w:cs="Helvetica"/>
                <w:sz w:val="20"/>
              </w:rPr>
              <w:t>?</w:t>
            </w:r>
          </w:p>
        </w:tc>
        <w:tc>
          <w:tcPr>
            <w:tcW w:w="1870" w:type="dxa"/>
          </w:tcPr>
          <w:p w14:paraId="414EEC50" w14:textId="77777777" w:rsidR="00D43AFA" w:rsidRPr="0001703C" w:rsidRDefault="00D43AFA" w:rsidP="00CC2EFE">
            <w:pPr>
              <w:spacing w:after="0"/>
              <w:ind w:left="432" w:hanging="180"/>
              <w:rPr>
                <w:rFonts w:ascii="TheSans B5 Plain" w:hAnsi="TheSans B5 Plain" w:cs="Helvetica"/>
                <w:sz w:val="20"/>
                <w:szCs w:val="20"/>
              </w:rPr>
            </w:pPr>
          </w:p>
        </w:tc>
        <w:tc>
          <w:tcPr>
            <w:tcW w:w="1420" w:type="dxa"/>
          </w:tcPr>
          <w:p w14:paraId="0BCC856B" w14:textId="77777777" w:rsidR="00D43AFA" w:rsidRPr="0001703C" w:rsidRDefault="00D43AFA" w:rsidP="00CC2EFE">
            <w:pPr>
              <w:spacing w:after="0"/>
              <w:ind w:left="432" w:hanging="180"/>
              <w:rPr>
                <w:rFonts w:ascii="TheSans B5 Plain" w:hAnsi="TheSans B5 Plain" w:cs="Helvetica"/>
                <w:sz w:val="20"/>
                <w:szCs w:val="20"/>
              </w:rPr>
            </w:pPr>
          </w:p>
        </w:tc>
        <w:tc>
          <w:tcPr>
            <w:tcW w:w="1751" w:type="dxa"/>
          </w:tcPr>
          <w:p w14:paraId="402710DE" w14:textId="77777777" w:rsidR="00D43AFA" w:rsidRPr="0001703C" w:rsidRDefault="00D43AFA" w:rsidP="00CC2EFE">
            <w:pPr>
              <w:spacing w:after="0"/>
              <w:ind w:left="432" w:hanging="180"/>
              <w:rPr>
                <w:rFonts w:ascii="TheSans B5 Plain" w:hAnsi="TheSans B5 Plain" w:cs="Helvetica"/>
                <w:sz w:val="20"/>
                <w:szCs w:val="20"/>
              </w:rPr>
            </w:pPr>
          </w:p>
        </w:tc>
        <w:tc>
          <w:tcPr>
            <w:tcW w:w="1116" w:type="dxa"/>
          </w:tcPr>
          <w:p w14:paraId="35BEFAED" w14:textId="77777777" w:rsidR="00D43AFA" w:rsidRPr="0001703C" w:rsidRDefault="00D43AFA" w:rsidP="00CC2EFE">
            <w:pPr>
              <w:spacing w:after="0"/>
              <w:ind w:left="432" w:hanging="180"/>
              <w:rPr>
                <w:rFonts w:ascii="TheSans B5 Plain" w:hAnsi="TheSans B5 Plain" w:cs="Helvetica"/>
                <w:sz w:val="20"/>
                <w:szCs w:val="20"/>
              </w:rPr>
            </w:pPr>
          </w:p>
        </w:tc>
        <w:tc>
          <w:tcPr>
            <w:tcW w:w="1068" w:type="dxa"/>
          </w:tcPr>
          <w:p w14:paraId="7AAD2D9C" w14:textId="77777777" w:rsidR="00D43AFA" w:rsidRPr="00B16E55" w:rsidRDefault="00D43AFA" w:rsidP="00CC2EFE">
            <w:pPr>
              <w:spacing w:after="0"/>
              <w:ind w:left="432" w:hanging="180"/>
              <w:rPr>
                <w:rFonts w:ascii="GothamHTF-Book" w:hAnsi="GothamHTF-Book" w:cs="Helvetica"/>
                <w:sz w:val="20"/>
                <w:szCs w:val="20"/>
              </w:rPr>
            </w:pPr>
          </w:p>
        </w:tc>
      </w:tr>
      <w:tr w:rsidR="00D43AFA" w:rsidRPr="00B16E55" w14:paraId="4A15103D" w14:textId="77777777" w:rsidTr="00CC2EFE">
        <w:tc>
          <w:tcPr>
            <w:tcW w:w="253" w:type="dxa"/>
            <w:shd w:val="clear" w:color="auto" w:fill="FEF9F4"/>
          </w:tcPr>
          <w:p w14:paraId="71D4C2D3" w14:textId="77777777" w:rsidR="00D43AFA" w:rsidRPr="00B16E55" w:rsidRDefault="00D43AFA" w:rsidP="00CC2EFE">
            <w:pPr>
              <w:autoSpaceDE w:val="0"/>
              <w:autoSpaceDN w:val="0"/>
              <w:adjustRightInd w:val="0"/>
              <w:spacing w:after="0"/>
              <w:rPr>
                <w:rFonts w:ascii="GothamHTF-Book" w:hAnsi="GothamHTF-Book" w:cs="Helvetica-Bold"/>
                <w:b/>
                <w:bCs/>
                <w:sz w:val="20"/>
                <w:szCs w:val="20"/>
              </w:rPr>
            </w:pPr>
          </w:p>
        </w:tc>
        <w:tc>
          <w:tcPr>
            <w:tcW w:w="7647" w:type="dxa"/>
            <w:shd w:val="clear" w:color="auto" w:fill="FEF9F4"/>
          </w:tcPr>
          <w:p w14:paraId="0A430E71" w14:textId="0A4D95B5" w:rsidR="00D43AFA" w:rsidRPr="00B16E55" w:rsidRDefault="00D43AFA" w:rsidP="00CC2EFE">
            <w:pPr>
              <w:autoSpaceDE w:val="0"/>
              <w:autoSpaceDN w:val="0"/>
              <w:adjustRightInd w:val="0"/>
              <w:spacing w:after="0"/>
              <w:rPr>
                <w:rStyle w:val="SubtleEmphasis"/>
                <w:rFonts w:ascii="GothamHTF-Book" w:hAnsi="GothamHTF-Book"/>
              </w:rPr>
            </w:pPr>
            <w:r w:rsidRPr="008768EB">
              <w:rPr>
                <w:rStyle w:val="SubtleEmphasis"/>
              </w:rPr>
              <w:t>5.1.3 Procurement</w:t>
            </w:r>
            <w:r w:rsidR="00AD43C5">
              <w:rPr>
                <w:rStyle w:val="SubtleEmphasis"/>
              </w:rPr>
              <w:t>.</w:t>
            </w:r>
          </w:p>
        </w:tc>
        <w:tc>
          <w:tcPr>
            <w:tcW w:w="1870" w:type="dxa"/>
          </w:tcPr>
          <w:p w14:paraId="498DCD35"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60064105"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6AF943B1"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77A6C633"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540E77C1" w14:textId="77777777" w:rsidR="00D43AFA" w:rsidRPr="00B16E55" w:rsidRDefault="00D43AFA" w:rsidP="00CC2EFE">
            <w:pPr>
              <w:autoSpaceDE w:val="0"/>
              <w:autoSpaceDN w:val="0"/>
              <w:adjustRightInd w:val="0"/>
              <w:spacing w:after="0"/>
              <w:jc w:val="center"/>
              <w:rPr>
                <w:rFonts w:ascii="GothamHTF-Book" w:hAnsi="GothamHTF-Book" w:cs="Helvetica-Bold"/>
                <w:b/>
                <w:bCs/>
                <w:sz w:val="20"/>
                <w:szCs w:val="20"/>
              </w:rPr>
            </w:pPr>
          </w:p>
        </w:tc>
      </w:tr>
      <w:tr w:rsidR="00D43AFA" w:rsidRPr="00B16E55" w14:paraId="08E95CA3" w14:textId="77777777" w:rsidTr="00CC2EFE">
        <w:tc>
          <w:tcPr>
            <w:tcW w:w="253" w:type="dxa"/>
            <w:shd w:val="clear" w:color="auto" w:fill="FEF9F4"/>
          </w:tcPr>
          <w:p w14:paraId="251CC7EF"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5C2ED225" w14:textId="77777777" w:rsidR="00D43AFA" w:rsidRPr="00B73A96" w:rsidRDefault="00D43AFA" w:rsidP="00CC2EFE">
            <w:pPr>
              <w:autoSpaceDE w:val="0"/>
              <w:autoSpaceDN w:val="0"/>
              <w:adjustRightInd w:val="0"/>
              <w:spacing w:after="0"/>
              <w:rPr>
                <w:rFonts w:ascii="TheSans B5 Plain" w:hAnsi="TheSans B5 Plain" w:cs="Helvetica"/>
              </w:rPr>
            </w:pPr>
            <w:r w:rsidRPr="00B16E55">
              <w:rPr>
                <w:rFonts w:ascii="GothamHTF-Book" w:hAnsi="GothamHTF-Book" w:cs="Helvetica"/>
              </w:rPr>
              <w:t xml:space="preserve">Has the organization established and implemented processes to: </w:t>
            </w:r>
          </w:p>
        </w:tc>
        <w:tc>
          <w:tcPr>
            <w:tcW w:w="1870" w:type="dxa"/>
          </w:tcPr>
          <w:p w14:paraId="0B40C9BC"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420" w:type="dxa"/>
          </w:tcPr>
          <w:p w14:paraId="4F87E12D"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751" w:type="dxa"/>
          </w:tcPr>
          <w:p w14:paraId="2AD657D0"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116" w:type="dxa"/>
          </w:tcPr>
          <w:p w14:paraId="7BF37F94"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068" w:type="dxa"/>
          </w:tcPr>
          <w:p w14:paraId="477259BC" w14:textId="77777777" w:rsidR="00D43AFA" w:rsidRPr="00B16E55" w:rsidRDefault="00D43AFA" w:rsidP="00CC2EFE">
            <w:pPr>
              <w:autoSpaceDE w:val="0"/>
              <w:autoSpaceDN w:val="0"/>
              <w:adjustRightInd w:val="0"/>
              <w:spacing w:after="0"/>
              <w:jc w:val="center"/>
              <w:rPr>
                <w:rFonts w:ascii="GothamHTF-Book" w:hAnsi="GothamHTF-Book" w:cs="Helvetica"/>
                <w:sz w:val="20"/>
                <w:szCs w:val="20"/>
              </w:rPr>
            </w:pPr>
          </w:p>
        </w:tc>
      </w:tr>
      <w:tr w:rsidR="00D43AFA" w:rsidRPr="00B16E55" w14:paraId="0985D44E" w14:textId="77777777" w:rsidTr="00CC2EFE">
        <w:tc>
          <w:tcPr>
            <w:tcW w:w="253" w:type="dxa"/>
            <w:shd w:val="clear" w:color="auto" w:fill="FEF9F4"/>
          </w:tcPr>
          <w:p w14:paraId="7B939CCC"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68F3382A" w14:textId="77777777" w:rsidR="00D43AFA" w:rsidRPr="001F0D0D" w:rsidRDefault="00D43AFA" w:rsidP="001F0D0D">
            <w:pPr>
              <w:pStyle w:val="ListParagraph"/>
              <w:numPr>
                <w:ilvl w:val="0"/>
                <w:numId w:val="16"/>
              </w:numPr>
              <w:autoSpaceDE w:val="0"/>
              <w:autoSpaceDN w:val="0"/>
              <w:adjustRightInd w:val="0"/>
              <w:spacing w:after="0"/>
              <w:rPr>
                <w:rFonts w:ascii="TheSans B5 Plain" w:hAnsi="TheSans B5 Plain" w:cs="Helvetica"/>
                <w:sz w:val="20"/>
              </w:rPr>
            </w:pPr>
            <w:r w:rsidRPr="001F0D0D">
              <w:rPr>
                <w:rFonts w:ascii="GothamHTF-Book" w:hAnsi="GothamHTF-Book" w:cs="Helvetica"/>
                <w:sz w:val="20"/>
              </w:rPr>
              <w:t xml:space="preserve">Identify and evaluate the potential health and safety risks associated with purchased products, raw materials, and other goods and related services before introduction into the work environment? </w:t>
            </w:r>
          </w:p>
        </w:tc>
        <w:tc>
          <w:tcPr>
            <w:tcW w:w="1870" w:type="dxa"/>
          </w:tcPr>
          <w:p w14:paraId="55BE9F6A"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0CF67E87"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6760AC6D"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02C3B1F6"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288ECE1C" w14:textId="77777777" w:rsidR="00D43AFA" w:rsidRPr="00B16E55" w:rsidRDefault="00D43AFA" w:rsidP="00CC2EFE">
            <w:pPr>
              <w:autoSpaceDE w:val="0"/>
              <w:autoSpaceDN w:val="0"/>
              <w:adjustRightInd w:val="0"/>
              <w:spacing w:after="0"/>
              <w:ind w:left="252" w:hanging="252"/>
              <w:jc w:val="center"/>
              <w:rPr>
                <w:rFonts w:ascii="GothamHTF-Book" w:hAnsi="GothamHTF-Book" w:cs="Helvetica"/>
                <w:sz w:val="20"/>
                <w:szCs w:val="20"/>
              </w:rPr>
            </w:pPr>
          </w:p>
        </w:tc>
      </w:tr>
      <w:tr w:rsidR="00D43AFA" w:rsidRPr="00B16E55" w14:paraId="33C5D91C" w14:textId="77777777" w:rsidTr="00CC2EFE">
        <w:tc>
          <w:tcPr>
            <w:tcW w:w="253" w:type="dxa"/>
            <w:shd w:val="clear" w:color="auto" w:fill="FEF9F4"/>
          </w:tcPr>
          <w:p w14:paraId="6E2E6D6E"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0628FE8A" w14:textId="09CD74AE" w:rsidR="00D43AFA" w:rsidRPr="001F0D0D" w:rsidRDefault="00D43AFA" w:rsidP="001F0D0D">
            <w:pPr>
              <w:pStyle w:val="ListParagraph"/>
              <w:numPr>
                <w:ilvl w:val="0"/>
                <w:numId w:val="16"/>
              </w:numPr>
              <w:autoSpaceDE w:val="0"/>
              <w:autoSpaceDN w:val="0"/>
              <w:adjustRightInd w:val="0"/>
              <w:spacing w:after="0"/>
              <w:rPr>
                <w:rFonts w:ascii="TheSans B5 Plain" w:hAnsi="TheSans B5 Plain" w:cs="Helvetica"/>
                <w:sz w:val="20"/>
              </w:rPr>
            </w:pPr>
            <w:r w:rsidRPr="001F0D0D">
              <w:rPr>
                <w:rFonts w:ascii="GothamHTF-Book" w:hAnsi="GothamHTF-Book" w:cs="Helvetica"/>
                <w:sz w:val="20"/>
              </w:rPr>
              <w:t>Establish requirements for supplies, equipment, raw materials, and other goods and related services purchased by the organization to control potential health and safety risks?</w:t>
            </w:r>
          </w:p>
        </w:tc>
        <w:tc>
          <w:tcPr>
            <w:tcW w:w="1870" w:type="dxa"/>
          </w:tcPr>
          <w:p w14:paraId="6DB9A50F"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05FE21BF"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01614214"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0B30BAC2"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67794E83" w14:textId="77777777" w:rsidR="00D43AFA" w:rsidRPr="00B16E55" w:rsidRDefault="00D43AFA" w:rsidP="00CC2EFE">
            <w:pPr>
              <w:autoSpaceDE w:val="0"/>
              <w:autoSpaceDN w:val="0"/>
              <w:adjustRightInd w:val="0"/>
              <w:spacing w:after="0"/>
              <w:ind w:left="252" w:hanging="252"/>
              <w:jc w:val="center"/>
              <w:rPr>
                <w:rFonts w:ascii="GothamHTF-Book" w:hAnsi="GothamHTF-Book" w:cs="Helvetica"/>
                <w:sz w:val="20"/>
                <w:szCs w:val="20"/>
              </w:rPr>
            </w:pPr>
          </w:p>
        </w:tc>
      </w:tr>
      <w:tr w:rsidR="00D43AFA" w:rsidRPr="00B16E55" w14:paraId="6310766B" w14:textId="77777777" w:rsidTr="00CC2EFE">
        <w:tc>
          <w:tcPr>
            <w:tcW w:w="253" w:type="dxa"/>
            <w:shd w:val="clear" w:color="auto" w:fill="FEF9F4"/>
          </w:tcPr>
          <w:p w14:paraId="4826DD57"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1606281A" w14:textId="77777777" w:rsidR="00D43AFA" w:rsidRPr="001F0D0D" w:rsidRDefault="00D43AFA" w:rsidP="001F0D0D">
            <w:pPr>
              <w:pStyle w:val="ListParagraph"/>
              <w:numPr>
                <w:ilvl w:val="0"/>
                <w:numId w:val="16"/>
              </w:numPr>
              <w:autoSpaceDE w:val="0"/>
              <w:autoSpaceDN w:val="0"/>
              <w:adjustRightInd w:val="0"/>
              <w:spacing w:after="0"/>
              <w:rPr>
                <w:rFonts w:ascii="TheSans B5 Plain" w:hAnsi="TheSans B5 Plain" w:cs="Helvetica"/>
                <w:sz w:val="20"/>
              </w:rPr>
            </w:pPr>
            <w:r w:rsidRPr="001F0D0D">
              <w:rPr>
                <w:rFonts w:ascii="GothamHTF-Book" w:hAnsi="GothamHTF-Book" w:cs="Helvetica"/>
                <w:sz w:val="20"/>
              </w:rPr>
              <w:t>Ensure that purchased products, raw materials, and other goods and related services conform to the organization’s health and safety requirements?</w:t>
            </w:r>
          </w:p>
        </w:tc>
        <w:tc>
          <w:tcPr>
            <w:tcW w:w="1870" w:type="dxa"/>
          </w:tcPr>
          <w:p w14:paraId="053D2A97"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16979EBA"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51B0FE11"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0E0FAA5F"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0A07A9F9" w14:textId="77777777" w:rsidR="00D43AFA" w:rsidRPr="00B16E55" w:rsidRDefault="00D43AFA" w:rsidP="00CC2EFE">
            <w:pPr>
              <w:autoSpaceDE w:val="0"/>
              <w:autoSpaceDN w:val="0"/>
              <w:adjustRightInd w:val="0"/>
              <w:spacing w:after="0"/>
              <w:ind w:left="252" w:hanging="252"/>
              <w:jc w:val="center"/>
              <w:rPr>
                <w:rFonts w:ascii="GothamHTF-Book" w:hAnsi="GothamHTF-Book" w:cs="Helvetica"/>
                <w:sz w:val="20"/>
                <w:szCs w:val="20"/>
              </w:rPr>
            </w:pPr>
          </w:p>
        </w:tc>
      </w:tr>
      <w:tr w:rsidR="00D43AFA" w:rsidRPr="00B16E55" w14:paraId="6136E198" w14:textId="77777777" w:rsidTr="00CC2EFE">
        <w:tc>
          <w:tcPr>
            <w:tcW w:w="253" w:type="dxa"/>
            <w:shd w:val="clear" w:color="auto" w:fill="FEF9F4"/>
          </w:tcPr>
          <w:p w14:paraId="6E803EF2" w14:textId="77777777" w:rsidR="00D43AFA" w:rsidRPr="00B16E55" w:rsidRDefault="00D43AFA" w:rsidP="00CC2EFE">
            <w:pPr>
              <w:spacing w:after="0"/>
              <w:rPr>
                <w:rFonts w:ascii="GothamHTF-Book" w:hAnsi="GothamHTF-Book" w:cs="Helvetica-Bold"/>
                <w:b/>
                <w:bCs/>
                <w:sz w:val="20"/>
                <w:szCs w:val="20"/>
              </w:rPr>
            </w:pPr>
          </w:p>
        </w:tc>
        <w:tc>
          <w:tcPr>
            <w:tcW w:w="7647" w:type="dxa"/>
            <w:shd w:val="clear" w:color="auto" w:fill="FEF9F4"/>
          </w:tcPr>
          <w:p w14:paraId="48FBC6F8" w14:textId="5D74E5D8" w:rsidR="00D43AFA" w:rsidRPr="00B16E55" w:rsidRDefault="00D43AFA" w:rsidP="008768EB">
            <w:pPr>
              <w:autoSpaceDE w:val="0"/>
              <w:autoSpaceDN w:val="0"/>
              <w:adjustRightInd w:val="0"/>
              <w:spacing w:after="0"/>
              <w:rPr>
                <w:rStyle w:val="SubtleEmphasis"/>
                <w:rFonts w:ascii="GothamHTF-Book" w:hAnsi="GothamHTF-Book"/>
              </w:rPr>
            </w:pPr>
            <w:r w:rsidRPr="008768EB">
              <w:rPr>
                <w:rStyle w:val="SubtleEmphasis"/>
              </w:rPr>
              <w:t>5.1.4 Contractors</w:t>
            </w:r>
            <w:r w:rsidR="00AD43C5">
              <w:rPr>
                <w:rStyle w:val="SubtleEmphasis"/>
              </w:rPr>
              <w:t>.</w:t>
            </w:r>
          </w:p>
        </w:tc>
        <w:tc>
          <w:tcPr>
            <w:tcW w:w="1870" w:type="dxa"/>
          </w:tcPr>
          <w:p w14:paraId="7E0CF813" w14:textId="77777777" w:rsidR="00D43AFA" w:rsidRPr="0001703C" w:rsidRDefault="00D43AFA" w:rsidP="00CC2EFE">
            <w:pPr>
              <w:spacing w:after="0"/>
              <w:jc w:val="center"/>
              <w:rPr>
                <w:rFonts w:ascii="TheSans B5 Plain" w:hAnsi="TheSans B5 Plain" w:cs="Helvetica-Bold"/>
                <w:b/>
                <w:bCs/>
                <w:sz w:val="20"/>
                <w:szCs w:val="20"/>
              </w:rPr>
            </w:pPr>
          </w:p>
        </w:tc>
        <w:tc>
          <w:tcPr>
            <w:tcW w:w="1420" w:type="dxa"/>
          </w:tcPr>
          <w:p w14:paraId="5295E4E4" w14:textId="77777777" w:rsidR="00D43AFA" w:rsidRPr="0001703C" w:rsidRDefault="00D43AFA" w:rsidP="00CC2EFE">
            <w:pPr>
              <w:spacing w:after="0"/>
              <w:jc w:val="center"/>
              <w:rPr>
                <w:rFonts w:ascii="TheSans B5 Plain" w:hAnsi="TheSans B5 Plain" w:cs="Helvetica-Bold"/>
                <w:b/>
                <w:bCs/>
                <w:sz w:val="20"/>
                <w:szCs w:val="20"/>
              </w:rPr>
            </w:pPr>
          </w:p>
        </w:tc>
        <w:tc>
          <w:tcPr>
            <w:tcW w:w="1751" w:type="dxa"/>
          </w:tcPr>
          <w:p w14:paraId="5B7ADF8F" w14:textId="77777777" w:rsidR="00D43AFA" w:rsidRPr="0001703C" w:rsidRDefault="00D43AFA" w:rsidP="00CC2EFE">
            <w:pPr>
              <w:spacing w:after="0"/>
              <w:jc w:val="center"/>
              <w:rPr>
                <w:rFonts w:ascii="TheSans B5 Plain" w:hAnsi="TheSans B5 Plain" w:cs="Helvetica-Bold"/>
                <w:b/>
                <w:bCs/>
                <w:sz w:val="20"/>
                <w:szCs w:val="20"/>
              </w:rPr>
            </w:pPr>
          </w:p>
        </w:tc>
        <w:tc>
          <w:tcPr>
            <w:tcW w:w="1116" w:type="dxa"/>
          </w:tcPr>
          <w:p w14:paraId="13DF5DE6" w14:textId="77777777" w:rsidR="00D43AFA" w:rsidRPr="0001703C" w:rsidRDefault="00D43AFA" w:rsidP="00CC2EFE">
            <w:pPr>
              <w:spacing w:after="0"/>
              <w:jc w:val="center"/>
              <w:rPr>
                <w:rFonts w:ascii="TheSans B5 Plain" w:hAnsi="TheSans B5 Plain" w:cs="Helvetica-Bold"/>
                <w:b/>
                <w:bCs/>
                <w:sz w:val="20"/>
                <w:szCs w:val="20"/>
              </w:rPr>
            </w:pPr>
          </w:p>
        </w:tc>
        <w:tc>
          <w:tcPr>
            <w:tcW w:w="1068" w:type="dxa"/>
          </w:tcPr>
          <w:p w14:paraId="7B21F813" w14:textId="77777777" w:rsidR="00D43AFA" w:rsidRPr="00B16E55" w:rsidRDefault="00D43AFA" w:rsidP="00CC2EFE">
            <w:pPr>
              <w:spacing w:after="0"/>
              <w:jc w:val="center"/>
              <w:rPr>
                <w:rFonts w:ascii="GothamHTF-Book" w:hAnsi="GothamHTF-Book" w:cs="Helvetica-Bold"/>
                <w:b/>
                <w:bCs/>
                <w:sz w:val="20"/>
                <w:szCs w:val="20"/>
              </w:rPr>
            </w:pPr>
          </w:p>
        </w:tc>
      </w:tr>
      <w:tr w:rsidR="00D43AFA" w:rsidRPr="00B16E55" w14:paraId="497FEFB7" w14:textId="77777777" w:rsidTr="00CC2EFE">
        <w:tc>
          <w:tcPr>
            <w:tcW w:w="253" w:type="dxa"/>
            <w:shd w:val="clear" w:color="auto" w:fill="FEF9F4"/>
          </w:tcPr>
          <w:p w14:paraId="11796541" w14:textId="77777777" w:rsidR="00D43AFA" w:rsidRPr="0001703C" w:rsidRDefault="00D43AFA" w:rsidP="00CC2EFE">
            <w:pPr>
              <w:spacing w:after="0"/>
              <w:rPr>
                <w:rFonts w:ascii="TheSans B5 Plain" w:hAnsi="TheSans B5 Plain" w:cs="Helvetica"/>
                <w:sz w:val="20"/>
                <w:szCs w:val="20"/>
              </w:rPr>
            </w:pPr>
          </w:p>
        </w:tc>
        <w:tc>
          <w:tcPr>
            <w:tcW w:w="7647" w:type="dxa"/>
            <w:shd w:val="clear" w:color="auto" w:fill="FEF9F4"/>
          </w:tcPr>
          <w:p w14:paraId="792E2AB4" w14:textId="77777777" w:rsidR="00D43AFA" w:rsidRPr="00B1600D" w:rsidRDefault="00D43AFA" w:rsidP="00CC2EFE">
            <w:pPr>
              <w:spacing w:after="0"/>
              <w:rPr>
                <w:rFonts w:ascii="TheSans B5 Plain" w:hAnsi="TheSans B5 Plain" w:cs="Helvetica"/>
              </w:rPr>
            </w:pPr>
            <w:r w:rsidRPr="00B16E55">
              <w:rPr>
                <w:rFonts w:ascii="GothamHTF-Book" w:hAnsi="GothamHTF-Book" w:cs="Helvetica"/>
              </w:rPr>
              <w:t xml:space="preserve">Has the organization established and implemented processes to identify, evaluate and control potential health and safety risks: </w:t>
            </w:r>
          </w:p>
        </w:tc>
        <w:tc>
          <w:tcPr>
            <w:tcW w:w="1870" w:type="dxa"/>
          </w:tcPr>
          <w:p w14:paraId="7B292F27" w14:textId="77777777" w:rsidR="00D43AFA" w:rsidRPr="0001703C" w:rsidRDefault="00D43AFA" w:rsidP="00CC2EFE">
            <w:pPr>
              <w:spacing w:after="0"/>
              <w:jc w:val="center"/>
              <w:rPr>
                <w:rFonts w:ascii="TheSans B5 Plain" w:hAnsi="TheSans B5 Plain" w:cs="Helvetica"/>
                <w:sz w:val="20"/>
                <w:szCs w:val="20"/>
              </w:rPr>
            </w:pPr>
          </w:p>
        </w:tc>
        <w:tc>
          <w:tcPr>
            <w:tcW w:w="1420" w:type="dxa"/>
          </w:tcPr>
          <w:p w14:paraId="7602DD6E" w14:textId="77777777" w:rsidR="00D43AFA" w:rsidRPr="0001703C" w:rsidRDefault="00D43AFA" w:rsidP="00CC2EFE">
            <w:pPr>
              <w:spacing w:after="0"/>
              <w:jc w:val="center"/>
              <w:rPr>
                <w:rFonts w:ascii="TheSans B5 Plain" w:hAnsi="TheSans B5 Plain" w:cs="Helvetica"/>
                <w:sz w:val="20"/>
                <w:szCs w:val="20"/>
              </w:rPr>
            </w:pPr>
          </w:p>
        </w:tc>
        <w:tc>
          <w:tcPr>
            <w:tcW w:w="1751" w:type="dxa"/>
          </w:tcPr>
          <w:p w14:paraId="66F5C550" w14:textId="77777777" w:rsidR="00D43AFA" w:rsidRPr="0001703C" w:rsidRDefault="00D43AFA" w:rsidP="00CC2EFE">
            <w:pPr>
              <w:spacing w:after="0"/>
              <w:jc w:val="center"/>
              <w:rPr>
                <w:rFonts w:ascii="TheSans B5 Plain" w:hAnsi="TheSans B5 Plain" w:cs="Helvetica"/>
                <w:sz w:val="20"/>
                <w:szCs w:val="20"/>
              </w:rPr>
            </w:pPr>
          </w:p>
        </w:tc>
        <w:tc>
          <w:tcPr>
            <w:tcW w:w="1116" w:type="dxa"/>
          </w:tcPr>
          <w:p w14:paraId="7D9F6DBE" w14:textId="77777777" w:rsidR="00D43AFA" w:rsidRPr="0001703C" w:rsidRDefault="00D43AFA" w:rsidP="00CC2EFE">
            <w:pPr>
              <w:spacing w:after="0"/>
              <w:jc w:val="center"/>
              <w:rPr>
                <w:rFonts w:ascii="TheSans B5 Plain" w:hAnsi="TheSans B5 Plain" w:cs="Helvetica"/>
                <w:sz w:val="20"/>
                <w:szCs w:val="20"/>
              </w:rPr>
            </w:pPr>
          </w:p>
        </w:tc>
        <w:tc>
          <w:tcPr>
            <w:tcW w:w="1068" w:type="dxa"/>
          </w:tcPr>
          <w:p w14:paraId="68421080" w14:textId="77777777" w:rsidR="00D43AFA" w:rsidRPr="00B16E55" w:rsidRDefault="00D43AFA" w:rsidP="00CC2EFE">
            <w:pPr>
              <w:spacing w:after="0"/>
              <w:jc w:val="center"/>
              <w:rPr>
                <w:rFonts w:ascii="GothamHTF-Book" w:hAnsi="GothamHTF-Book" w:cs="Helvetica"/>
                <w:sz w:val="20"/>
                <w:szCs w:val="20"/>
              </w:rPr>
            </w:pPr>
          </w:p>
        </w:tc>
      </w:tr>
      <w:tr w:rsidR="00D43AFA" w:rsidRPr="00B16E55" w14:paraId="76724C0F" w14:textId="77777777" w:rsidTr="00CC2EFE">
        <w:tc>
          <w:tcPr>
            <w:tcW w:w="253" w:type="dxa"/>
            <w:shd w:val="clear" w:color="auto" w:fill="FEF9F4"/>
          </w:tcPr>
          <w:p w14:paraId="4C1C2AED" w14:textId="77777777" w:rsidR="00D43AFA" w:rsidRPr="0001703C" w:rsidRDefault="00D43AFA" w:rsidP="00CC2EFE">
            <w:pPr>
              <w:spacing w:after="0"/>
              <w:rPr>
                <w:rFonts w:ascii="TheSans B5 Plain" w:hAnsi="TheSans B5 Plain" w:cs="Helvetica"/>
                <w:sz w:val="20"/>
                <w:szCs w:val="20"/>
              </w:rPr>
            </w:pPr>
          </w:p>
        </w:tc>
        <w:tc>
          <w:tcPr>
            <w:tcW w:w="7647" w:type="dxa"/>
            <w:shd w:val="clear" w:color="auto" w:fill="FEF9F4"/>
          </w:tcPr>
          <w:p w14:paraId="6FA7B211" w14:textId="66B526FE" w:rsidR="00D43AFA" w:rsidRPr="001F0D0D" w:rsidRDefault="00D43AFA" w:rsidP="001F0D0D">
            <w:pPr>
              <w:pStyle w:val="ListParagraph"/>
              <w:numPr>
                <w:ilvl w:val="0"/>
                <w:numId w:val="17"/>
              </w:numPr>
              <w:spacing w:after="0"/>
              <w:rPr>
                <w:rFonts w:ascii="TheSans B5 Plain" w:hAnsi="TheSans B5 Plain" w:cs="Helvetica"/>
                <w:sz w:val="20"/>
              </w:rPr>
            </w:pPr>
            <w:r w:rsidRPr="001F0D0D">
              <w:rPr>
                <w:rFonts w:ascii="GothamHTF-Book" w:hAnsi="GothamHTF-Book" w:cs="Helvetica"/>
                <w:sz w:val="20"/>
              </w:rPr>
              <w:t>To the organization’s employees from contractors’ planned and unplanned activities, operations, and materials on the organization’s premises?</w:t>
            </w:r>
          </w:p>
        </w:tc>
        <w:tc>
          <w:tcPr>
            <w:tcW w:w="1870" w:type="dxa"/>
          </w:tcPr>
          <w:p w14:paraId="0F672C91"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420" w:type="dxa"/>
          </w:tcPr>
          <w:p w14:paraId="042569DB"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751" w:type="dxa"/>
          </w:tcPr>
          <w:p w14:paraId="2A5AAC5C"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116" w:type="dxa"/>
          </w:tcPr>
          <w:p w14:paraId="739308EE"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068" w:type="dxa"/>
          </w:tcPr>
          <w:p w14:paraId="6ACA858C" w14:textId="77777777" w:rsidR="00D43AFA" w:rsidRPr="00B16E55" w:rsidRDefault="00D43AFA" w:rsidP="00CC2EFE">
            <w:pPr>
              <w:spacing w:after="0"/>
              <w:ind w:left="252" w:hanging="252"/>
              <w:jc w:val="center"/>
              <w:rPr>
                <w:rFonts w:ascii="GothamHTF-Book" w:hAnsi="GothamHTF-Book" w:cs="Helvetica"/>
                <w:sz w:val="20"/>
                <w:szCs w:val="20"/>
              </w:rPr>
            </w:pPr>
          </w:p>
        </w:tc>
      </w:tr>
      <w:tr w:rsidR="00D43AFA" w:rsidRPr="00B16E55" w14:paraId="03CE8791" w14:textId="77777777" w:rsidTr="00CC2EFE">
        <w:tc>
          <w:tcPr>
            <w:tcW w:w="253" w:type="dxa"/>
            <w:shd w:val="clear" w:color="auto" w:fill="FEF9F4"/>
          </w:tcPr>
          <w:p w14:paraId="19DCD390" w14:textId="77777777" w:rsidR="00D43AFA" w:rsidRPr="0001703C" w:rsidRDefault="00D43AFA" w:rsidP="00CC2EFE">
            <w:pPr>
              <w:spacing w:after="0"/>
              <w:rPr>
                <w:rFonts w:ascii="TheSans B5 Plain" w:hAnsi="TheSans B5 Plain" w:cs="Helvetica"/>
                <w:sz w:val="20"/>
                <w:szCs w:val="20"/>
              </w:rPr>
            </w:pPr>
          </w:p>
        </w:tc>
        <w:tc>
          <w:tcPr>
            <w:tcW w:w="7647" w:type="dxa"/>
            <w:shd w:val="clear" w:color="auto" w:fill="FEF9F4"/>
          </w:tcPr>
          <w:p w14:paraId="47ACF562" w14:textId="77777777" w:rsidR="00D43AFA" w:rsidRPr="001F0D0D" w:rsidRDefault="00D43AFA" w:rsidP="001F0D0D">
            <w:pPr>
              <w:pStyle w:val="ListParagraph"/>
              <w:numPr>
                <w:ilvl w:val="0"/>
                <w:numId w:val="17"/>
              </w:numPr>
              <w:spacing w:after="0"/>
              <w:rPr>
                <w:rFonts w:ascii="TheSans B5 Plain" w:hAnsi="TheSans B5 Plain" w:cs="Helvetica"/>
                <w:sz w:val="20"/>
              </w:rPr>
            </w:pPr>
            <w:r w:rsidRPr="001F0D0D">
              <w:rPr>
                <w:rFonts w:ascii="GothamHTF-Book" w:hAnsi="GothamHTF-Book" w:cs="Helvetica"/>
                <w:sz w:val="20"/>
              </w:rPr>
              <w:t>To the contractors’ employees from the organization’s activities and operations? Does this process include appropriate contractor health and safety performance criteria? On multi-employer worksites, has the organization implemented a process for coordinating the relevant portions of its OHSMS with that of other applicable organizations?</w:t>
            </w:r>
          </w:p>
        </w:tc>
        <w:tc>
          <w:tcPr>
            <w:tcW w:w="1870" w:type="dxa"/>
          </w:tcPr>
          <w:p w14:paraId="514E81AC"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420" w:type="dxa"/>
          </w:tcPr>
          <w:p w14:paraId="4BD191DA"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751" w:type="dxa"/>
          </w:tcPr>
          <w:p w14:paraId="41D54764"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116" w:type="dxa"/>
          </w:tcPr>
          <w:p w14:paraId="2E209016"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068" w:type="dxa"/>
          </w:tcPr>
          <w:p w14:paraId="32445DC8" w14:textId="77777777" w:rsidR="00D43AFA" w:rsidRPr="00B16E55" w:rsidRDefault="00D43AFA" w:rsidP="00CC2EFE">
            <w:pPr>
              <w:spacing w:after="0"/>
              <w:ind w:left="252" w:hanging="252"/>
              <w:jc w:val="center"/>
              <w:rPr>
                <w:rFonts w:ascii="GothamHTF-Book" w:hAnsi="GothamHTF-Book" w:cs="Helvetica"/>
                <w:sz w:val="20"/>
                <w:szCs w:val="20"/>
              </w:rPr>
            </w:pPr>
          </w:p>
        </w:tc>
      </w:tr>
      <w:tr w:rsidR="00D43AFA" w:rsidRPr="00B16E55" w14:paraId="043EED83" w14:textId="77777777" w:rsidTr="00CC2EFE">
        <w:tc>
          <w:tcPr>
            <w:tcW w:w="253" w:type="dxa"/>
            <w:shd w:val="clear" w:color="auto" w:fill="FEF9F4"/>
          </w:tcPr>
          <w:p w14:paraId="25338B36" w14:textId="77777777" w:rsidR="00D43AFA" w:rsidRPr="00B16E55" w:rsidRDefault="00D43AFA" w:rsidP="00CC2EFE">
            <w:pPr>
              <w:autoSpaceDE w:val="0"/>
              <w:autoSpaceDN w:val="0"/>
              <w:adjustRightInd w:val="0"/>
              <w:spacing w:after="0"/>
              <w:rPr>
                <w:rFonts w:ascii="GothamHTF-Book" w:hAnsi="GothamHTF-Book" w:cs="Helvetica-Bold"/>
                <w:b/>
                <w:bCs/>
                <w:sz w:val="20"/>
                <w:szCs w:val="20"/>
              </w:rPr>
            </w:pPr>
          </w:p>
        </w:tc>
        <w:tc>
          <w:tcPr>
            <w:tcW w:w="7647" w:type="dxa"/>
            <w:shd w:val="clear" w:color="auto" w:fill="FEF9F4"/>
          </w:tcPr>
          <w:p w14:paraId="45705FAC" w14:textId="68A265EF" w:rsidR="00D43AFA" w:rsidRPr="00B16E55" w:rsidRDefault="00D43AFA" w:rsidP="00CC2EFE">
            <w:pPr>
              <w:autoSpaceDE w:val="0"/>
              <w:autoSpaceDN w:val="0"/>
              <w:adjustRightInd w:val="0"/>
              <w:spacing w:after="0"/>
              <w:rPr>
                <w:rStyle w:val="SubtleEmphasis"/>
                <w:rFonts w:ascii="GothamHTF-Book" w:hAnsi="GothamHTF-Book"/>
              </w:rPr>
            </w:pPr>
            <w:r w:rsidRPr="008768EB">
              <w:rPr>
                <w:rStyle w:val="SubtleEmphasis"/>
              </w:rPr>
              <w:t>5.1.5 Emergency Preparedness</w:t>
            </w:r>
            <w:r w:rsidR="00AD43C5">
              <w:rPr>
                <w:rStyle w:val="SubtleEmphasis"/>
              </w:rPr>
              <w:t>.</w:t>
            </w:r>
          </w:p>
        </w:tc>
        <w:tc>
          <w:tcPr>
            <w:tcW w:w="1870" w:type="dxa"/>
          </w:tcPr>
          <w:p w14:paraId="03132726"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10D1923B"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52E3A878"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02C2D592"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0787EA94" w14:textId="77777777" w:rsidR="00D43AFA" w:rsidRPr="00B16E55" w:rsidRDefault="00D43AFA" w:rsidP="00CC2EFE">
            <w:pPr>
              <w:autoSpaceDE w:val="0"/>
              <w:autoSpaceDN w:val="0"/>
              <w:adjustRightInd w:val="0"/>
              <w:spacing w:after="0"/>
              <w:jc w:val="center"/>
              <w:rPr>
                <w:rFonts w:ascii="GothamHTF-Book" w:hAnsi="GothamHTF-Book" w:cs="Helvetica-Bold"/>
                <w:b/>
                <w:bCs/>
                <w:sz w:val="20"/>
                <w:szCs w:val="20"/>
              </w:rPr>
            </w:pPr>
          </w:p>
        </w:tc>
      </w:tr>
      <w:tr w:rsidR="00D43AFA" w:rsidRPr="00B16E55" w14:paraId="575694C0" w14:textId="77777777" w:rsidTr="00CC2EFE">
        <w:tc>
          <w:tcPr>
            <w:tcW w:w="253" w:type="dxa"/>
            <w:shd w:val="clear" w:color="auto" w:fill="FEF9F4"/>
          </w:tcPr>
          <w:p w14:paraId="7D2A7878"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615C85E3" w14:textId="77777777" w:rsidR="00D43AFA" w:rsidRPr="00B1600D" w:rsidRDefault="00D43AFA" w:rsidP="00CC2EFE">
            <w:pPr>
              <w:autoSpaceDE w:val="0"/>
              <w:autoSpaceDN w:val="0"/>
              <w:adjustRightInd w:val="0"/>
              <w:spacing w:after="0"/>
              <w:rPr>
                <w:rFonts w:ascii="TheSans B5 Plain" w:hAnsi="TheSans B5 Plain" w:cs="Helvetica"/>
              </w:rPr>
            </w:pPr>
            <w:r w:rsidRPr="00B16E55">
              <w:rPr>
                <w:rFonts w:ascii="GothamHTF-Book" w:hAnsi="GothamHTF-Book" w:cs="Helvetica"/>
              </w:rPr>
              <w:t xml:space="preserve">Has the organization established and implemented a process to prevent, prepare for, and/or respond to emergencies, including: </w:t>
            </w:r>
          </w:p>
        </w:tc>
        <w:tc>
          <w:tcPr>
            <w:tcW w:w="1870" w:type="dxa"/>
          </w:tcPr>
          <w:p w14:paraId="358936CC"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420" w:type="dxa"/>
          </w:tcPr>
          <w:p w14:paraId="6C080813"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751" w:type="dxa"/>
          </w:tcPr>
          <w:p w14:paraId="0B2AA430"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116" w:type="dxa"/>
          </w:tcPr>
          <w:p w14:paraId="7DE96C79"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068" w:type="dxa"/>
          </w:tcPr>
          <w:p w14:paraId="7EF35025" w14:textId="77777777" w:rsidR="00D43AFA" w:rsidRPr="00B16E55" w:rsidRDefault="00D43AFA" w:rsidP="00CC2EFE">
            <w:pPr>
              <w:autoSpaceDE w:val="0"/>
              <w:autoSpaceDN w:val="0"/>
              <w:adjustRightInd w:val="0"/>
              <w:spacing w:after="0"/>
              <w:jc w:val="center"/>
              <w:rPr>
                <w:rFonts w:ascii="GothamHTF-Book" w:hAnsi="GothamHTF-Book" w:cs="Helvetica"/>
                <w:sz w:val="20"/>
                <w:szCs w:val="20"/>
              </w:rPr>
            </w:pPr>
          </w:p>
        </w:tc>
      </w:tr>
      <w:tr w:rsidR="00D43AFA" w:rsidRPr="00B16E55" w14:paraId="0FDFF6CB" w14:textId="77777777" w:rsidTr="00CC2EFE">
        <w:tc>
          <w:tcPr>
            <w:tcW w:w="253" w:type="dxa"/>
            <w:shd w:val="clear" w:color="auto" w:fill="FEF9F4"/>
          </w:tcPr>
          <w:p w14:paraId="2F956696"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118D645C" w14:textId="77777777" w:rsidR="00D43AFA" w:rsidRPr="00D31415" w:rsidRDefault="00D43AFA" w:rsidP="00D31415">
            <w:pPr>
              <w:pStyle w:val="ListParagraph"/>
              <w:numPr>
                <w:ilvl w:val="0"/>
                <w:numId w:val="18"/>
              </w:numPr>
              <w:autoSpaceDE w:val="0"/>
              <w:autoSpaceDN w:val="0"/>
              <w:adjustRightInd w:val="0"/>
              <w:spacing w:after="0"/>
              <w:rPr>
                <w:rFonts w:ascii="TheSans B5 Plain" w:hAnsi="TheSans B5 Plain" w:cs="Helvetica"/>
                <w:sz w:val="20"/>
              </w:rPr>
            </w:pPr>
            <w:r w:rsidRPr="00D31415">
              <w:rPr>
                <w:rFonts w:ascii="GothamHTF-Book" w:hAnsi="GothamHTF-Book" w:cs="Helvetica"/>
                <w:sz w:val="20"/>
              </w:rPr>
              <w:t xml:space="preserve">Development of plans to prevent and minimize risks from potential emergencies? </w:t>
            </w:r>
          </w:p>
        </w:tc>
        <w:tc>
          <w:tcPr>
            <w:tcW w:w="1870" w:type="dxa"/>
          </w:tcPr>
          <w:p w14:paraId="784FC50E"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420" w:type="dxa"/>
          </w:tcPr>
          <w:p w14:paraId="2747ADA9"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751" w:type="dxa"/>
          </w:tcPr>
          <w:p w14:paraId="03DE04BD"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116" w:type="dxa"/>
          </w:tcPr>
          <w:p w14:paraId="7768800D"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068" w:type="dxa"/>
          </w:tcPr>
          <w:p w14:paraId="7F05782B" w14:textId="77777777" w:rsidR="00D43AFA" w:rsidRPr="00B16E55" w:rsidRDefault="00D43AFA" w:rsidP="00CC2EFE">
            <w:pPr>
              <w:autoSpaceDE w:val="0"/>
              <w:autoSpaceDN w:val="0"/>
              <w:adjustRightInd w:val="0"/>
              <w:spacing w:after="0"/>
              <w:jc w:val="center"/>
              <w:rPr>
                <w:rFonts w:ascii="GothamHTF-Book" w:hAnsi="GothamHTF-Book" w:cs="Helvetica"/>
                <w:sz w:val="20"/>
                <w:szCs w:val="20"/>
              </w:rPr>
            </w:pPr>
          </w:p>
        </w:tc>
      </w:tr>
      <w:tr w:rsidR="00D43AFA" w:rsidRPr="00B16E55" w14:paraId="0879A667" w14:textId="77777777" w:rsidTr="00CC2EFE">
        <w:tc>
          <w:tcPr>
            <w:tcW w:w="253" w:type="dxa"/>
            <w:shd w:val="clear" w:color="auto" w:fill="FEF9F4"/>
          </w:tcPr>
          <w:p w14:paraId="1E0B9640"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3D8FDA2F" w14:textId="4ED0B3D2" w:rsidR="00D43AFA" w:rsidRPr="00D31415" w:rsidRDefault="00D43AFA" w:rsidP="00D31415">
            <w:pPr>
              <w:pStyle w:val="ListParagraph"/>
              <w:numPr>
                <w:ilvl w:val="0"/>
                <w:numId w:val="18"/>
              </w:numPr>
              <w:autoSpaceDE w:val="0"/>
              <w:autoSpaceDN w:val="0"/>
              <w:adjustRightInd w:val="0"/>
              <w:spacing w:after="0"/>
              <w:rPr>
                <w:rFonts w:ascii="TheSans B5 Plain" w:hAnsi="TheSans B5 Plain" w:cs="Helvetica"/>
                <w:sz w:val="20"/>
              </w:rPr>
            </w:pPr>
            <w:r w:rsidRPr="00D31415">
              <w:rPr>
                <w:rFonts w:ascii="GothamHTF-Book" w:hAnsi="GothamHTF-Book" w:cs="Helvetica"/>
                <w:sz w:val="20"/>
              </w:rPr>
              <w:t>Periodic testing of the emergency plans through drills and similar activities</w:t>
            </w:r>
            <w:r w:rsidR="000C49A4">
              <w:rPr>
                <w:rFonts w:ascii="GothamHTF-Book" w:hAnsi="GothamHTF-Book" w:cs="Helvetica"/>
                <w:sz w:val="20"/>
              </w:rPr>
              <w:t>?</w:t>
            </w:r>
          </w:p>
        </w:tc>
        <w:tc>
          <w:tcPr>
            <w:tcW w:w="1870" w:type="dxa"/>
          </w:tcPr>
          <w:p w14:paraId="52B21B1C"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420" w:type="dxa"/>
          </w:tcPr>
          <w:p w14:paraId="15C6D971"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751" w:type="dxa"/>
          </w:tcPr>
          <w:p w14:paraId="0890767B"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116" w:type="dxa"/>
          </w:tcPr>
          <w:p w14:paraId="291E0987"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068" w:type="dxa"/>
          </w:tcPr>
          <w:p w14:paraId="00604668" w14:textId="77777777" w:rsidR="00D43AFA" w:rsidRPr="00B16E55" w:rsidRDefault="00D43AFA" w:rsidP="00CC2EFE">
            <w:pPr>
              <w:autoSpaceDE w:val="0"/>
              <w:autoSpaceDN w:val="0"/>
              <w:adjustRightInd w:val="0"/>
              <w:spacing w:after="0"/>
              <w:jc w:val="center"/>
              <w:rPr>
                <w:rFonts w:ascii="GothamHTF-Book" w:hAnsi="GothamHTF-Book" w:cs="Helvetica"/>
                <w:sz w:val="20"/>
                <w:szCs w:val="20"/>
              </w:rPr>
            </w:pPr>
          </w:p>
        </w:tc>
      </w:tr>
      <w:tr w:rsidR="00D43AFA" w:rsidRPr="00B16E55" w14:paraId="4B2AC056" w14:textId="77777777" w:rsidTr="00CC2EFE">
        <w:tc>
          <w:tcPr>
            <w:tcW w:w="253" w:type="dxa"/>
            <w:shd w:val="clear" w:color="auto" w:fill="FEF9F4"/>
          </w:tcPr>
          <w:p w14:paraId="3DF16DC0"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720C26AB" w14:textId="77777777" w:rsidR="00D43AFA" w:rsidRPr="00D31415" w:rsidRDefault="00D43AFA" w:rsidP="00D31415">
            <w:pPr>
              <w:pStyle w:val="ListParagraph"/>
              <w:numPr>
                <w:ilvl w:val="0"/>
                <w:numId w:val="18"/>
              </w:numPr>
              <w:autoSpaceDE w:val="0"/>
              <w:autoSpaceDN w:val="0"/>
              <w:adjustRightInd w:val="0"/>
              <w:spacing w:after="0"/>
              <w:rPr>
                <w:rFonts w:ascii="TheSans B5 Plain" w:hAnsi="TheSans B5 Plain" w:cs="Helvetica"/>
                <w:sz w:val="20"/>
              </w:rPr>
            </w:pPr>
            <w:r w:rsidRPr="00D31415">
              <w:rPr>
                <w:rFonts w:ascii="GothamHTF-Book" w:hAnsi="GothamHTF-Book" w:cs="Helvetica"/>
                <w:sz w:val="20"/>
              </w:rPr>
              <w:t>Evaluating and updating the plans and procedures as necessary?</w:t>
            </w:r>
          </w:p>
        </w:tc>
        <w:tc>
          <w:tcPr>
            <w:tcW w:w="1870" w:type="dxa"/>
          </w:tcPr>
          <w:p w14:paraId="57346D6C"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420" w:type="dxa"/>
          </w:tcPr>
          <w:p w14:paraId="1156B974"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751" w:type="dxa"/>
          </w:tcPr>
          <w:p w14:paraId="47155C39"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116" w:type="dxa"/>
          </w:tcPr>
          <w:p w14:paraId="197FE2AE"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068" w:type="dxa"/>
          </w:tcPr>
          <w:p w14:paraId="5A27FD3C" w14:textId="77777777" w:rsidR="00D43AFA" w:rsidRPr="00B16E55" w:rsidRDefault="00D43AFA" w:rsidP="00CC2EFE">
            <w:pPr>
              <w:autoSpaceDE w:val="0"/>
              <w:autoSpaceDN w:val="0"/>
              <w:adjustRightInd w:val="0"/>
              <w:spacing w:after="0"/>
              <w:jc w:val="center"/>
              <w:rPr>
                <w:rFonts w:ascii="GothamHTF-Book" w:hAnsi="GothamHTF-Book" w:cs="Helvetica"/>
                <w:sz w:val="20"/>
                <w:szCs w:val="20"/>
              </w:rPr>
            </w:pPr>
          </w:p>
        </w:tc>
      </w:tr>
      <w:tr w:rsidR="00FB23C0" w:rsidRPr="00B16E55" w14:paraId="184295EA" w14:textId="77777777" w:rsidTr="00D56A19">
        <w:tc>
          <w:tcPr>
            <w:tcW w:w="7900" w:type="dxa"/>
            <w:gridSpan w:val="2"/>
            <w:vMerge w:val="restart"/>
            <w:shd w:val="clear" w:color="auto" w:fill="FEF9F4"/>
            <w:vAlign w:val="center"/>
          </w:tcPr>
          <w:p w14:paraId="06F4ED45" w14:textId="77777777" w:rsidR="00FB23C0" w:rsidRPr="00397096" w:rsidRDefault="00FB23C0" w:rsidP="00FB23C0">
            <w:pPr>
              <w:autoSpaceDE w:val="0"/>
              <w:autoSpaceDN w:val="0"/>
              <w:adjustRightInd w:val="0"/>
              <w:spacing w:after="0"/>
              <w:rPr>
                <w:rFonts w:ascii="GothamHTF-Medium" w:hAnsi="GothamHTF-Medium" w:cs="Helvetica"/>
                <w:bCs/>
              </w:rPr>
            </w:pPr>
            <w:r w:rsidRPr="00397096">
              <w:rPr>
                <w:rFonts w:ascii="GothamHTF-Medium" w:hAnsi="GothamHTF-Medium" w:cs="Helvetica-Bold"/>
                <w:bCs/>
              </w:rPr>
              <w:t>5.2 Education, Training, Awareness, and Competence.</w:t>
            </w:r>
          </w:p>
        </w:tc>
        <w:tc>
          <w:tcPr>
            <w:tcW w:w="1870" w:type="dxa"/>
          </w:tcPr>
          <w:p w14:paraId="7D3F31DA" w14:textId="77777777" w:rsidR="00FB23C0" w:rsidRPr="0001703C" w:rsidRDefault="00FB23C0" w:rsidP="00FB23C0">
            <w:pPr>
              <w:autoSpaceDE w:val="0"/>
              <w:autoSpaceDN w:val="0"/>
              <w:adjustRightInd w:val="0"/>
              <w:spacing w:after="0"/>
              <w:jc w:val="center"/>
              <w:rPr>
                <w:rFonts w:ascii="TheSans B5 Plain" w:hAnsi="TheSans B5 Plain" w:cs="Helvetica"/>
                <w:sz w:val="20"/>
                <w:szCs w:val="20"/>
              </w:rPr>
            </w:pPr>
          </w:p>
        </w:tc>
        <w:tc>
          <w:tcPr>
            <w:tcW w:w="1420" w:type="dxa"/>
          </w:tcPr>
          <w:p w14:paraId="7C686477" w14:textId="77777777" w:rsidR="00FB23C0" w:rsidRPr="0001703C" w:rsidRDefault="00FB23C0" w:rsidP="00FB23C0">
            <w:pPr>
              <w:autoSpaceDE w:val="0"/>
              <w:autoSpaceDN w:val="0"/>
              <w:adjustRightInd w:val="0"/>
              <w:spacing w:after="0"/>
              <w:jc w:val="center"/>
              <w:rPr>
                <w:rFonts w:ascii="TheSans B5 Plain" w:hAnsi="TheSans B5 Plain" w:cs="Helvetica"/>
                <w:sz w:val="20"/>
                <w:szCs w:val="20"/>
              </w:rPr>
            </w:pPr>
          </w:p>
        </w:tc>
        <w:tc>
          <w:tcPr>
            <w:tcW w:w="1751" w:type="dxa"/>
          </w:tcPr>
          <w:p w14:paraId="4BE31534" w14:textId="77777777" w:rsidR="00FB23C0" w:rsidRPr="0001703C" w:rsidRDefault="00FB23C0" w:rsidP="00FB23C0">
            <w:pPr>
              <w:autoSpaceDE w:val="0"/>
              <w:autoSpaceDN w:val="0"/>
              <w:adjustRightInd w:val="0"/>
              <w:spacing w:after="0"/>
              <w:jc w:val="center"/>
              <w:rPr>
                <w:rFonts w:ascii="TheSans B5 Plain" w:hAnsi="TheSans B5 Plain" w:cs="Helvetica"/>
                <w:sz w:val="20"/>
                <w:szCs w:val="20"/>
              </w:rPr>
            </w:pPr>
          </w:p>
        </w:tc>
        <w:tc>
          <w:tcPr>
            <w:tcW w:w="1116" w:type="dxa"/>
          </w:tcPr>
          <w:p w14:paraId="61B13BFD" w14:textId="77777777" w:rsidR="00FB23C0" w:rsidRPr="0001703C" w:rsidRDefault="00FB23C0" w:rsidP="00FB23C0">
            <w:pPr>
              <w:autoSpaceDE w:val="0"/>
              <w:autoSpaceDN w:val="0"/>
              <w:adjustRightInd w:val="0"/>
              <w:spacing w:after="0"/>
              <w:jc w:val="center"/>
              <w:rPr>
                <w:rFonts w:ascii="TheSans B5 Plain" w:hAnsi="TheSans B5 Plain" w:cs="Helvetica"/>
                <w:sz w:val="20"/>
                <w:szCs w:val="20"/>
              </w:rPr>
            </w:pPr>
          </w:p>
        </w:tc>
        <w:tc>
          <w:tcPr>
            <w:tcW w:w="1068" w:type="dxa"/>
          </w:tcPr>
          <w:p w14:paraId="6757396A" w14:textId="77777777" w:rsidR="00FB23C0" w:rsidRPr="00B16E55" w:rsidRDefault="00FB23C0" w:rsidP="00FB23C0">
            <w:pPr>
              <w:autoSpaceDE w:val="0"/>
              <w:autoSpaceDN w:val="0"/>
              <w:adjustRightInd w:val="0"/>
              <w:spacing w:after="0"/>
              <w:jc w:val="center"/>
              <w:rPr>
                <w:rFonts w:ascii="GothamHTF-Book" w:hAnsi="GothamHTF-Book" w:cs="Helvetica"/>
                <w:sz w:val="20"/>
                <w:szCs w:val="20"/>
              </w:rPr>
            </w:pPr>
          </w:p>
        </w:tc>
      </w:tr>
      <w:tr w:rsidR="00FB23C0" w:rsidRPr="00B16E55" w14:paraId="5BC552EC" w14:textId="77777777" w:rsidTr="00D56A19">
        <w:tc>
          <w:tcPr>
            <w:tcW w:w="7900" w:type="dxa"/>
            <w:gridSpan w:val="2"/>
            <w:vMerge/>
            <w:shd w:val="clear" w:color="auto" w:fill="FEF9F4"/>
          </w:tcPr>
          <w:p w14:paraId="4D7DF5E4" w14:textId="77777777" w:rsidR="00FB23C0" w:rsidRPr="00B1600D" w:rsidRDefault="00FB23C0" w:rsidP="00FB23C0">
            <w:pPr>
              <w:autoSpaceDE w:val="0"/>
              <w:autoSpaceDN w:val="0"/>
              <w:adjustRightInd w:val="0"/>
              <w:spacing w:after="0"/>
              <w:rPr>
                <w:rFonts w:ascii="TheSans B5 Plain" w:hAnsi="TheSans B5 Plain" w:cs="Helvetica-Bold"/>
                <w:b/>
                <w:bCs/>
              </w:rPr>
            </w:pPr>
          </w:p>
        </w:tc>
        <w:tc>
          <w:tcPr>
            <w:tcW w:w="1870" w:type="dxa"/>
          </w:tcPr>
          <w:p w14:paraId="744F1B65" w14:textId="77777777" w:rsidR="00FB23C0" w:rsidRPr="0001703C" w:rsidRDefault="00FB23C0" w:rsidP="00FB23C0">
            <w:pPr>
              <w:autoSpaceDE w:val="0"/>
              <w:autoSpaceDN w:val="0"/>
              <w:adjustRightInd w:val="0"/>
              <w:spacing w:after="0"/>
              <w:jc w:val="center"/>
              <w:rPr>
                <w:rFonts w:ascii="TheSans B5 Plain" w:hAnsi="TheSans B5 Plain" w:cs="Helvetica-Bold"/>
                <w:b/>
                <w:bCs/>
                <w:sz w:val="20"/>
                <w:szCs w:val="20"/>
              </w:rPr>
            </w:pPr>
          </w:p>
        </w:tc>
        <w:tc>
          <w:tcPr>
            <w:tcW w:w="1420" w:type="dxa"/>
          </w:tcPr>
          <w:p w14:paraId="19DADD4B" w14:textId="77777777" w:rsidR="00FB23C0" w:rsidRPr="0001703C" w:rsidRDefault="00FB23C0" w:rsidP="00FB23C0">
            <w:pPr>
              <w:autoSpaceDE w:val="0"/>
              <w:autoSpaceDN w:val="0"/>
              <w:adjustRightInd w:val="0"/>
              <w:spacing w:after="0"/>
              <w:jc w:val="center"/>
              <w:rPr>
                <w:rFonts w:ascii="TheSans B5 Plain" w:hAnsi="TheSans B5 Plain" w:cs="Helvetica-Bold"/>
                <w:b/>
                <w:bCs/>
                <w:sz w:val="20"/>
                <w:szCs w:val="20"/>
              </w:rPr>
            </w:pPr>
          </w:p>
        </w:tc>
        <w:tc>
          <w:tcPr>
            <w:tcW w:w="1751" w:type="dxa"/>
          </w:tcPr>
          <w:p w14:paraId="7C68336D" w14:textId="77777777" w:rsidR="00FB23C0" w:rsidRPr="0001703C" w:rsidRDefault="00FB23C0" w:rsidP="00FB23C0">
            <w:pPr>
              <w:autoSpaceDE w:val="0"/>
              <w:autoSpaceDN w:val="0"/>
              <w:adjustRightInd w:val="0"/>
              <w:spacing w:after="0"/>
              <w:jc w:val="center"/>
              <w:rPr>
                <w:rFonts w:ascii="TheSans B5 Plain" w:hAnsi="TheSans B5 Plain" w:cs="Helvetica-Bold"/>
                <w:b/>
                <w:bCs/>
                <w:sz w:val="20"/>
                <w:szCs w:val="20"/>
              </w:rPr>
            </w:pPr>
          </w:p>
        </w:tc>
        <w:tc>
          <w:tcPr>
            <w:tcW w:w="1116" w:type="dxa"/>
          </w:tcPr>
          <w:p w14:paraId="4489CABE" w14:textId="77777777" w:rsidR="00FB23C0" w:rsidRPr="0001703C" w:rsidRDefault="00FB23C0" w:rsidP="00FB23C0">
            <w:pPr>
              <w:autoSpaceDE w:val="0"/>
              <w:autoSpaceDN w:val="0"/>
              <w:adjustRightInd w:val="0"/>
              <w:spacing w:after="0"/>
              <w:jc w:val="center"/>
              <w:rPr>
                <w:rFonts w:ascii="TheSans B5 Plain" w:hAnsi="TheSans B5 Plain" w:cs="Helvetica-Bold"/>
                <w:b/>
                <w:bCs/>
                <w:sz w:val="20"/>
                <w:szCs w:val="20"/>
              </w:rPr>
            </w:pPr>
          </w:p>
        </w:tc>
        <w:tc>
          <w:tcPr>
            <w:tcW w:w="1068" w:type="dxa"/>
          </w:tcPr>
          <w:p w14:paraId="7533B575" w14:textId="77777777" w:rsidR="00FB23C0" w:rsidRPr="00B16E55" w:rsidRDefault="00FB23C0" w:rsidP="00FB23C0">
            <w:pPr>
              <w:autoSpaceDE w:val="0"/>
              <w:autoSpaceDN w:val="0"/>
              <w:adjustRightInd w:val="0"/>
              <w:spacing w:after="0"/>
              <w:jc w:val="center"/>
              <w:rPr>
                <w:rFonts w:ascii="GothamHTF-Book" w:hAnsi="GothamHTF-Book" w:cs="Helvetica-Bold"/>
                <w:b/>
                <w:bCs/>
                <w:sz w:val="20"/>
                <w:szCs w:val="20"/>
              </w:rPr>
            </w:pPr>
          </w:p>
        </w:tc>
      </w:tr>
      <w:tr w:rsidR="00FB23C0" w:rsidRPr="00B16E55" w14:paraId="70FD9A3C" w14:textId="77777777" w:rsidTr="00D56A19">
        <w:tc>
          <w:tcPr>
            <w:tcW w:w="253" w:type="dxa"/>
            <w:shd w:val="clear" w:color="auto" w:fill="FEF9F4"/>
          </w:tcPr>
          <w:p w14:paraId="3C0B06AB" w14:textId="77777777" w:rsidR="00FB23C0" w:rsidRPr="0001703C" w:rsidRDefault="00FB23C0" w:rsidP="00FB23C0">
            <w:pPr>
              <w:autoSpaceDE w:val="0"/>
              <w:autoSpaceDN w:val="0"/>
              <w:adjustRightInd w:val="0"/>
              <w:spacing w:after="0"/>
              <w:rPr>
                <w:rFonts w:ascii="TheSans B5 Plain" w:hAnsi="TheSans B5 Plain" w:cs="Helvetica-Bold"/>
                <w:bCs/>
                <w:sz w:val="20"/>
                <w:szCs w:val="20"/>
              </w:rPr>
            </w:pPr>
          </w:p>
        </w:tc>
        <w:tc>
          <w:tcPr>
            <w:tcW w:w="7647" w:type="dxa"/>
            <w:shd w:val="clear" w:color="auto" w:fill="FEF9F4"/>
          </w:tcPr>
          <w:p w14:paraId="0E0BAD49" w14:textId="77777777" w:rsidR="00FB23C0" w:rsidRPr="00B1600D" w:rsidRDefault="00FB23C0" w:rsidP="00FB23C0">
            <w:pPr>
              <w:autoSpaceDE w:val="0"/>
              <w:autoSpaceDN w:val="0"/>
              <w:adjustRightInd w:val="0"/>
              <w:spacing w:after="0"/>
              <w:rPr>
                <w:rFonts w:ascii="TheSans B5 Plain" w:hAnsi="TheSans B5 Plain" w:cs="Helvetica"/>
              </w:rPr>
            </w:pPr>
            <w:r w:rsidRPr="00B16E55">
              <w:rPr>
                <w:rFonts w:ascii="GothamHTF-Book" w:hAnsi="GothamHTF-Book" w:cs="Helvetica-Bold"/>
                <w:bCs/>
              </w:rPr>
              <w:t>Has t</w:t>
            </w:r>
            <w:r w:rsidRPr="00B16E55">
              <w:rPr>
                <w:rFonts w:ascii="GothamHTF-Book" w:hAnsi="GothamHTF-Book" w:cs="Helvetica"/>
              </w:rPr>
              <w:t>he organization established processes to:</w:t>
            </w:r>
          </w:p>
        </w:tc>
        <w:tc>
          <w:tcPr>
            <w:tcW w:w="1870" w:type="dxa"/>
          </w:tcPr>
          <w:p w14:paraId="710370DB" w14:textId="77777777" w:rsidR="00FB23C0" w:rsidRPr="0001703C" w:rsidRDefault="00FB23C0" w:rsidP="00FB23C0">
            <w:pPr>
              <w:autoSpaceDE w:val="0"/>
              <w:autoSpaceDN w:val="0"/>
              <w:adjustRightInd w:val="0"/>
              <w:spacing w:after="0"/>
              <w:jc w:val="center"/>
              <w:rPr>
                <w:rFonts w:ascii="TheSans B5 Plain" w:hAnsi="TheSans B5 Plain" w:cs="Helvetica-Bold"/>
                <w:bCs/>
                <w:sz w:val="20"/>
                <w:szCs w:val="20"/>
              </w:rPr>
            </w:pPr>
          </w:p>
        </w:tc>
        <w:tc>
          <w:tcPr>
            <w:tcW w:w="1420" w:type="dxa"/>
          </w:tcPr>
          <w:p w14:paraId="2C0D6943" w14:textId="77777777" w:rsidR="00FB23C0" w:rsidRPr="0001703C" w:rsidRDefault="00FB23C0" w:rsidP="00FB23C0">
            <w:pPr>
              <w:autoSpaceDE w:val="0"/>
              <w:autoSpaceDN w:val="0"/>
              <w:adjustRightInd w:val="0"/>
              <w:spacing w:after="0"/>
              <w:jc w:val="center"/>
              <w:rPr>
                <w:rFonts w:ascii="TheSans B5 Plain" w:hAnsi="TheSans B5 Plain" w:cs="Helvetica-Bold"/>
                <w:bCs/>
                <w:sz w:val="20"/>
                <w:szCs w:val="20"/>
              </w:rPr>
            </w:pPr>
          </w:p>
        </w:tc>
        <w:tc>
          <w:tcPr>
            <w:tcW w:w="1751" w:type="dxa"/>
          </w:tcPr>
          <w:p w14:paraId="198BF1CE" w14:textId="77777777" w:rsidR="00FB23C0" w:rsidRPr="0001703C" w:rsidRDefault="00FB23C0" w:rsidP="00FB23C0">
            <w:pPr>
              <w:autoSpaceDE w:val="0"/>
              <w:autoSpaceDN w:val="0"/>
              <w:adjustRightInd w:val="0"/>
              <w:spacing w:after="0"/>
              <w:jc w:val="center"/>
              <w:rPr>
                <w:rFonts w:ascii="TheSans B5 Plain" w:hAnsi="TheSans B5 Plain" w:cs="Helvetica-Bold"/>
                <w:bCs/>
                <w:sz w:val="20"/>
                <w:szCs w:val="20"/>
              </w:rPr>
            </w:pPr>
          </w:p>
        </w:tc>
        <w:tc>
          <w:tcPr>
            <w:tcW w:w="1116" w:type="dxa"/>
          </w:tcPr>
          <w:p w14:paraId="28C823BC" w14:textId="77777777" w:rsidR="00FB23C0" w:rsidRPr="0001703C" w:rsidRDefault="00FB23C0" w:rsidP="00FB23C0">
            <w:pPr>
              <w:autoSpaceDE w:val="0"/>
              <w:autoSpaceDN w:val="0"/>
              <w:adjustRightInd w:val="0"/>
              <w:spacing w:after="0"/>
              <w:jc w:val="center"/>
              <w:rPr>
                <w:rFonts w:ascii="TheSans B5 Plain" w:hAnsi="TheSans B5 Plain" w:cs="Helvetica-Bold"/>
                <w:bCs/>
                <w:sz w:val="20"/>
                <w:szCs w:val="20"/>
              </w:rPr>
            </w:pPr>
          </w:p>
        </w:tc>
        <w:tc>
          <w:tcPr>
            <w:tcW w:w="1068" w:type="dxa"/>
          </w:tcPr>
          <w:p w14:paraId="210FAA1B" w14:textId="77777777" w:rsidR="00FB23C0" w:rsidRPr="00B16E55" w:rsidRDefault="00FB23C0" w:rsidP="00FB23C0">
            <w:pPr>
              <w:autoSpaceDE w:val="0"/>
              <w:autoSpaceDN w:val="0"/>
              <w:adjustRightInd w:val="0"/>
              <w:spacing w:after="0"/>
              <w:jc w:val="center"/>
              <w:rPr>
                <w:rFonts w:ascii="GothamHTF-Book" w:hAnsi="GothamHTF-Book" w:cs="Helvetica-Bold"/>
                <w:bCs/>
                <w:sz w:val="20"/>
                <w:szCs w:val="20"/>
              </w:rPr>
            </w:pPr>
          </w:p>
        </w:tc>
      </w:tr>
    </w:tbl>
    <w:p w14:paraId="5B218815" w14:textId="77777777" w:rsidR="00FB23C0" w:rsidRDefault="00FB23C0"/>
    <w:tbl>
      <w:tblPr>
        <w:tblStyle w:val="TableGrid"/>
        <w:tblpPr w:leftFromText="187" w:rightFromText="187" w:tblpXSpec="center" w:tblpY="217"/>
        <w:tblOverlap w:val="never"/>
        <w:tblW w:w="15125" w:type="dxa"/>
        <w:tblLook w:val="04A0" w:firstRow="1" w:lastRow="0" w:firstColumn="1" w:lastColumn="0" w:noHBand="0" w:noVBand="1"/>
      </w:tblPr>
      <w:tblGrid>
        <w:gridCol w:w="253"/>
        <w:gridCol w:w="7647"/>
        <w:gridCol w:w="1870"/>
        <w:gridCol w:w="1420"/>
        <w:gridCol w:w="1751"/>
        <w:gridCol w:w="1116"/>
        <w:gridCol w:w="1068"/>
      </w:tblGrid>
      <w:tr w:rsidR="00D43AFA" w:rsidRPr="00B16E55" w14:paraId="1AAEDBBF" w14:textId="77777777" w:rsidTr="00CC2EFE">
        <w:trPr>
          <w:trHeight w:val="403"/>
        </w:trPr>
        <w:tc>
          <w:tcPr>
            <w:tcW w:w="7900" w:type="dxa"/>
            <w:gridSpan w:val="2"/>
            <w:shd w:val="clear" w:color="auto" w:fill="E4701E"/>
            <w:vAlign w:val="center"/>
          </w:tcPr>
          <w:p w14:paraId="1A217C4B" w14:textId="77777777" w:rsidR="00D43AFA" w:rsidRPr="00BC3CEB" w:rsidRDefault="00D43AFA" w:rsidP="00CC2EFE">
            <w:pPr>
              <w:autoSpaceDE w:val="0"/>
              <w:autoSpaceDN w:val="0"/>
              <w:adjustRightInd w:val="0"/>
              <w:spacing w:after="0"/>
              <w:rPr>
                <w:rFonts w:ascii="Helvetica-Bold" w:hAnsi="Helvetica-Bold" w:cs="Helvetica-Bold"/>
                <w:b/>
                <w:bCs/>
                <w:sz w:val="20"/>
                <w:szCs w:val="20"/>
              </w:rPr>
            </w:pPr>
          </w:p>
        </w:tc>
        <w:tc>
          <w:tcPr>
            <w:tcW w:w="1870" w:type="dxa"/>
            <w:shd w:val="clear" w:color="auto" w:fill="DDE8EE"/>
            <w:vAlign w:val="center"/>
          </w:tcPr>
          <w:p w14:paraId="11AA15FA"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Documents</w:t>
            </w:r>
          </w:p>
        </w:tc>
        <w:tc>
          <w:tcPr>
            <w:tcW w:w="1420" w:type="dxa"/>
            <w:shd w:val="clear" w:color="auto" w:fill="DDE8EE"/>
            <w:vAlign w:val="center"/>
          </w:tcPr>
          <w:p w14:paraId="4519CB4C"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Records</w:t>
            </w:r>
          </w:p>
        </w:tc>
        <w:tc>
          <w:tcPr>
            <w:tcW w:w="1751" w:type="dxa"/>
            <w:shd w:val="clear" w:color="auto" w:fill="DDE8EE"/>
            <w:vAlign w:val="center"/>
          </w:tcPr>
          <w:p w14:paraId="0998F449"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Interviews</w:t>
            </w:r>
          </w:p>
        </w:tc>
        <w:tc>
          <w:tcPr>
            <w:tcW w:w="1116" w:type="dxa"/>
            <w:shd w:val="clear" w:color="auto" w:fill="DDE8EE"/>
            <w:vAlign w:val="center"/>
          </w:tcPr>
          <w:p w14:paraId="4BE0478C"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Obs</w:t>
            </w:r>
          </w:p>
        </w:tc>
        <w:tc>
          <w:tcPr>
            <w:tcW w:w="1068" w:type="dxa"/>
            <w:shd w:val="clear" w:color="auto" w:fill="DDE8EE"/>
            <w:vAlign w:val="center"/>
          </w:tcPr>
          <w:p w14:paraId="76259415"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Score</w:t>
            </w:r>
          </w:p>
        </w:tc>
      </w:tr>
      <w:tr w:rsidR="00D43AFA" w:rsidRPr="00B16E55" w14:paraId="0AB6331F" w14:textId="77777777" w:rsidTr="00CC2EFE">
        <w:tc>
          <w:tcPr>
            <w:tcW w:w="253" w:type="dxa"/>
            <w:shd w:val="clear" w:color="auto" w:fill="FEF9F4"/>
          </w:tcPr>
          <w:p w14:paraId="43AE17E3"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08D732A4" w14:textId="77777777" w:rsidR="00D43AFA" w:rsidRPr="00D31415" w:rsidRDefault="00D43AFA" w:rsidP="00D31415">
            <w:pPr>
              <w:pStyle w:val="ListParagraph"/>
              <w:numPr>
                <w:ilvl w:val="0"/>
                <w:numId w:val="19"/>
              </w:numPr>
              <w:autoSpaceDE w:val="0"/>
              <w:autoSpaceDN w:val="0"/>
              <w:adjustRightInd w:val="0"/>
              <w:spacing w:after="0"/>
              <w:rPr>
                <w:rFonts w:ascii="TheSans B5 Plain" w:hAnsi="TheSans B5 Plain" w:cs="Helvetica"/>
                <w:sz w:val="20"/>
              </w:rPr>
            </w:pPr>
            <w:r w:rsidRPr="00D31415">
              <w:rPr>
                <w:rFonts w:ascii="GothamHTF-Book" w:hAnsi="GothamHTF-Book" w:cs="Helvetica"/>
                <w:sz w:val="20"/>
              </w:rPr>
              <w:t>Define and assess the OHSMS competence needed for employees and contractors?</w:t>
            </w:r>
          </w:p>
        </w:tc>
        <w:tc>
          <w:tcPr>
            <w:tcW w:w="1870" w:type="dxa"/>
          </w:tcPr>
          <w:p w14:paraId="42BE6285"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1CD650D9"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64E86813"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42ED9989"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3028078B" w14:textId="77777777" w:rsidR="00D43AFA" w:rsidRPr="00B16E55" w:rsidRDefault="00D43AFA" w:rsidP="00CC2EFE">
            <w:pPr>
              <w:autoSpaceDE w:val="0"/>
              <w:autoSpaceDN w:val="0"/>
              <w:adjustRightInd w:val="0"/>
              <w:spacing w:after="0"/>
              <w:ind w:left="252" w:hanging="252"/>
              <w:jc w:val="center"/>
              <w:rPr>
                <w:rFonts w:ascii="GothamHTF-Book" w:hAnsi="GothamHTF-Book" w:cs="Helvetica"/>
                <w:sz w:val="20"/>
                <w:szCs w:val="20"/>
              </w:rPr>
            </w:pPr>
          </w:p>
        </w:tc>
      </w:tr>
      <w:tr w:rsidR="00D43AFA" w:rsidRPr="00B16E55" w14:paraId="64709987" w14:textId="77777777" w:rsidTr="00CC2EFE">
        <w:tc>
          <w:tcPr>
            <w:tcW w:w="253" w:type="dxa"/>
            <w:shd w:val="clear" w:color="auto" w:fill="FEF9F4"/>
          </w:tcPr>
          <w:p w14:paraId="0AD3D4A7"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7B91BA78" w14:textId="77777777" w:rsidR="00D43AFA" w:rsidRPr="00D31415" w:rsidRDefault="00D43AFA" w:rsidP="00D31415">
            <w:pPr>
              <w:pStyle w:val="ListParagraph"/>
              <w:numPr>
                <w:ilvl w:val="0"/>
                <w:numId w:val="19"/>
              </w:numPr>
              <w:autoSpaceDE w:val="0"/>
              <w:autoSpaceDN w:val="0"/>
              <w:adjustRightInd w:val="0"/>
              <w:spacing w:after="0"/>
              <w:rPr>
                <w:rFonts w:ascii="TheSans B5 Plain" w:hAnsi="TheSans B5 Plain" w:cs="Helvetica"/>
                <w:sz w:val="20"/>
              </w:rPr>
            </w:pPr>
            <w:r w:rsidRPr="00D31415">
              <w:rPr>
                <w:rFonts w:ascii="GothamHTF-Book" w:hAnsi="GothamHTF-Book" w:cs="Helvetica"/>
                <w:sz w:val="20"/>
              </w:rPr>
              <w:t>Ensure through appropriate education, training, or other methods that employees and contractors are aware of applicable OHSMS requirements and are competent to carry out their responsibilities as defined in the OHSMS?</w:t>
            </w:r>
          </w:p>
        </w:tc>
        <w:tc>
          <w:tcPr>
            <w:tcW w:w="1870" w:type="dxa"/>
          </w:tcPr>
          <w:p w14:paraId="20AB8974"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6FC4E45B"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6F796041"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1E6E9EB8"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14CBAB20" w14:textId="77777777" w:rsidR="00D43AFA" w:rsidRPr="00B16E55" w:rsidRDefault="00D43AFA" w:rsidP="00CC2EFE">
            <w:pPr>
              <w:autoSpaceDE w:val="0"/>
              <w:autoSpaceDN w:val="0"/>
              <w:adjustRightInd w:val="0"/>
              <w:spacing w:after="0"/>
              <w:ind w:left="252" w:hanging="252"/>
              <w:jc w:val="center"/>
              <w:rPr>
                <w:rFonts w:ascii="GothamHTF-Book" w:hAnsi="GothamHTF-Book" w:cs="Helvetica"/>
                <w:sz w:val="20"/>
                <w:szCs w:val="20"/>
              </w:rPr>
            </w:pPr>
          </w:p>
        </w:tc>
      </w:tr>
      <w:tr w:rsidR="00D43AFA" w:rsidRPr="00B16E55" w14:paraId="6D2B611C" w14:textId="77777777" w:rsidTr="00CC2EFE">
        <w:tc>
          <w:tcPr>
            <w:tcW w:w="253" w:type="dxa"/>
            <w:shd w:val="clear" w:color="auto" w:fill="FEF9F4"/>
          </w:tcPr>
          <w:p w14:paraId="4EBEC501"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0798A5F6" w14:textId="77777777" w:rsidR="00D43AFA" w:rsidRPr="00D31415" w:rsidRDefault="00D43AFA" w:rsidP="00D31415">
            <w:pPr>
              <w:pStyle w:val="ListParagraph"/>
              <w:numPr>
                <w:ilvl w:val="0"/>
                <w:numId w:val="19"/>
              </w:numPr>
              <w:autoSpaceDE w:val="0"/>
              <w:autoSpaceDN w:val="0"/>
              <w:adjustRightInd w:val="0"/>
              <w:spacing w:after="0"/>
              <w:rPr>
                <w:rFonts w:ascii="TheSans B5 Plain" w:hAnsi="TheSans B5 Plain" w:cs="Helvetica"/>
                <w:sz w:val="20"/>
              </w:rPr>
            </w:pPr>
            <w:r w:rsidRPr="00D31415">
              <w:rPr>
                <w:rFonts w:ascii="GothamHTF-Book" w:hAnsi="GothamHTF-Book" w:cs="Helvetica"/>
                <w:sz w:val="20"/>
              </w:rPr>
              <w:t>Ensure effective access to, and remove barriers to participation in education and training as defined in the organization’s OHSMS?</w:t>
            </w:r>
          </w:p>
        </w:tc>
        <w:tc>
          <w:tcPr>
            <w:tcW w:w="1870" w:type="dxa"/>
          </w:tcPr>
          <w:p w14:paraId="062385BE"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1BCE866B"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5D0779C8"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02D7CF5E"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2C3AF73B" w14:textId="77777777" w:rsidR="00D43AFA" w:rsidRPr="00B16E55" w:rsidRDefault="00D43AFA" w:rsidP="00CC2EFE">
            <w:pPr>
              <w:autoSpaceDE w:val="0"/>
              <w:autoSpaceDN w:val="0"/>
              <w:adjustRightInd w:val="0"/>
              <w:spacing w:after="0"/>
              <w:ind w:left="252" w:hanging="252"/>
              <w:jc w:val="center"/>
              <w:rPr>
                <w:rFonts w:ascii="GothamHTF-Book" w:hAnsi="GothamHTF-Book" w:cs="Helvetica"/>
                <w:sz w:val="20"/>
                <w:szCs w:val="20"/>
              </w:rPr>
            </w:pPr>
          </w:p>
        </w:tc>
      </w:tr>
      <w:tr w:rsidR="00D43AFA" w:rsidRPr="00B16E55" w14:paraId="2DC86BD6" w14:textId="77777777" w:rsidTr="00CC2EFE">
        <w:tc>
          <w:tcPr>
            <w:tcW w:w="253" w:type="dxa"/>
            <w:shd w:val="clear" w:color="auto" w:fill="FEF9F4"/>
          </w:tcPr>
          <w:p w14:paraId="34395560"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168D146D" w14:textId="5732463A" w:rsidR="00D43AFA" w:rsidRPr="00D31415" w:rsidRDefault="00D43AFA" w:rsidP="00D31415">
            <w:pPr>
              <w:pStyle w:val="ListParagraph"/>
              <w:numPr>
                <w:ilvl w:val="0"/>
                <w:numId w:val="19"/>
              </w:numPr>
              <w:autoSpaceDE w:val="0"/>
              <w:autoSpaceDN w:val="0"/>
              <w:adjustRightInd w:val="0"/>
              <w:spacing w:after="0"/>
              <w:rPr>
                <w:rFonts w:ascii="TheSans B5 Plain" w:hAnsi="TheSans B5 Plain" w:cs="Helvetica"/>
                <w:sz w:val="20"/>
              </w:rPr>
            </w:pPr>
            <w:r w:rsidRPr="00D31415">
              <w:rPr>
                <w:rFonts w:ascii="GothamHTF-Book" w:hAnsi="GothamHTF-Book" w:cs="Helvetica"/>
                <w:sz w:val="20"/>
              </w:rPr>
              <w:t>Ensure that training is provided in a language trainees understand?</w:t>
            </w:r>
          </w:p>
        </w:tc>
        <w:tc>
          <w:tcPr>
            <w:tcW w:w="1870" w:type="dxa"/>
          </w:tcPr>
          <w:p w14:paraId="3D555730"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0DFEB21E"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7F03EF07"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54F5E058"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77AC7319" w14:textId="77777777" w:rsidR="00D43AFA" w:rsidRPr="00B16E55" w:rsidRDefault="00D43AFA" w:rsidP="00CC2EFE">
            <w:pPr>
              <w:autoSpaceDE w:val="0"/>
              <w:autoSpaceDN w:val="0"/>
              <w:adjustRightInd w:val="0"/>
              <w:spacing w:after="0"/>
              <w:ind w:left="252" w:hanging="252"/>
              <w:jc w:val="center"/>
              <w:rPr>
                <w:rFonts w:ascii="GothamHTF-Book" w:hAnsi="GothamHTF-Book" w:cs="Helvetica"/>
                <w:sz w:val="20"/>
                <w:szCs w:val="20"/>
              </w:rPr>
            </w:pPr>
          </w:p>
        </w:tc>
      </w:tr>
      <w:tr w:rsidR="00D43AFA" w:rsidRPr="00B16E55" w14:paraId="7FA8D15B" w14:textId="77777777" w:rsidTr="00CC2EFE">
        <w:tc>
          <w:tcPr>
            <w:tcW w:w="253" w:type="dxa"/>
            <w:shd w:val="clear" w:color="auto" w:fill="FEF9F4"/>
          </w:tcPr>
          <w:p w14:paraId="7CDDBDFD"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61CE9D87" w14:textId="56535D61" w:rsidR="00D43AFA" w:rsidRPr="00D31415" w:rsidRDefault="00D43AFA" w:rsidP="00D31415">
            <w:pPr>
              <w:pStyle w:val="ListParagraph"/>
              <w:numPr>
                <w:ilvl w:val="0"/>
                <w:numId w:val="19"/>
              </w:numPr>
              <w:autoSpaceDE w:val="0"/>
              <w:autoSpaceDN w:val="0"/>
              <w:adjustRightInd w:val="0"/>
              <w:spacing w:after="0"/>
              <w:rPr>
                <w:rFonts w:ascii="TheSans B5 Plain" w:hAnsi="TheSans B5 Plain" w:cs="Helvetica"/>
                <w:sz w:val="20"/>
              </w:rPr>
            </w:pPr>
            <w:r w:rsidRPr="00D31415">
              <w:rPr>
                <w:rFonts w:ascii="GothamHTF-Book" w:hAnsi="GothamHTF-Book" w:cs="Helvetica"/>
                <w:sz w:val="20"/>
              </w:rPr>
              <w:t>Ensure that trainers are competent to train employees</w:t>
            </w:r>
            <w:r w:rsidR="000C49A4">
              <w:rPr>
                <w:rFonts w:ascii="GothamHTF-Book" w:hAnsi="GothamHTF-Book" w:cs="Helvetica"/>
                <w:sz w:val="20"/>
              </w:rPr>
              <w:t>?</w:t>
            </w:r>
          </w:p>
        </w:tc>
        <w:tc>
          <w:tcPr>
            <w:tcW w:w="1870" w:type="dxa"/>
          </w:tcPr>
          <w:p w14:paraId="4E7E1F61"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420" w:type="dxa"/>
          </w:tcPr>
          <w:p w14:paraId="5786B630"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751" w:type="dxa"/>
          </w:tcPr>
          <w:p w14:paraId="66082321"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116" w:type="dxa"/>
          </w:tcPr>
          <w:p w14:paraId="6138A511"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068" w:type="dxa"/>
          </w:tcPr>
          <w:p w14:paraId="55217596" w14:textId="77777777" w:rsidR="00D43AFA" w:rsidRPr="00B16E55" w:rsidRDefault="00D43AFA" w:rsidP="00CC2EFE">
            <w:pPr>
              <w:autoSpaceDE w:val="0"/>
              <w:autoSpaceDN w:val="0"/>
              <w:adjustRightInd w:val="0"/>
              <w:spacing w:after="0"/>
              <w:jc w:val="center"/>
              <w:rPr>
                <w:rFonts w:ascii="GothamHTF-Book" w:hAnsi="GothamHTF-Book" w:cs="Helvetica"/>
                <w:sz w:val="20"/>
                <w:szCs w:val="20"/>
              </w:rPr>
            </w:pPr>
          </w:p>
        </w:tc>
      </w:tr>
      <w:tr w:rsidR="00D43AFA" w:rsidRPr="00B16E55" w14:paraId="72465E5C" w14:textId="77777777" w:rsidTr="00CC2EFE">
        <w:tc>
          <w:tcPr>
            <w:tcW w:w="7900" w:type="dxa"/>
            <w:gridSpan w:val="2"/>
            <w:vMerge w:val="restart"/>
            <w:shd w:val="clear" w:color="auto" w:fill="FEF9F4"/>
            <w:vAlign w:val="center"/>
          </w:tcPr>
          <w:p w14:paraId="0A749669" w14:textId="1FA8F1D3" w:rsidR="00D43AFA" w:rsidRPr="00397096" w:rsidRDefault="00D43AFA" w:rsidP="00CC2EFE">
            <w:pPr>
              <w:autoSpaceDE w:val="0"/>
              <w:autoSpaceDN w:val="0"/>
              <w:adjustRightInd w:val="0"/>
              <w:spacing w:after="0"/>
              <w:rPr>
                <w:rFonts w:ascii="GothamHTF-Medium" w:hAnsi="GothamHTF-Medium" w:cs="Helvetica-Bold"/>
                <w:bCs/>
              </w:rPr>
            </w:pPr>
            <w:r w:rsidRPr="00397096">
              <w:rPr>
                <w:rFonts w:ascii="GothamHTF-Medium" w:hAnsi="GothamHTF-Medium" w:cs="Helvetica-Bold"/>
                <w:bCs/>
              </w:rPr>
              <w:t>5.3 Communication</w:t>
            </w:r>
            <w:r w:rsidR="00AD43C5" w:rsidRPr="00397096">
              <w:rPr>
                <w:rFonts w:ascii="GothamHTF-Medium" w:hAnsi="GothamHTF-Medium" w:cs="Helvetica-Bold"/>
                <w:bCs/>
              </w:rPr>
              <w:t>.</w:t>
            </w:r>
          </w:p>
        </w:tc>
        <w:tc>
          <w:tcPr>
            <w:tcW w:w="1870" w:type="dxa"/>
          </w:tcPr>
          <w:p w14:paraId="35BAE17C"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5D691362"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23197F6E"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243A56DC"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6D22FCBA" w14:textId="77777777" w:rsidR="00D43AFA" w:rsidRPr="00B16E55" w:rsidRDefault="00D43AFA" w:rsidP="00CC2EFE">
            <w:pPr>
              <w:autoSpaceDE w:val="0"/>
              <w:autoSpaceDN w:val="0"/>
              <w:adjustRightInd w:val="0"/>
              <w:spacing w:after="0"/>
              <w:jc w:val="center"/>
              <w:rPr>
                <w:rFonts w:ascii="GothamHTF-Book" w:hAnsi="GothamHTF-Book" w:cs="Helvetica-Bold"/>
                <w:b/>
                <w:bCs/>
                <w:sz w:val="20"/>
                <w:szCs w:val="20"/>
              </w:rPr>
            </w:pPr>
          </w:p>
        </w:tc>
      </w:tr>
      <w:tr w:rsidR="00D43AFA" w:rsidRPr="00B16E55" w14:paraId="5A697851" w14:textId="77777777" w:rsidTr="00CC2EFE">
        <w:tc>
          <w:tcPr>
            <w:tcW w:w="7900" w:type="dxa"/>
            <w:gridSpan w:val="2"/>
            <w:vMerge/>
            <w:shd w:val="clear" w:color="auto" w:fill="FEF9F4"/>
          </w:tcPr>
          <w:p w14:paraId="109ED3C1" w14:textId="77777777" w:rsidR="00D43AFA" w:rsidRPr="00B1600D" w:rsidRDefault="00D43AFA" w:rsidP="00CC2EFE">
            <w:pPr>
              <w:autoSpaceDE w:val="0"/>
              <w:autoSpaceDN w:val="0"/>
              <w:adjustRightInd w:val="0"/>
              <w:spacing w:after="0"/>
              <w:rPr>
                <w:rFonts w:ascii="TheSans B5 Plain" w:hAnsi="TheSans B5 Plain" w:cs="Helvetica-Bold"/>
                <w:b/>
                <w:bCs/>
              </w:rPr>
            </w:pPr>
          </w:p>
        </w:tc>
        <w:tc>
          <w:tcPr>
            <w:tcW w:w="1870" w:type="dxa"/>
          </w:tcPr>
          <w:p w14:paraId="382E4EFB"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6398D20A"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78BEC82F"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4A12AB42"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4940EA4D" w14:textId="77777777" w:rsidR="00D43AFA" w:rsidRPr="00B16E55" w:rsidRDefault="00D43AFA" w:rsidP="00CC2EFE">
            <w:pPr>
              <w:autoSpaceDE w:val="0"/>
              <w:autoSpaceDN w:val="0"/>
              <w:adjustRightInd w:val="0"/>
              <w:spacing w:after="0"/>
              <w:jc w:val="center"/>
              <w:rPr>
                <w:rFonts w:ascii="GothamHTF-Book" w:hAnsi="GothamHTF-Book" w:cs="Helvetica-Bold"/>
                <w:b/>
                <w:bCs/>
                <w:sz w:val="20"/>
                <w:szCs w:val="20"/>
              </w:rPr>
            </w:pPr>
          </w:p>
        </w:tc>
      </w:tr>
      <w:tr w:rsidR="00D43AFA" w:rsidRPr="00B16E55" w14:paraId="4F2D044D" w14:textId="77777777" w:rsidTr="00CC2EFE">
        <w:tc>
          <w:tcPr>
            <w:tcW w:w="253" w:type="dxa"/>
            <w:shd w:val="clear" w:color="auto" w:fill="FEF9F4"/>
          </w:tcPr>
          <w:p w14:paraId="1B39AE4B"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0EE0382F" w14:textId="77777777" w:rsidR="00D43AFA" w:rsidRPr="00B1600D" w:rsidRDefault="00D43AFA" w:rsidP="00CC2EFE">
            <w:pPr>
              <w:autoSpaceDE w:val="0"/>
              <w:autoSpaceDN w:val="0"/>
              <w:adjustRightInd w:val="0"/>
              <w:spacing w:after="0"/>
              <w:rPr>
                <w:rFonts w:ascii="TheSans B5 Plain" w:hAnsi="TheSans B5 Plain" w:cs="Helvetica"/>
              </w:rPr>
            </w:pPr>
            <w:r w:rsidRPr="00B16E55">
              <w:rPr>
                <w:rFonts w:ascii="GothamHTF-Book" w:hAnsi="GothamHTF-Book" w:cs="Helvetica"/>
              </w:rPr>
              <w:t>Has the organization established and implemented processes to:</w:t>
            </w:r>
          </w:p>
        </w:tc>
        <w:tc>
          <w:tcPr>
            <w:tcW w:w="1870" w:type="dxa"/>
          </w:tcPr>
          <w:p w14:paraId="4AD81ABF"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420" w:type="dxa"/>
          </w:tcPr>
          <w:p w14:paraId="5F86E9A7"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751" w:type="dxa"/>
          </w:tcPr>
          <w:p w14:paraId="55BE8475"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116" w:type="dxa"/>
          </w:tcPr>
          <w:p w14:paraId="08EC5FB6"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068" w:type="dxa"/>
          </w:tcPr>
          <w:p w14:paraId="6F208F79" w14:textId="77777777" w:rsidR="00D43AFA" w:rsidRPr="00B16E55" w:rsidRDefault="00D43AFA" w:rsidP="00CC2EFE">
            <w:pPr>
              <w:autoSpaceDE w:val="0"/>
              <w:autoSpaceDN w:val="0"/>
              <w:adjustRightInd w:val="0"/>
              <w:spacing w:after="0"/>
              <w:jc w:val="center"/>
              <w:rPr>
                <w:rFonts w:ascii="GothamHTF-Book" w:hAnsi="GothamHTF-Book" w:cs="Helvetica"/>
                <w:sz w:val="20"/>
                <w:szCs w:val="20"/>
              </w:rPr>
            </w:pPr>
          </w:p>
        </w:tc>
      </w:tr>
      <w:tr w:rsidR="00D43AFA" w:rsidRPr="00B16E55" w14:paraId="4BE7341E" w14:textId="77777777" w:rsidTr="00CC2EFE">
        <w:tc>
          <w:tcPr>
            <w:tcW w:w="253" w:type="dxa"/>
            <w:shd w:val="clear" w:color="auto" w:fill="FEF9F4"/>
          </w:tcPr>
          <w:p w14:paraId="0D0AD4D1"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73931D68" w14:textId="77777777" w:rsidR="00D43AFA" w:rsidRPr="002B03A7" w:rsidRDefault="00D43AFA" w:rsidP="002B03A7">
            <w:pPr>
              <w:pStyle w:val="ListParagraph"/>
              <w:numPr>
                <w:ilvl w:val="0"/>
                <w:numId w:val="20"/>
              </w:numPr>
              <w:autoSpaceDE w:val="0"/>
              <w:autoSpaceDN w:val="0"/>
              <w:adjustRightInd w:val="0"/>
              <w:spacing w:after="0"/>
              <w:rPr>
                <w:rFonts w:ascii="TheSans B5 Plain" w:hAnsi="TheSans B5 Plain" w:cs="Helvetica"/>
                <w:sz w:val="20"/>
              </w:rPr>
            </w:pPr>
            <w:r w:rsidRPr="002B03A7">
              <w:rPr>
                <w:rFonts w:ascii="GothamHTF-Book" w:hAnsi="GothamHTF-Book" w:cs="Helvetica"/>
                <w:sz w:val="20"/>
              </w:rPr>
              <w:t>Communicate information about the OHSMS and the implementation plan progress with affected levels of the organization?</w:t>
            </w:r>
          </w:p>
        </w:tc>
        <w:tc>
          <w:tcPr>
            <w:tcW w:w="1870" w:type="dxa"/>
          </w:tcPr>
          <w:p w14:paraId="6DDC038F"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2C816AA1"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7BE468B1"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04915613"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569FCF79" w14:textId="77777777" w:rsidR="00D43AFA" w:rsidRPr="00B16E55" w:rsidRDefault="00D43AFA" w:rsidP="00CC2EFE">
            <w:pPr>
              <w:autoSpaceDE w:val="0"/>
              <w:autoSpaceDN w:val="0"/>
              <w:adjustRightInd w:val="0"/>
              <w:spacing w:after="0"/>
              <w:ind w:left="252" w:hanging="252"/>
              <w:jc w:val="center"/>
              <w:rPr>
                <w:rFonts w:ascii="GothamHTF-Book" w:hAnsi="GothamHTF-Book" w:cs="Helvetica"/>
                <w:sz w:val="20"/>
                <w:szCs w:val="20"/>
              </w:rPr>
            </w:pPr>
          </w:p>
        </w:tc>
      </w:tr>
      <w:tr w:rsidR="00D43AFA" w:rsidRPr="00B16E55" w14:paraId="7B33AED8" w14:textId="77777777" w:rsidTr="00CC2EFE">
        <w:tc>
          <w:tcPr>
            <w:tcW w:w="253" w:type="dxa"/>
            <w:shd w:val="clear" w:color="auto" w:fill="FEF9F4"/>
          </w:tcPr>
          <w:p w14:paraId="7FC73098"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17A04549" w14:textId="77777777" w:rsidR="00D43AFA" w:rsidRPr="002B03A7" w:rsidRDefault="00D43AFA" w:rsidP="002B03A7">
            <w:pPr>
              <w:pStyle w:val="ListParagraph"/>
              <w:numPr>
                <w:ilvl w:val="0"/>
                <w:numId w:val="20"/>
              </w:numPr>
              <w:autoSpaceDE w:val="0"/>
              <w:autoSpaceDN w:val="0"/>
              <w:adjustRightInd w:val="0"/>
              <w:spacing w:after="0"/>
              <w:rPr>
                <w:rFonts w:ascii="TheSans B5 Plain" w:hAnsi="TheSans B5 Plain" w:cs="Helvetica"/>
                <w:sz w:val="20"/>
              </w:rPr>
            </w:pPr>
            <w:r w:rsidRPr="002B03A7">
              <w:rPr>
                <w:rFonts w:ascii="GothamHTF-Book" w:hAnsi="GothamHTF-Book" w:cs="Helvetica"/>
                <w:sz w:val="20"/>
              </w:rPr>
              <w:t>Achieve prompt employee reporting of work-related injuries, illnesses, incidents, and hazards and risks?</w:t>
            </w:r>
          </w:p>
        </w:tc>
        <w:tc>
          <w:tcPr>
            <w:tcW w:w="1870" w:type="dxa"/>
          </w:tcPr>
          <w:p w14:paraId="7A8EC3FA"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52015271"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17C4A660"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6E2F64DF"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2B3DC177" w14:textId="77777777" w:rsidR="00D43AFA" w:rsidRPr="00B16E55" w:rsidRDefault="00D43AFA" w:rsidP="00CC2EFE">
            <w:pPr>
              <w:autoSpaceDE w:val="0"/>
              <w:autoSpaceDN w:val="0"/>
              <w:adjustRightInd w:val="0"/>
              <w:spacing w:after="0"/>
              <w:ind w:left="252" w:hanging="252"/>
              <w:jc w:val="center"/>
              <w:rPr>
                <w:rFonts w:ascii="GothamHTF-Book" w:hAnsi="GothamHTF-Book" w:cs="Helvetica"/>
                <w:sz w:val="20"/>
                <w:szCs w:val="20"/>
              </w:rPr>
            </w:pPr>
          </w:p>
        </w:tc>
      </w:tr>
      <w:tr w:rsidR="00D43AFA" w:rsidRPr="00B16E55" w14:paraId="2DCDC534" w14:textId="77777777" w:rsidTr="00CC2EFE">
        <w:tc>
          <w:tcPr>
            <w:tcW w:w="253" w:type="dxa"/>
            <w:shd w:val="clear" w:color="auto" w:fill="FEF9F4"/>
          </w:tcPr>
          <w:p w14:paraId="08C792A7"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6B51BFA5" w14:textId="75CBF2E1" w:rsidR="00D43AFA" w:rsidRPr="002B03A7" w:rsidRDefault="00D43AFA" w:rsidP="002B03A7">
            <w:pPr>
              <w:pStyle w:val="ListParagraph"/>
              <w:numPr>
                <w:ilvl w:val="0"/>
                <w:numId w:val="20"/>
              </w:numPr>
              <w:autoSpaceDE w:val="0"/>
              <w:autoSpaceDN w:val="0"/>
              <w:adjustRightInd w:val="0"/>
              <w:spacing w:after="0"/>
              <w:rPr>
                <w:rFonts w:ascii="TheSans B5 Plain" w:hAnsi="TheSans B5 Plain" w:cs="Helvetica"/>
                <w:sz w:val="20"/>
              </w:rPr>
            </w:pPr>
            <w:r w:rsidRPr="002B03A7">
              <w:rPr>
                <w:rFonts w:ascii="GothamHTF-Book" w:hAnsi="GothamHTF-Book" w:cs="Helvetica"/>
                <w:sz w:val="20"/>
              </w:rPr>
              <w:t>Encourage employees to make recommendations regarding possible hazard control and reporting procedures?</w:t>
            </w:r>
          </w:p>
        </w:tc>
        <w:tc>
          <w:tcPr>
            <w:tcW w:w="1870" w:type="dxa"/>
          </w:tcPr>
          <w:p w14:paraId="3A3218E0"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2EF10DA3"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70A4EBE5"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01FAAD8D" w14:textId="77777777" w:rsidR="00D43AFA" w:rsidRPr="0001703C" w:rsidRDefault="00D43AFA"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08E0A95B" w14:textId="77777777" w:rsidR="00D43AFA" w:rsidRPr="00B16E55" w:rsidRDefault="00D43AFA" w:rsidP="00CC2EFE">
            <w:pPr>
              <w:autoSpaceDE w:val="0"/>
              <w:autoSpaceDN w:val="0"/>
              <w:adjustRightInd w:val="0"/>
              <w:spacing w:after="0"/>
              <w:ind w:left="252" w:hanging="252"/>
              <w:jc w:val="center"/>
              <w:rPr>
                <w:rFonts w:ascii="GothamHTF-Book" w:hAnsi="GothamHTF-Book" w:cs="Helvetica"/>
                <w:sz w:val="20"/>
                <w:szCs w:val="20"/>
              </w:rPr>
            </w:pPr>
          </w:p>
        </w:tc>
      </w:tr>
      <w:tr w:rsidR="00D43AFA" w:rsidRPr="00B16E55" w14:paraId="18B3F9DA" w14:textId="77777777" w:rsidTr="00CC2EFE">
        <w:tc>
          <w:tcPr>
            <w:tcW w:w="253" w:type="dxa"/>
            <w:shd w:val="clear" w:color="auto" w:fill="FEF9F4"/>
          </w:tcPr>
          <w:p w14:paraId="4A132EC0" w14:textId="77777777" w:rsidR="00D43AFA" w:rsidRPr="0001703C" w:rsidRDefault="00D43AFA" w:rsidP="00CC2EFE">
            <w:pPr>
              <w:autoSpaceDE w:val="0"/>
              <w:autoSpaceDN w:val="0"/>
              <w:adjustRightInd w:val="0"/>
              <w:spacing w:after="0"/>
              <w:rPr>
                <w:rFonts w:ascii="TheSans B5 Plain" w:hAnsi="TheSans B5 Plain" w:cs="Helvetica"/>
                <w:sz w:val="20"/>
                <w:szCs w:val="20"/>
              </w:rPr>
            </w:pPr>
          </w:p>
        </w:tc>
        <w:tc>
          <w:tcPr>
            <w:tcW w:w="7647" w:type="dxa"/>
            <w:shd w:val="clear" w:color="auto" w:fill="FEF9F4"/>
          </w:tcPr>
          <w:p w14:paraId="5CF568A8" w14:textId="037E0463" w:rsidR="00D43AFA" w:rsidRPr="002B03A7" w:rsidRDefault="00D43AFA" w:rsidP="002B03A7">
            <w:pPr>
              <w:pStyle w:val="ListParagraph"/>
              <w:numPr>
                <w:ilvl w:val="0"/>
                <w:numId w:val="20"/>
              </w:numPr>
              <w:autoSpaceDE w:val="0"/>
              <w:autoSpaceDN w:val="0"/>
              <w:adjustRightInd w:val="0"/>
              <w:spacing w:after="0"/>
              <w:rPr>
                <w:rFonts w:ascii="TheSans B5 Plain" w:hAnsi="TheSans B5 Plain" w:cs="Helvetica"/>
                <w:sz w:val="20"/>
              </w:rPr>
            </w:pPr>
            <w:r w:rsidRPr="002B03A7">
              <w:rPr>
                <w:rFonts w:ascii="GothamHTF-Book" w:hAnsi="GothamHTF-Book" w:cs="Helvetica"/>
                <w:sz w:val="20"/>
              </w:rPr>
              <w:t xml:space="preserve">Identify and remove barriers to </w:t>
            </w:r>
            <w:r w:rsidR="000C49A4" w:rsidRPr="002B03A7">
              <w:rPr>
                <w:rFonts w:ascii="GothamHTF-Book" w:hAnsi="GothamHTF-Book" w:cs="Helvetica"/>
                <w:sz w:val="20"/>
              </w:rPr>
              <w:t>all</w:t>
            </w:r>
            <w:r w:rsidRPr="002B03A7">
              <w:rPr>
                <w:rFonts w:ascii="GothamHTF-Book" w:hAnsi="GothamHTF-Book" w:cs="Helvetica"/>
                <w:sz w:val="20"/>
              </w:rPr>
              <w:t xml:space="preserve"> the above?</w:t>
            </w:r>
          </w:p>
        </w:tc>
        <w:tc>
          <w:tcPr>
            <w:tcW w:w="1870" w:type="dxa"/>
          </w:tcPr>
          <w:p w14:paraId="4DBCE293"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420" w:type="dxa"/>
          </w:tcPr>
          <w:p w14:paraId="624D10AB"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751" w:type="dxa"/>
          </w:tcPr>
          <w:p w14:paraId="41856635"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116" w:type="dxa"/>
          </w:tcPr>
          <w:p w14:paraId="35AEE349" w14:textId="77777777" w:rsidR="00D43AFA" w:rsidRPr="0001703C" w:rsidRDefault="00D43AFA" w:rsidP="00CC2EFE">
            <w:pPr>
              <w:autoSpaceDE w:val="0"/>
              <w:autoSpaceDN w:val="0"/>
              <w:adjustRightInd w:val="0"/>
              <w:spacing w:after="0"/>
              <w:jc w:val="center"/>
              <w:rPr>
                <w:rFonts w:ascii="TheSans B5 Plain" w:hAnsi="TheSans B5 Plain" w:cs="Helvetica"/>
                <w:sz w:val="20"/>
                <w:szCs w:val="20"/>
              </w:rPr>
            </w:pPr>
          </w:p>
        </w:tc>
        <w:tc>
          <w:tcPr>
            <w:tcW w:w="1068" w:type="dxa"/>
          </w:tcPr>
          <w:p w14:paraId="11522DCE" w14:textId="77777777" w:rsidR="00D43AFA" w:rsidRPr="00B16E55" w:rsidRDefault="00D43AFA" w:rsidP="00CC2EFE">
            <w:pPr>
              <w:autoSpaceDE w:val="0"/>
              <w:autoSpaceDN w:val="0"/>
              <w:adjustRightInd w:val="0"/>
              <w:spacing w:after="0"/>
              <w:jc w:val="center"/>
              <w:rPr>
                <w:rFonts w:ascii="GothamHTF-Book" w:hAnsi="GothamHTF-Book" w:cs="Helvetica"/>
                <w:sz w:val="20"/>
                <w:szCs w:val="20"/>
              </w:rPr>
            </w:pPr>
          </w:p>
        </w:tc>
      </w:tr>
      <w:tr w:rsidR="00D43AFA" w:rsidRPr="00B16E55" w14:paraId="40313620" w14:textId="77777777" w:rsidTr="00CC2EFE">
        <w:tc>
          <w:tcPr>
            <w:tcW w:w="7900" w:type="dxa"/>
            <w:gridSpan w:val="2"/>
            <w:vMerge w:val="restart"/>
            <w:shd w:val="clear" w:color="auto" w:fill="FEF9F4"/>
            <w:vAlign w:val="center"/>
          </w:tcPr>
          <w:p w14:paraId="4B84D4A5" w14:textId="2F51E905" w:rsidR="00D43AFA" w:rsidRPr="00397096" w:rsidRDefault="00D43AFA" w:rsidP="00CC2EFE">
            <w:pPr>
              <w:autoSpaceDE w:val="0"/>
              <w:autoSpaceDN w:val="0"/>
              <w:adjustRightInd w:val="0"/>
              <w:spacing w:after="0"/>
              <w:rPr>
                <w:rFonts w:ascii="GothamHTF-Medium" w:hAnsi="GothamHTF-Medium" w:cs="Helvetica-Bold"/>
                <w:bCs/>
              </w:rPr>
            </w:pPr>
            <w:r w:rsidRPr="00397096">
              <w:rPr>
                <w:rFonts w:ascii="GothamHTF-Medium" w:hAnsi="GothamHTF-Medium" w:cs="Helvetica-Bold"/>
                <w:bCs/>
              </w:rPr>
              <w:t>5.4 Document and Record Control Process</w:t>
            </w:r>
            <w:r w:rsidR="00AD43C5" w:rsidRPr="00397096">
              <w:rPr>
                <w:rFonts w:ascii="GothamHTF-Medium" w:hAnsi="GothamHTF-Medium" w:cs="Helvetica-Bold"/>
                <w:bCs/>
              </w:rPr>
              <w:t>.</w:t>
            </w:r>
          </w:p>
        </w:tc>
        <w:tc>
          <w:tcPr>
            <w:tcW w:w="1870" w:type="dxa"/>
          </w:tcPr>
          <w:p w14:paraId="41DE9D7A"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144C1B81"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46C7D098"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7A9A41EA"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0ADFA107" w14:textId="77777777" w:rsidR="00D43AFA" w:rsidRPr="00B16E55" w:rsidRDefault="00D43AFA" w:rsidP="00CC2EFE">
            <w:pPr>
              <w:autoSpaceDE w:val="0"/>
              <w:autoSpaceDN w:val="0"/>
              <w:adjustRightInd w:val="0"/>
              <w:spacing w:after="0"/>
              <w:jc w:val="center"/>
              <w:rPr>
                <w:rFonts w:ascii="GothamHTF-Book" w:hAnsi="GothamHTF-Book" w:cs="Helvetica-Bold"/>
                <w:b/>
                <w:bCs/>
                <w:sz w:val="20"/>
                <w:szCs w:val="20"/>
              </w:rPr>
            </w:pPr>
          </w:p>
        </w:tc>
      </w:tr>
      <w:tr w:rsidR="00D43AFA" w:rsidRPr="00B16E55" w14:paraId="25AC94E4" w14:textId="77777777" w:rsidTr="00CC2EFE">
        <w:tc>
          <w:tcPr>
            <w:tcW w:w="7900" w:type="dxa"/>
            <w:gridSpan w:val="2"/>
            <w:vMerge/>
            <w:shd w:val="clear" w:color="auto" w:fill="FEF9F4"/>
          </w:tcPr>
          <w:p w14:paraId="3AF64663" w14:textId="77777777" w:rsidR="00D43AFA" w:rsidRPr="00B1600D" w:rsidRDefault="00D43AFA" w:rsidP="00CC2EFE">
            <w:pPr>
              <w:autoSpaceDE w:val="0"/>
              <w:autoSpaceDN w:val="0"/>
              <w:adjustRightInd w:val="0"/>
              <w:spacing w:after="0"/>
              <w:rPr>
                <w:rFonts w:ascii="TheSans B5 Plain" w:hAnsi="TheSans B5 Plain" w:cs="Helvetica-Bold"/>
                <w:b/>
                <w:bCs/>
              </w:rPr>
            </w:pPr>
          </w:p>
        </w:tc>
        <w:tc>
          <w:tcPr>
            <w:tcW w:w="1870" w:type="dxa"/>
          </w:tcPr>
          <w:p w14:paraId="14F718DD"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6681820B"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1166BCD6"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2D67133E" w14:textId="77777777" w:rsidR="00D43AFA" w:rsidRPr="0001703C" w:rsidRDefault="00D43AFA"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6659FF86" w14:textId="77777777" w:rsidR="00D43AFA" w:rsidRPr="00B16E55" w:rsidRDefault="00D43AFA" w:rsidP="00CC2EFE">
            <w:pPr>
              <w:autoSpaceDE w:val="0"/>
              <w:autoSpaceDN w:val="0"/>
              <w:adjustRightInd w:val="0"/>
              <w:spacing w:after="0"/>
              <w:jc w:val="center"/>
              <w:rPr>
                <w:rFonts w:ascii="GothamHTF-Book" w:hAnsi="GothamHTF-Book" w:cs="Helvetica-Bold"/>
                <w:b/>
                <w:bCs/>
                <w:sz w:val="20"/>
                <w:szCs w:val="20"/>
              </w:rPr>
            </w:pPr>
          </w:p>
        </w:tc>
      </w:tr>
      <w:tr w:rsidR="00D43AFA" w:rsidRPr="00B16E55" w14:paraId="34EBE5F9" w14:textId="77777777" w:rsidTr="00CC2EFE">
        <w:tc>
          <w:tcPr>
            <w:tcW w:w="253" w:type="dxa"/>
            <w:shd w:val="clear" w:color="auto" w:fill="FEF9F4"/>
          </w:tcPr>
          <w:p w14:paraId="68D8C72B" w14:textId="77777777" w:rsidR="00D43AFA" w:rsidRPr="0001703C" w:rsidRDefault="00D43AFA" w:rsidP="00CC2EFE">
            <w:pPr>
              <w:spacing w:after="0"/>
              <w:rPr>
                <w:rFonts w:ascii="TheSans B5 Plain" w:hAnsi="TheSans B5 Plain" w:cs="Helvetica"/>
                <w:sz w:val="20"/>
                <w:szCs w:val="20"/>
              </w:rPr>
            </w:pPr>
          </w:p>
        </w:tc>
        <w:tc>
          <w:tcPr>
            <w:tcW w:w="7647" w:type="dxa"/>
            <w:shd w:val="clear" w:color="auto" w:fill="FEF9F4"/>
          </w:tcPr>
          <w:p w14:paraId="5F5D9C61" w14:textId="77777777" w:rsidR="00D43AFA" w:rsidRPr="00B1600D" w:rsidRDefault="00D43AFA" w:rsidP="00CC2EFE">
            <w:pPr>
              <w:spacing w:after="0"/>
              <w:rPr>
                <w:rFonts w:ascii="TheSans B5 Plain" w:hAnsi="TheSans B5 Plain" w:cs="Helvetica"/>
              </w:rPr>
            </w:pPr>
            <w:r w:rsidRPr="00B16E55">
              <w:rPr>
                <w:rFonts w:ascii="GothamHTF-Book" w:hAnsi="GothamHTF-Book" w:cs="Helvetica"/>
              </w:rPr>
              <w:t xml:space="preserve">Has the organization established and implemented a process to create and maintain documents and records specified by its OHSMS in order to: </w:t>
            </w:r>
          </w:p>
        </w:tc>
        <w:tc>
          <w:tcPr>
            <w:tcW w:w="1870" w:type="dxa"/>
          </w:tcPr>
          <w:p w14:paraId="25451453" w14:textId="77777777" w:rsidR="00D43AFA" w:rsidRPr="0001703C" w:rsidRDefault="00D43AFA" w:rsidP="00CC2EFE">
            <w:pPr>
              <w:spacing w:after="0"/>
              <w:jc w:val="center"/>
              <w:rPr>
                <w:rFonts w:ascii="TheSans B5 Plain" w:hAnsi="TheSans B5 Plain" w:cs="Helvetica"/>
                <w:sz w:val="20"/>
                <w:szCs w:val="20"/>
              </w:rPr>
            </w:pPr>
          </w:p>
        </w:tc>
        <w:tc>
          <w:tcPr>
            <w:tcW w:w="1420" w:type="dxa"/>
          </w:tcPr>
          <w:p w14:paraId="66297AE2" w14:textId="77777777" w:rsidR="00D43AFA" w:rsidRPr="0001703C" w:rsidRDefault="00D43AFA" w:rsidP="00CC2EFE">
            <w:pPr>
              <w:spacing w:after="0"/>
              <w:jc w:val="center"/>
              <w:rPr>
                <w:rFonts w:ascii="TheSans B5 Plain" w:hAnsi="TheSans B5 Plain" w:cs="Helvetica"/>
                <w:sz w:val="20"/>
                <w:szCs w:val="20"/>
              </w:rPr>
            </w:pPr>
          </w:p>
        </w:tc>
        <w:tc>
          <w:tcPr>
            <w:tcW w:w="1751" w:type="dxa"/>
          </w:tcPr>
          <w:p w14:paraId="605C1BEC" w14:textId="77777777" w:rsidR="00D43AFA" w:rsidRPr="0001703C" w:rsidRDefault="00D43AFA" w:rsidP="00CC2EFE">
            <w:pPr>
              <w:spacing w:after="0"/>
              <w:jc w:val="center"/>
              <w:rPr>
                <w:rFonts w:ascii="TheSans B5 Plain" w:hAnsi="TheSans B5 Plain" w:cs="Helvetica"/>
                <w:sz w:val="20"/>
                <w:szCs w:val="20"/>
              </w:rPr>
            </w:pPr>
          </w:p>
        </w:tc>
        <w:tc>
          <w:tcPr>
            <w:tcW w:w="1116" w:type="dxa"/>
          </w:tcPr>
          <w:p w14:paraId="48A8152F" w14:textId="77777777" w:rsidR="00D43AFA" w:rsidRPr="0001703C" w:rsidRDefault="00D43AFA" w:rsidP="00CC2EFE">
            <w:pPr>
              <w:spacing w:after="0"/>
              <w:jc w:val="center"/>
              <w:rPr>
                <w:rFonts w:ascii="TheSans B5 Plain" w:hAnsi="TheSans B5 Plain" w:cs="Helvetica"/>
                <w:sz w:val="20"/>
                <w:szCs w:val="20"/>
              </w:rPr>
            </w:pPr>
          </w:p>
        </w:tc>
        <w:tc>
          <w:tcPr>
            <w:tcW w:w="1068" w:type="dxa"/>
          </w:tcPr>
          <w:p w14:paraId="73418DDA" w14:textId="77777777" w:rsidR="00D43AFA" w:rsidRPr="00B16E55" w:rsidRDefault="00D43AFA" w:rsidP="00CC2EFE">
            <w:pPr>
              <w:spacing w:after="0"/>
              <w:jc w:val="center"/>
              <w:rPr>
                <w:rFonts w:ascii="GothamHTF-Book" w:hAnsi="GothamHTF-Book" w:cs="Helvetica"/>
                <w:sz w:val="20"/>
                <w:szCs w:val="20"/>
              </w:rPr>
            </w:pPr>
          </w:p>
        </w:tc>
      </w:tr>
      <w:tr w:rsidR="00D43AFA" w:rsidRPr="00B16E55" w14:paraId="0A1D79FA" w14:textId="77777777" w:rsidTr="00CC2EFE">
        <w:tc>
          <w:tcPr>
            <w:tcW w:w="253" w:type="dxa"/>
            <w:shd w:val="clear" w:color="auto" w:fill="FEF9F4"/>
          </w:tcPr>
          <w:p w14:paraId="58E24C02" w14:textId="77777777" w:rsidR="00D43AFA" w:rsidRPr="0001703C" w:rsidRDefault="00D43AFA" w:rsidP="00CC2EFE">
            <w:pPr>
              <w:spacing w:after="0"/>
              <w:rPr>
                <w:rFonts w:ascii="TheSans B5 Plain" w:hAnsi="TheSans B5 Plain" w:cs="Helvetica"/>
                <w:sz w:val="20"/>
                <w:szCs w:val="20"/>
              </w:rPr>
            </w:pPr>
          </w:p>
        </w:tc>
        <w:tc>
          <w:tcPr>
            <w:tcW w:w="7647" w:type="dxa"/>
            <w:shd w:val="clear" w:color="auto" w:fill="FEF9F4"/>
          </w:tcPr>
          <w:p w14:paraId="7C8ADEA9" w14:textId="4465523D" w:rsidR="00D43AFA" w:rsidRPr="00302E1F" w:rsidRDefault="006E1411" w:rsidP="00302E1F">
            <w:pPr>
              <w:pStyle w:val="ListParagraph"/>
              <w:numPr>
                <w:ilvl w:val="0"/>
                <w:numId w:val="21"/>
              </w:numPr>
              <w:spacing w:after="0"/>
              <w:rPr>
                <w:rFonts w:ascii="TheSans B5 Plain" w:hAnsi="TheSans B5 Plain" w:cs="Helvetica"/>
                <w:sz w:val="20"/>
              </w:rPr>
            </w:pPr>
            <w:r>
              <w:rPr>
                <w:rFonts w:ascii="GothamHTF-Book" w:hAnsi="GothamHTF-Book" w:cs="Helvetica"/>
                <w:sz w:val="20"/>
              </w:rPr>
              <w:t>I</w:t>
            </w:r>
            <w:r w:rsidR="00D43AFA" w:rsidRPr="00302E1F">
              <w:rPr>
                <w:rFonts w:ascii="GothamHTF-Book" w:hAnsi="GothamHTF-Book" w:cs="Helvetica"/>
                <w:sz w:val="20"/>
              </w:rPr>
              <w:t>mplement an effective OHSMS?</w:t>
            </w:r>
          </w:p>
        </w:tc>
        <w:tc>
          <w:tcPr>
            <w:tcW w:w="1870" w:type="dxa"/>
          </w:tcPr>
          <w:p w14:paraId="768CF5D9" w14:textId="77777777" w:rsidR="00D43AFA" w:rsidRPr="0001703C" w:rsidRDefault="00D43AFA" w:rsidP="00CC2EFE">
            <w:pPr>
              <w:spacing w:after="0"/>
              <w:ind w:left="252"/>
              <w:rPr>
                <w:rFonts w:ascii="TheSans B5 Plain" w:hAnsi="TheSans B5 Plain" w:cs="Helvetica"/>
                <w:sz w:val="20"/>
                <w:szCs w:val="20"/>
              </w:rPr>
            </w:pPr>
          </w:p>
        </w:tc>
        <w:tc>
          <w:tcPr>
            <w:tcW w:w="1420" w:type="dxa"/>
          </w:tcPr>
          <w:p w14:paraId="18C07ACC" w14:textId="77777777" w:rsidR="00D43AFA" w:rsidRPr="0001703C" w:rsidRDefault="00D43AFA" w:rsidP="00CC2EFE">
            <w:pPr>
              <w:spacing w:after="0"/>
              <w:ind w:left="252"/>
              <w:rPr>
                <w:rFonts w:ascii="TheSans B5 Plain" w:hAnsi="TheSans B5 Plain" w:cs="Helvetica"/>
                <w:sz w:val="20"/>
                <w:szCs w:val="20"/>
              </w:rPr>
            </w:pPr>
          </w:p>
        </w:tc>
        <w:tc>
          <w:tcPr>
            <w:tcW w:w="1751" w:type="dxa"/>
          </w:tcPr>
          <w:p w14:paraId="2B33AC6B" w14:textId="77777777" w:rsidR="00D43AFA" w:rsidRPr="0001703C" w:rsidRDefault="00D43AFA" w:rsidP="00CC2EFE">
            <w:pPr>
              <w:spacing w:after="0"/>
              <w:ind w:left="252"/>
              <w:rPr>
                <w:rFonts w:ascii="TheSans B5 Plain" w:hAnsi="TheSans B5 Plain" w:cs="Helvetica"/>
                <w:sz w:val="20"/>
                <w:szCs w:val="20"/>
              </w:rPr>
            </w:pPr>
          </w:p>
        </w:tc>
        <w:tc>
          <w:tcPr>
            <w:tcW w:w="1116" w:type="dxa"/>
          </w:tcPr>
          <w:p w14:paraId="786A4335" w14:textId="77777777" w:rsidR="00D43AFA" w:rsidRPr="0001703C" w:rsidRDefault="00D43AFA" w:rsidP="00CC2EFE">
            <w:pPr>
              <w:spacing w:after="0"/>
              <w:ind w:left="252"/>
              <w:rPr>
                <w:rFonts w:ascii="TheSans B5 Plain" w:hAnsi="TheSans B5 Plain" w:cs="Helvetica"/>
                <w:sz w:val="20"/>
                <w:szCs w:val="20"/>
              </w:rPr>
            </w:pPr>
          </w:p>
        </w:tc>
        <w:tc>
          <w:tcPr>
            <w:tcW w:w="1068" w:type="dxa"/>
          </w:tcPr>
          <w:p w14:paraId="1FA14D41" w14:textId="77777777" w:rsidR="00D43AFA" w:rsidRPr="00B16E55" w:rsidRDefault="00D43AFA" w:rsidP="00CC2EFE">
            <w:pPr>
              <w:spacing w:after="0"/>
              <w:ind w:left="252"/>
              <w:rPr>
                <w:rFonts w:ascii="GothamHTF-Book" w:hAnsi="GothamHTF-Book" w:cs="Helvetica"/>
                <w:sz w:val="20"/>
                <w:szCs w:val="20"/>
              </w:rPr>
            </w:pPr>
          </w:p>
        </w:tc>
      </w:tr>
      <w:tr w:rsidR="00D43AFA" w:rsidRPr="00B16E55" w14:paraId="73FB3207" w14:textId="77777777" w:rsidTr="00CC2EFE">
        <w:tc>
          <w:tcPr>
            <w:tcW w:w="253" w:type="dxa"/>
            <w:shd w:val="clear" w:color="auto" w:fill="FEF9F4"/>
          </w:tcPr>
          <w:p w14:paraId="27DD2A9D" w14:textId="77777777" w:rsidR="00D43AFA" w:rsidRPr="0001703C" w:rsidRDefault="00D43AFA" w:rsidP="00CC2EFE">
            <w:pPr>
              <w:spacing w:after="0"/>
              <w:rPr>
                <w:rFonts w:ascii="TheSans B5 Plain" w:hAnsi="TheSans B5 Plain" w:cs="Helvetica"/>
                <w:sz w:val="20"/>
                <w:szCs w:val="20"/>
              </w:rPr>
            </w:pPr>
          </w:p>
        </w:tc>
        <w:tc>
          <w:tcPr>
            <w:tcW w:w="7647" w:type="dxa"/>
            <w:shd w:val="clear" w:color="auto" w:fill="FEF9F4"/>
          </w:tcPr>
          <w:p w14:paraId="6AB884C0" w14:textId="63A7A740" w:rsidR="00D43AFA" w:rsidRPr="00302E1F" w:rsidRDefault="006E1411" w:rsidP="00302E1F">
            <w:pPr>
              <w:pStyle w:val="ListParagraph"/>
              <w:numPr>
                <w:ilvl w:val="0"/>
                <w:numId w:val="21"/>
              </w:numPr>
              <w:spacing w:after="0"/>
              <w:rPr>
                <w:rFonts w:ascii="TheSans B5 Plain" w:hAnsi="TheSans B5 Plain" w:cs="Helvetica"/>
                <w:sz w:val="20"/>
              </w:rPr>
            </w:pPr>
            <w:r>
              <w:rPr>
                <w:rFonts w:ascii="GothamHTF-Book" w:hAnsi="GothamHTF-Book" w:cs="Helvetica"/>
                <w:sz w:val="20"/>
              </w:rPr>
              <w:t>D</w:t>
            </w:r>
            <w:r w:rsidR="00D43AFA" w:rsidRPr="00302E1F">
              <w:rPr>
                <w:rFonts w:ascii="GothamHTF-Book" w:hAnsi="GothamHTF-Book" w:cs="Helvetica"/>
                <w:sz w:val="20"/>
              </w:rPr>
              <w:t xml:space="preserve">emonstrate or assess conformance with the requirements of this standard? </w:t>
            </w:r>
          </w:p>
        </w:tc>
        <w:tc>
          <w:tcPr>
            <w:tcW w:w="1870" w:type="dxa"/>
          </w:tcPr>
          <w:p w14:paraId="43C9B109" w14:textId="77777777" w:rsidR="00D43AFA" w:rsidRPr="0001703C" w:rsidRDefault="00D43AFA" w:rsidP="00CC2EFE">
            <w:pPr>
              <w:spacing w:after="0"/>
              <w:ind w:left="252"/>
              <w:rPr>
                <w:rFonts w:ascii="TheSans B5 Plain" w:hAnsi="TheSans B5 Plain" w:cs="Helvetica"/>
                <w:sz w:val="20"/>
                <w:szCs w:val="20"/>
              </w:rPr>
            </w:pPr>
          </w:p>
        </w:tc>
        <w:tc>
          <w:tcPr>
            <w:tcW w:w="1420" w:type="dxa"/>
          </w:tcPr>
          <w:p w14:paraId="2B9986B4" w14:textId="77777777" w:rsidR="00D43AFA" w:rsidRPr="0001703C" w:rsidRDefault="00D43AFA" w:rsidP="00CC2EFE">
            <w:pPr>
              <w:spacing w:after="0"/>
              <w:ind w:left="252"/>
              <w:rPr>
                <w:rFonts w:ascii="TheSans B5 Plain" w:hAnsi="TheSans B5 Plain" w:cs="Helvetica"/>
                <w:sz w:val="20"/>
                <w:szCs w:val="20"/>
              </w:rPr>
            </w:pPr>
          </w:p>
        </w:tc>
        <w:tc>
          <w:tcPr>
            <w:tcW w:w="1751" w:type="dxa"/>
          </w:tcPr>
          <w:p w14:paraId="3BD17877" w14:textId="77777777" w:rsidR="00D43AFA" w:rsidRPr="0001703C" w:rsidRDefault="00D43AFA" w:rsidP="00CC2EFE">
            <w:pPr>
              <w:spacing w:after="0"/>
              <w:ind w:left="252"/>
              <w:rPr>
                <w:rFonts w:ascii="TheSans B5 Plain" w:hAnsi="TheSans B5 Plain" w:cs="Helvetica"/>
                <w:sz w:val="20"/>
                <w:szCs w:val="20"/>
              </w:rPr>
            </w:pPr>
          </w:p>
        </w:tc>
        <w:tc>
          <w:tcPr>
            <w:tcW w:w="1116" w:type="dxa"/>
          </w:tcPr>
          <w:p w14:paraId="6E07353C" w14:textId="77777777" w:rsidR="00D43AFA" w:rsidRPr="0001703C" w:rsidRDefault="00D43AFA" w:rsidP="00CC2EFE">
            <w:pPr>
              <w:spacing w:after="0"/>
              <w:ind w:left="252"/>
              <w:rPr>
                <w:rFonts w:ascii="TheSans B5 Plain" w:hAnsi="TheSans B5 Plain" w:cs="Helvetica"/>
                <w:sz w:val="20"/>
                <w:szCs w:val="20"/>
              </w:rPr>
            </w:pPr>
          </w:p>
        </w:tc>
        <w:tc>
          <w:tcPr>
            <w:tcW w:w="1068" w:type="dxa"/>
          </w:tcPr>
          <w:p w14:paraId="25922DFE" w14:textId="77777777" w:rsidR="00D43AFA" w:rsidRPr="00B16E55" w:rsidRDefault="00D43AFA" w:rsidP="00CC2EFE">
            <w:pPr>
              <w:spacing w:after="0"/>
              <w:ind w:left="252"/>
              <w:rPr>
                <w:rFonts w:ascii="GothamHTF-Book" w:hAnsi="GothamHTF-Book" w:cs="Helvetica"/>
                <w:sz w:val="20"/>
                <w:szCs w:val="20"/>
              </w:rPr>
            </w:pPr>
          </w:p>
        </w:tc>
      </w:tr>
      <w:tr w:rsidR="00302E1F" w:rsidRPr="00B16E55" w14:paraId="44A7BB1D" w14:textId="77777777" w:rsidTr="00CC2EFE">
        <w:tc>
          <w:tcPr>
            <w:tcW w:w="253" w:type="dxa"/>
            <w:shd w:val="clear" w:color="auto" w:fill="FEF9F4"/>
          </w:tcPr>
          <w:p w14:paraId="1BCB9DD3" w14:textId="77777777" w:rsidR="00302E1F" w:rsidRPr="0001703C" w:rsidRDefault="00302E1F" w:rsidP="00CC2EFE">
            <w:pPr>
              <w:spacing w:after="0"/>
              <w:rPr>
                <w:rFonts w:ascii="TheSans B5 Plain" w:hAnsi="TheSans B5 Plain" w:cs="Helvetica"/>
                <w:sz w:val="20"/>
                <w:szCs w:val="20"/>
              </w:rPr>
            </w:pPr>
          </w:p>
        </w:tc>
        <w:tc>
          <w:tcPr>
            <w:tcW w:w="7647" w:type="dxa"/>
            <w:shd w:val="clear" w:color="auto" w:fill="FEF9F4"/>
          </w:tcPr>
          <w:p w14:paraId="6D725DC0" w14:textId="1AD36313" w:rsidR="00302E1F" w:rsidRPr="00302E1F" w:rsidRDefault="00302E1F" w:rsidP="00302E1F">
            <w:pPr>
              <w:spacing w:after="0"/>
              <w:rPr>
                <w:rFonts w:ascii="GothamHTF-Book" w:hAnsi="GothamHTF-Book" w:cs="Helvetica"/>
                <w:sz w:val="20"/>
              </w:rPr>
            </w:pPr>
            <w:r w:rsidRPr="00302E1F">
              <w:rPr>
                <w:rFonts w:ascii="GothamHTF-Book" w:hAnsi="GothamHTF-Book" w:cs="Helvetica"/>
                <w:sz w:val="20"/>
              </w:rPr>
              <w:t>Does the process requir</w:t>
            </w:r>
            <w:r>
              <w:rPr>
                <w:rFonts w:ascii="GothamHTF-Book" w:hAnsi="GothamHTF-Book" w:cs="Helvetica"/>
                <w:sz w:val="20"/>
              </w:rPr>
              <w:t>e that:</w:t>
            </w:r>
          </w:p>
        </w:tc>
        <w:tc>
          <w:tcPr>
            <w:tcW w:w="1870" w:type="dxa"/>
          </w:tcPr>
          <w:p w14:paraId="57836E22" w14:textId="77777777" w:rsidR="00302E1F" w:rsidRPr="0001703C" w:rsidRDefault="00302E1F" w:rsidP="00CC2EFE">
            <w:pPr>
              <w:spacing w:after="0"/>
              <w:ind w:left="252"/>
              <w:rPr>
                <w:rFonts w:ascii="TheSans B5 Plain" w:hAnsi="TheSans B5 Plain" w:cs="Helvetica"/>
                <w:sz w:val="20"/>
                <w:szCs w:val="20"/>
              </w:rPr>
            </w:pPr>
          </w:p>
        </w:tc>
        <w:tc>
          <w:tcPr>
            <w:tcW w:w="1420" w:type="dxa"/>
          </w:tcPr>
          <w:p w14:paraId="6824F108" w14:textId="77777777" w:rsidR="00302E1F" w:rsidRPr="0001703C" w:rsidRDefault="00302E1F" w:rsidP="00CC2EFE">
            <w:pPr>
              <w:spacing w:after="0"/>
              <w:ind w:left="252"/>
              <w:rPr>
                <w:rFonts w:ascii="TheSans B5 Plain" w:hAnsi="TheSans B5 Plain" w:cs="Helvetica"/>
                <w:sz w:val="20"/>
                <w:szCs w:val="20"/>
              </w:rPr>
            </w:pPr>
          </w:p>
        </w:tc>
        <w:tc>
          <w:tcPr>
            <w:tcW w:w="1751" w:type="dxa"/>
          </w:tcPr>
          <w:p w14:paraId="6C3FA236" w14:textId="77777777" w:rsidR="00302E1F" w:rsidRPr="0001703C" w:rsidRDefault="00302E1F" w:rsidP="00CC2EFE">
            <w:pPr>
              <w:spacing w:after="0"/>
              <w:ind w:left="252"/>
              <w:rPr>
                <w:rFonts w:ascii="TheSans B5 Plain" w:hAnsi="TheSans B5 Plain" w:cs="Helvetica"/>
                <w:sz w:val="20"/>
                <w:szCs w:val="20"/>
              </w:rPr>
            </w:pPr>
          </w:p>
        </w:tc>
        <w:tc>
          <w:tcPr>
            <w:tcW w:w="1116" w:type="dxa"/>
          </w:tcPr>
          <w:p w14:paraId="603ED771" w14:textId="77777777" w:rsidR="00302E1F" w:rsidRPr="0001703C" w:rsidRDefault="00302E1F" w:rsidP="00CC2EFE">
            <w:pPr>
              <w:spacing w:after="0"/>
              <w:ind w:left="252"/>
              <w:rPr>
                <w:rFonts w:ascii="TheSans B5 Plain" w:hAnsi="TheSans B5 Plain" w:cs="Helvetica"/>
                <w:sz w:val="20"/>
                <w:szCs w:val="20"/>
              </w:rPr>
            </w:pPr>
          </w:p>
        </w:tc>
        <w:tc>
          <w:tcPr>
            <w:tcW w:w="1068" w:type="dxa"/>
          </w:tcPr>
          <w:p w14:paraId="65DC048E" w14:textId="77777777" w:rsidR="00302E1F" w:rsidRPr="00B16E55" w:rsidRDefault="00302E1F" w:rsidP="00CC2EFE">
            <w:pPr>
              <w:spacing w:after="0"/>
              <w:ind w:left="252"/>
              <w:rPr>
                <w:rFonts w:ascii="GothamHTF-Book" w:hAnsi="GothamHTF-Book" w:cs="Helvetica"/>
                <w:sz w:val="20"/>
                <w:szCs w:val="20"/>
              </w:rPr>
            </w:pPr>
          </w:p>
        </w:tc>
      </w:tr>
      <w:tr w:rsidR="00D43AFA" w:rsidRPr="00B16E55" w14:paraId="7B324810" w14:textId="77777777" w:rsidTr="00CC2EFE">
        <w:tc>
          <w:tcPr>
            <w:tcW w:w="253" w:type="dxa"/>
            <w:shd w:val="clear" w:color="auto" w:fill="FEF9F4"/>
          </w:tcPr>
          <w:p w14:paraId="06BB1EB2" w14:textId="77777777" w:rsidR="00D43AFA" w:rsidRPr="0001703C" w:rsidRDefault="00D43AFA" w:rsidP="00CC2EFE">
            <w:pPr>
              <w:spacing w:after="0"/>
              <w:rPr>
                <w:rFonts w:ascii="TheSans B5 Plain" w:hAnsi="TheSans B5 Plain" w:cs="Helvetica"/>
                <w:sz w:val="20"/>
                <w:szCs w:val="20"/>
              </w:rPr>
            </w:pPr>
          </w:p>
        </w:tc>
        <w:tc>
          <w:tcPr>
            <w:tcW w:w="7647" w:type="dxa"/>
            <w:shd w:val="clear" w:color="auto" w:fill="FEF9F4"/>
          </w:tcPr>
          <w:p w14:paraId="539558B9" w14:textId="21089323" w:rsidR="00D43AFA" w:rsidRPr="00302E1F" w:rsidRDefault="00D43AFA" w:rsidP="00302E1F">
            <w:pPr>
              <w:pStyle w:val="ListParagraph"/>
              <w:numPr>
                <w:ilvl w:val="0"/>
                <w:numId w:val="22"/>
              </w:numPr>
              <w:spacing w:after="0"/>
              <w:rPr>
                <w:rFonts w:ascii="TheSans B5 Plain" w:hAnsi="TheSans B5 Plain" w:cs="Helvetica"/>
                <w:sz w:val="20"/>
              </w:rPr>
            </w:pPr>
            <w:r w:rsidRPr="00302E1F">
              <w:rPr>
                <w:rFonts w:ascii="GothamHTF-Book" w:hAnsi="GothamHTF-Book" w:cs="Helvetica"/>
                <w:sz w:val="20"/>
              </w:rPr>
              <w:t>The OHSMS identifies documents that need to be controlled. These documents shall be reviewed and updated as necessary, with dates of revision?</w:t>
            </w:r>
          </w:p>
        </w:tc>
        <w:tc>
          <w:tcPr>
            <w:tcW w:w="1870" w:type="dxa"/>
          </w:tcPr>
          <w:p w14:paraId="237984AE"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420" w:type="dxa"/>
          </w:tcPr>
          <w:p w14:paraId="07E3C807"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751" w:type="dxa"/>
          </w:tcPr>
          <w:p w14:paraId="487D6C97"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116" w:type="dxa"/>
          </w:tcPr>
          <w:p w14:paraId="0EBBB19A"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068" w:type="dxa"/>
          </w:tcPr>
          <w:p w14:paraId="51992521" w14:textId="77777777" w:rsidR="00D43AFA" w:rsidRPr="00B16E55" w:rsidRDefault="00D43AFA" w:rsidP="00CC2EFE">
            <w:pPr>
              <w:spacing w:after="0"/>
              <w:ind w:left="252" w:hanging="252"/>
              <w:jc w:val="center"/>
              <w:rPr>
                <w:rFonts w:ascii="GothamHTF-Book" w:hAnsi="GothamHTF-Book" w:cs="Helvetica"/>
                <w:sz w:val="20"/>
                <w:szCs w:val="20"/>
              </w:rPr>
            </w:pPr>
          </w:p>
        </w:tc>
      </w:tr>
      <w:tr w:rsidR="00D43AFA" w:rsidRPr="00B16E55" w14:paraId="6764DBA1" w14:textId="77777777" w:rsidTr="00CC2EFE">
        <w:tc>
          <w:tcPr>
            <w:tcW w:w="253" w:type="dxa"/>
            <w:shd w:val="clear" w:color="auto" w:fill="FEF9F4"/>
          </w:tcPr>
          <w:p w14:paraId="53038F4A" w14:textId="77777777" w:rsidR="00D43AFA" w:rsidRPr="0001703C" w:rsidRDefault="00D43AFA" w:rsidP="00CC2EFE">
            <w:pPr>
              <w:spacing w:after="0"/>
              <w:rPr>
                <w:rFonts w:ascii="TheSans B5 Plain" w:hAnsi="TheSans B5 Plain" w:cs="Helvetica"/>
                <w:sz w:val="20"/>
                <w:szCs w:val="20"/>
              </w:rPr>
            </w:pPr>
          </w:p>
        </w:tc>
        <w:tc>
          <w:tcPr>
            <w:tcW w:w="7647" w:type="dxa"/>
            <w:shd w:val="clear" w:color="auto" w:fill="FEF9F4"/>
          </w:tcPr>
          <w:p w14:paraId="4A9CDEED" w14:textId="5BC961C9" w:rsidR="00D43AFA" w:rsidRPr="00302E1F" w:rsidRDefault="00D43AFA" w:rsidP="00302E1F">
            <w:pPr>
              <w:pStyle w:val="ListParagraph"/>
              <w:numPr>
                <w:ilvl w:val="0"/>
                <w:numId w:val="23"/>
              </w:numPr>
              <w:spacing w:after="0"/>
              <w:rPr>
                <w:rFonts w:ascii="TheSans B5 Plain" w:hAnsi="TheSans B5 Plain" w:cs="Helvetica"/>
                <w:sz w:val="20"/>
              </w:rPr>
            </w:pPr>
            <w:r w:rsidRPr="00302E1F">
              <w:rPr>
                <w:rFonts w:ascii="GothamHTF-Book" w:hAnsi="GothamHTF-Book" w:cs="Helvetica"/>
                <w:sz w:val="20"/>
              </w:rPr>
              <w:t xml:space="preserve">Documents, including records, are legible, readily </w:t>
            </w:r>
            <w:r w:rsidR="00302E1F" w:rsidRPr="00302E1F">
              <w:rPr>
                <w:rFonts w:ascii="GothamHTF-Book" w:hAnsi="GothamHTF-Book" w:cs="Helvetica"/>
                <w:sz w:val="20"/>
              </w:rPr>
              <w:t>identifiable,</w:t>
            </w:r>
            <w:r w:rsidRPr="00302E1F">
              <w:rPr>
                <w:rFonts w:ascii="GothamHTF-Book" w:hAnsi="GothamHTF-Book" w:cs="Helvetica"/>
                <w:sz w:val="20"/>
              </w:rPr>
              <w:t xml:space="preserve"> accessible, protected against damage, deterioration, or loss, and retained for a specified period?</w:t>
            </w:r>
          </w:p>
        </w:tc>
        <w:tc>
          <w:tcPr>
            <w:tcW w:w="1870" w:type="dxa"/>
          </w:tcPr>
          <w:p w14:paraId="7F210A27"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420" w:type="dxa"/>
          </w:tcPr>
          <w:p w14:paraId="318F7520"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751" w:type="dxa"/>
          </w:tcPr>
          <w:p w14:paraId="678D294F"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116" w:type="dxa"/>
          </w:tcPr>
          <w:p w14:paraId="2D76AFFD" w14:textId="77777777" w:rsidR="00D43AFA" w:rsidRPr="0001703C" w:rsidRDefault="00D43AFA" w:rsidP="00CC2EFE">
            <w:pPr>
              <w:spacing w:after="0"/>
              <w:ind w:left="252" w:hanging="252"/>
              <w:jc w:val="center"/>
              <w:rPr>
                <w:rFonts w:ascii="TheSans B5 Plain" w:hAnsi="TheSans B5 Plain" w:cs="Helvetica"/>
                <w:sz w:val="20"/>
                <w:szCs w:val="20"/>
              </w:rPr>
            </w:pPr>
          </w:p>
        </w:tc>
        <w:tc>
          <w:tcPr>
            <w:tcW w:w="1068" w:type="dxa"/>
          </w:tcPr>
          <w:p w14:paraId="3D4A5327" w14:textId="77777777" w:rsidR="00D43AFA" w:rsidRPr="00B16E55" w:rsidRDefault="00D43AFA" w:rsidP="00CC2EFE">
            <w:pPr>
              <w:spacing w:after="0"/>
              <w:ind w:left="252" w:hanging="252"/>
              <w:jc w:val="center"/>
              <w:rPr>
                <w:rFonts w:ascii="GothamHTF-Book" w:hAnsi="GothamHTF-Book" w:cs="Helvetica"/>
                <w:sz w:val="20"/>
                <w:szCs w:val="20"/>
              </w:rPr>
            </w:pPr>
          </w:p>
        </w:tc>
      </w:tr>
      <w:tr w:rsidR="00D43AFA" w:rsidRPr="00C12A64" w14:paraId="169730FA" w14:textId="77777777" w:rsidTr="00CC2EFE">
        <w:tc>
          <w:tcPr>
            <w:tcW w:w="253" w:type="dxa"/>
            <w:shd w:val="clear" w:color="auto" w:fill="FEF9F4"/>
            <w:vAlign w:val="center"/>
          </w:tcPr>
          <w:p w14:paraId="234A8EE0" w14:textId="77777777" w:rsidR="00D43AFA" w:rsidRPr="00C12A64" w:rsidRDefault="00D43AFA" w:rsidP="00CC2EFE">
            <w:pPr>
              <w:spacing w:after="0"/>
              <w:rPr>
                <w:rFonts w:ascii="GothamHTF-Book" w:eastAsiaTheme="minorEastAsia" w:hAnsi="GothamHTF-Book" w:cs="Helvetica"/>
                <w:sz w:val="20"/>
                <w:szCs w:val="20"/>
              </w:rPr>
            </w:pPr>
          </w:p>
        </w:tc>
        <w:tc>
          <w:tcPr>
            <w:tcW w:w="7647" w:type="dxa"/>
            <w:shd w:val="clear" w:color="auto" w:fill="FEF9F4"/>
            <w:vAlign w:val="center"/>
          </w:tcPr>
          <w:p w14:paraId="7E57E39D" w14:textId="77777777" w:rsidR="00D43AFA" w:rsidRPr="00C12A64" w:rsidRDefault="00D43AFA" w:rsidP="00CC2EFE">
            <w:pPr>
              <w:autoSpaceDE w:val="0"/>
              <w:autoSpaceDN w:val="0"/>
              <w:adjustRightInd w:val="0"/>
              <w:spacing w:after="0"/>
              <w:rPr>
                <w:rFonts w:ascii="GothamHTF-Book" w:hAnsi="GothamHTF-Book" w:cs="Helvetica-Bold"/>
                <w:b/>
                <w:bCs/>
                <w:sz w:val="20"/>
                <w:szCs w:val="20"/>
              </w:rPr>
            </w:pPr>
          </w:p>
        </w:tc>
        <w:tc>
          <w:tcPr>
            <w:tcW w:w="1870" w:type="dxa"/>
            <w:vAlign w:val="center"/>
          </w:tcPr>
          <w:p w14:paraId="0CC3FFBD" w14:textId="77777777" w:rsidR="00D43AFA" w:rsidRPr="00C12A64" w:rsidRDefault="00D43AFA" w:rsidP="00CC2EFE">
            <w:pPr>
              <w:spacing w:after="0"/>
              <w:rPr>
                <w:rFonts w:ascii="GothamHTF-Book" w:eastAsiaTheme="minorEastAsia" w:hAnsi="GothamHTF-Book" w:cs="Helvetica"/>
                <w:sz w:val="20"/>
                <w:szCs w:val="20"/>
              </w:rPr>
            </w:pPr>
          </w:p>
        </w:tc>
        <w:tc>
          <w:tcPr>
            <w:tcW w:w="1420" w:type="dxa"/>
            <w:vAlign w:val="center"/>
          </w:tcPr>
          <w:p w14:paraId="5636B952" w14:textId="77777777" w:rsidR="00D43AFA" w:rsidRPr="00C12A64" w:rsidRDefault="00D43AFA" w:rsidP="00CC2EFE">
            <w:pPr>
              <w:spacing w:after="0"/>
              <w:rPr>
                <w:rFonts w:ascii="GothamHTF-Book" w:eastAsiaTheme="minorEastAsia" w:hAnsi="GothamHTF-Book" w:cs="Helvetica"/>
                <w:sz w:val="20"/>
                <w:szCs w:val="20"/>
              </w:rPr>
            </w:pPr>
          </w:p>
        </w:tc>
        <w:tc>
          <w:tcPr>
            <w:tcW w:w="1751" w:type="dxa"/>
            <w:vAlign w:val="center"/>
          </w:tcPr>
          <w:p w14:paraId="0C705975" w14:textId="77777777" w:rsidR="00D43AFA" w:rsidRPr="00C12A64" w:rsidRDefault="00D43AFA" w:rsidP="00CC2EFE">
            <w:pPr>
              <w:spacing w:after="0"/>
              <w:rPr>
                <w:rFonts w:ascii="GothamHTF-Book" w:eastAsiaTheme="minorEastAsia" w:hAnsi="GothamHTF-Book" w:cs="Helvetica"/>
                <w:sz w:val="20"/>
                <w:szCs w:val="20"/>
              </w:rPr>
            </w:pPr>
          </w:p>
        </w:tc>
        <w:tc>
          <w:tcPr>
            <w:tcW w:w="1116" w:type="dxa"/>
            <w:vAlign w:val="center"/>
          </w:tcPr>
          <w:p w14:paraId="4D2488BD" w14:textId="77777777" w:rsidR="00D43AFA" w:rsidRPr="00C12A64" w:rsidRDefault="00D43AFA" w:rsidP="00CC2EFE">
            <w:pPr>
              <w:spacing w:after="0"/>
              <w:rPr>
                <w:rFonts w:ascii="GothamHTF-Book" w:eastAsiaTheme="minorEastAsia" w:hAnsi="GothamHTF-Book" w:cs="Helvetica"/>
                <w:sz w:val="20"/>
                <w:szCs w:val="20"/>
              </w:rPr>
            </w:pPr>
          </w:p>
        </w:tc>
        <w:tc>
          <w:tcPr>
            <w:tcW w:w="1068" w:type="dxa"/>
            <w:vAlign w:val="center"/>
          </w:tcPr>
          <w:p w14:paraId="0D9E8D16" w14:textId="77777777" w:rsidR="00D43AFA" w:rsidRPr="00C12A64" w:rsidRDefault="00D43AFA" w:rsidP="00CC2EFE">
            <w:pPr>
              <w:spacing w:after="0"/>
              <w:rPr>
                <w:rFonts w:ascii="GothamHTF-Book" w:eastAsiaTheme="minorEastAsia" w:hAnsi="GothamHTF-Book" w:cs="Helvetica"/>
                <w:sz w:val="20"/>
                <w:szCs w:val="20"/>
              </w:rPr>
            </w:pPr>
          </w:p>
        </w:tc>
      </w:tr>
      <w:tr w:rsidR="00D43AFA" w:rsidRPr="00B16E55" w14:paraId="00A54AF2" w14:textId="77777777" w:rsidTr="00CC2EFE">
        <w:trPr>
          <w:trHeight w:val="490"/>
        </w:trPr>
        <w:tc>
          <w:tcPr>
            <w:tcW w:w="7900" w:type="dxa"/>
            <w:gridSpan w:val="2"/>
            <w:shd w:val="clear" w:color="auto" w:fill="DDE8EE"/>
            <w:vAlign w:val="center"/>
          </w:tcPr>
          <w:p w14:paraId="413EB233" w14:textId="77777777" w:rsidR="00D43AFA" w:rsidRPr="00B16E55" w:rsidRDefault="00D43AFA" w:rsidP="00336C55">
            <w:pPr>
              <w:pStyle w:val="SubSectionHeader"/>
              <w:spacing w:before="0" w:after="0"/>
              <w:rPr>
                <w:rFonts w:ascii="GothamHTF-Black" w:hAnsi="GothamHTF-Black" w:cs="Helvetica"/>
                <w:szCs w:val="28"/>
              </w:rPr>
            </w:pPr>
            <w:r w:rsidRPr="00336C55">
              <w:rPr>
                <w:rFonts w:ascii="GothamHTF-Bold" w:hAnsi="GothamHTF-Bold" w:cs="Helvetica"/>
                <w:color w:val="auto"/>
                <w:spacing w:val="0"/>
              </w:rPr>
              <w:t>Total: Implementation and Operation</w:t>
            </w:r>
          </w:p>
        </w:tc>
        <w:tc>
          <w:tcPr>
            <w:tcW w:w="1870" w:type="dxa"/>
            <w:shd w:val="clear" w:color="auto" w:fill="DDE8EE"/>
            <w:vAlign w:val="center"/>
          </w:tcPr>
          <w:p w14:paraId="1D471E07" w14:textId="77777777" w:rsidR="00D43AFA" w:rsidRPr="0001703C" w:rsidRDefault="00D43AFA" w:rsidP="00CC2EFE">
            <w:pPr>
              <w:autoSpaceDE w:val="0"/>
              <w:autoSpaceDN w:val="0"/>
              <w:adjustRightInd w:val="0"/>
              <w:spacing w:after="0"/>
              <w:ind w:left="252" w:hanging="252"/>
              <w:rPr>
                <w:rFonts w:ascii="TheSans B5 Plain" w:hAnsi="TheSans B5 Plain" w:cs="Helvetica"/>
                <w:sz w:val="20"/>
                <w:szCs w:val="20"/>
              </w:rPr>
            </w:pPr>
          </w:p>
        </w:tc>
        <w:tc>
          <w:tcPr>
            <w:tcW w:w="1420" w:type="dxa"/>
            <w:shd w:val="clear" w:color="auto" w:fill="DDE8EE"/>
            <w:vAlign w:val="center"/>
          </w:tcPr>
          <w:p w14:paraId="4C57C1AB" w14:textId="77777777" w:rsidR="00D43AFA" w:rsidRPr="0001703C" w:rsidRDefault="00D43AFA" w:rsidP="00CC2EFE">
            <w:pPr>
              <w:autoSpaceDE w:val="0"/>
              <w:autoSpaceDN w:val="0"/>
              <w:adjustRightInd w:val="0"/>
              <w:spacing w:after="0"/>
              <w:ind w:left="252" w:hanging="252"/>
              <w:rPr>
                <w:rFonts w:ascii="TheSans B5 Plain" w:hAnsi="TheSans B5 Plain" w:cs="Helvetica"/>
                <w:sz w:val="20"/>
                <w:szCs w:val="20"/>
              </w:rPr>
            </w:pPr>
          </w:p>
        </w:tc>
        <w:tc>
          <w:tcPr>
            <w:tcW w:w="1751" w:type="dxa"/>
            <w:shd w:val="clear" w:color="auto" w:fill="DDE8EE"/>
            <w:vAlign w:val="center"/>
          </w:tcPr>
          <w:p w14:paraId="5DAD8FC4" w14:textId="77777777" w:rsidR="00D43AFA" w:rsidRPr="0001703C" w:rsidRDefault="00D43AFA" w:rsidP="00CC2EFE">
            <w:pPr>
              <w:autoSpaceDE w:val="0"/>
              <w:autoSpaceDN w:val="0"/>
              <w:adjustRightInd w:val="0"/>
              <w:spacing w:after="0"/>
              <w:ind w:left="252" w:hanging="252"/>
              <w:rPr>
                <w:rFonts w:ascii="TheSans B5 Plain" w:hAnsi="TheSans B5 Plain" w:cs="Helvetica"/>
                <w:sz w:val="20"/>
                <w:szCs w:val="20"/>
              </w:rPr>
            </w:pPr>
          </w:p>
        </w:tc>
        <w:tc>
          <w:tcPr>
            <w:tcW w:w="1116" w:type="dxa"/>
            <w:shd w:val="clear" w:color="auto" w:fill="DDE8EE"/>
            <w:vAlign w:val="center"/>
          </w:tcPr>
          <w:p w14:paraId="66713974" w14:textId="77777777" w:rsidR="00D43AFA" w:rsidRPr="0001703C" w:rsidRDefault="00D43AFA" w:rsidP="00CC2EFE">
            <w:pPr>
              <w:autoSpaceDE w:val="0"/>
              <w:autoSpaceDN w:val="0"/>
              <w:adjustRightInd w:val="0"/>
              <w:spacing w:after="0"/>
              <w:ind w:left="252" w:hanging="252"/>
              <w:rPr>
                <w:rFonts w:ascii="TheSans B5 Plain" w:hAnsi="TheSans B5 Plain" w:cs="Helvetica"/>
                <w:sz w:val="20"/>
                <w:szCs w:val="20"/>
              </w:rPr>
            </w:pPr>
          </w:p>
        </w:tc>
        <w:tc>
          <w:tcPr>
            <w:tcW w:w="1068" w:type="dxa"/>
            <w:shd w:val="clear" w:color="auto" w:fill="DDE8EE"/>
            <w:vAlign w:val="center"/>
          </w:tcPr>
          <w:p w14:paraId="20B5FC85" w14:textId="77777777" w:rsidR="00D43AFA" w:rsidRPr="00B16E55" w:rsidRDefault="00D43AFA" w:rsidP="00CC2EFE">
            <w:pPr>
              <w:autoSpaceDE w:val="0"/>
              <w:autoSpaceDN w:val="0"/>
              <w:adjustRightInd w:val="0"/>
              <w:spacing w:after="0"/>
              <w:ind w:left="252" w:hanging="252"/>
              <w:rPr>
                <w:rFonts w:ascii="GothamHTF-Book" w:hAnsi="GothamHTF-Book" w:cs="Helvetica"/>
                <w:sz w:val="20"/>
                <w:szCs w:val="20"/>
              </w:rPr>
            </w:pPr>
          </w:p>
        </w:tc>
      </w:tr>
    </w:tbl>
    <w:p w14:paraId="6038C41C" w14:textId="77777777" w:rsidR="00510A7E" w:rsidRPr="00B16E55" w:rsidRDefault="00510A7E" w:rsidP="006F11AA">
      <w:pPr>
        <w:spacing w:after="0" w:line="240" w:lineRule="auto"/>
        <w:rPr>
          <w:rFonts w:ascii="GothamHTF-Book" w:hAnsi="GothamHTF-Book"/>
        </w:rPr>
      </w:pPr>
    </w:p>
    <w:tbl>
      <w:tblPr>
        <w:tblStyle w:val="TableGrid"/>
        <w:tblpPr w:leftFromText="187" w:rightFromText="187" w:tblpXSpec="center" w:tblpY="217"/>
        <w:tblOverlap w:val="never"/>
        <w:tblW w:w="15125" w:type="dxa"/>
        <w:tblLook w:val="04A0" w:firstRow="1" w:lastRow="0" w:firstColumn="1" w:lastColumn="0" w:noHBand="0" w:noVBand="1"/>
      </w:tblPr>
      <w:tblGrid>
        <w:gridCol w:w="253"/>
        <w:gridCol w:w="7647"/>
        <w:gridCol w:w="1870"/>
        <w:gridCol w:w="1420"/>
        <w:gridCol w:w="1751"/>
        <w:gridCol w:w="1116"/>
        <w:gridCol w:w="1068"/>
      </w:tblGrid>
      <w:tr w:rsidR="00372EB8" w:rsidRPr="00B16E55" w14:paraId="2A74A2E8" w14:textId="77777777" w:rsidTr="00727C1D">
        <w:trPr>
          <w:trHeight w:val="439"/>
        </w:trPr>
        <w:tc>
          <w:tcPr>
            <w:tcW w:w="15125" w:type="dxa"/>
            <w:gridSpan w:val="7"/>
            <w:shd w:val="clear" w:color="auto" w:fill="003F5E"/>
            <w:vAlign w:val="center"/>
          </w:tcPr>
          <w:p w14:paraId="7CC847BA" w14:textId="77777777" w:rsidR="00372EB8" w:rsidRPr="00CB36EE" w:rsidRDefault="00372EB8" w:rsidP="00CC2EFE">
            <w:pPr>
              <w:autoSpaceDE w:val="0"/>
              <w:autoSpaceDN w:val="0"/>
              <w:adjustRightInd w:val="0"/>
              <w:spacing w:after="0"/>
              <w:jc w:val="center"/>
              <w:rPr>
                <w:rFonts w:ascii="GothamHTF-Bold" w:hAnsi="GothamHTF-Bold" w:cs="Helvetica-Bold"/>
                <w:color w:val="FFFFFF" w:themeColor="background1"/>
                <w:sz w:val="44"/>
                <w:szCs w:val="44"/>
              </w:rPr>
            </w:pPr>
            <w:r w:rsidRPr="005C5D09">
              <w:rPr>
                <w:rFonts w:ascii="GothamHTF-Bold" w:hAnsi="GothamHTF-Bold" w:cs="Helvetica-Bold"/>
                <w:color w:val="FFFFFF" w:themeColor="background1"/>
                <w:sz w:val="44"/>
                <w:szCs w:val="44"/>
              </w:rPr>
              <w:lastRenderedPageBreak/>
              <w:t>6.0 Evaluation and Corrective Action</w:t>
            </w:r>
          </w:p>
        </w:tc>
      </w:tr>
      <w:tr w:rsidR="00372EB8" w:rsidRPr="00BC3CEB" w14:paraId="1BF0DD09" w14:textId="77777777" w:rsidTr="00727C1D">
        <w:trPr>
          <w:trHeight w:val="259"/>
        </w:trPr>
        <w:tc>
          <w:tcPr>
            <w:tcW w:w="7900" w:type="dxa"/>
            <w:gridSpan w:val="2"/>
            <w:shd w:val="clear" w:color="auto" w:fill="E4701E"/>
            <w:vAlign w:val="center"/>
          </w:tcPr>
          <w:p w14:paraId="579A6D54" w14:textId="77777777" w:rsidR="00372EB8" w:rsidRPr="00BC3CEB" w:rsidRDefault="00372EB8" w:rsidP="00CC2EFE">
            <w:pPr>
              <w:autoSpaceDE w:val="0"/>
              <w:autoSpaceDN w:val="0"/>
              <w:adjustRightInd w:val="0"/>
              <w:spacing w:after="0"/>
              <w:rPr>
                <w:rFonts w:ascii="Helvetica-Bold" w:hAnsi="Helvetica-Bold" w:cs="Helvetica-Bold"/>
                <w:b/>
                <w:bCs/>
                <w:sz w:val="20"/>
                <w:szCs w:val="20"/>
              </w:rPr>
            </w:pPr>
          </w:p>
        </w:tc>
        <w:tc>
          <w:tcPr>
            <w:tcW w:w="1870" w:type="dxa"/>
            <w:shd w:val="clear" w:color="auto" w:fill="DDE8EE"/>
            <w:vAlign w:val="center"/>
          </w:tcPr>
          <w:p w14:paraId="5A61218E" w14:textId="77777777" w:rsidR="00372EB8" w:rsidRPr="005C5D09" w:rsidRDefault="00372EB8"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Documents</w:t>
            </w:r>
          </w:p>
        </w:tc>
        <w:tc>
          <w:tcPr>
            <w:tcW w:w="1420" w:type="dxa"/>
            <w:shd w:val="clear" w:color="auto" w:fill="DDE8EE"/>
            <w:vAlign w:val="center"/>
          </w:tcPr>
          <w:p w14:paraId="5B512FF5" w14:textId="77777777" w:rsidR="00372EB8" w:rsidRPr="005C5D09" w:rsidRDefault="00372EB8"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Records</w:t>
            </w:r>
          </w:p>
        </w:tc>
        <w:tc>
          <w:tcPr>
            <w:tcW w:w="1751" w:type="dxa"/>
            <w:shd w:val="clear" w:color="auto" w:fill="DDE8EE"/>
            <w:vAlign w:val="center"/>
          </w:tcPr>
          <w:p w14:paraId="54A9AF02" w14:textId="77777777" w:rsidR="00372EB8" w:rsidRPr="005C5D09" w:rsidRDefault="00372EB8"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Interviews</w:t>
            </w:r>
          </w:p>
        </w:tc>
        <w:tc>
          <w:tcPr>
            <w:tcW w:w="1116" w:type="dxa"/>
            <w:shd w:val="clear" w:color="auto" w:fill="DDE8EE"/>
            <w:vAlign w:val="center"/>
          </w:tcPr>
          <w:p w14:paraId="0CABB3E0" w14:textId="77777777" w:rsidR="00372EB8" w:rsidRPr="005C5D09" w:rsidRDefault="00372EB8"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Obs</w:t>
            </w:r>
          </w:p>
        </w:tc>
        <w:tc>
          <w:tcPr>
            <w:tcW w:w="1068" w:type="dxa"/>
            <w:shd w:val="clear" w:color="auto" w:fill="DDE8EE"/>
            <w:vAlign w:val="center"/>
          </w:tcPr>
          <w:p w14:paraId="32204B2D" w14:textId="77777777" w:rsidR="00372EB8" w:rsidRPr="005C5D09" w:rsidRDefault="00372EB8"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Score</w:t>
            </w:r>
          </w:p>
        </w:tc>
      </w:tr>
      <w:tr w:rsidR="00372EB8" w:rsidRPr="00BC3CEB" w14:paraId="12648299" w14:textId="77777777" w:rsidTr="00CC2EFE">
        <w:tc>
          <w:tcPr>
            <w:tcW w:w="7900" w:type="dxa"/>
            <w:gridSpan w:val="2"/>
            <w:vMerge w:val="restart"/>
            <w:shd w:val="clear" w:color="auto" w:fill="FEF9F4"/>
            <w:vAlign w:val="center"/>
          </w:tcPr>
          <w:p w14:paraId="025C5407" w14:textId="74653596" w:rsidR="00372EB8" w:rsidRPr="00397096" w:rsidRDefault="00372EB8" w:rsidP="00CC2EFE">
            <w:pPr>
              <w:spacing w:after="0"/>
              <w:rPr>
                <w:rStyle w:val="Strong"/>
                <w:rFonts w:ascii="GothamHTF-Medium" w:hAnsi="GothamHTF-Medium"/>
                <w:b w:val="0"/>
              </w:rPr>
            </w:pPr>
            <w:r w:rsidRPr="00397096">
              <w:rPr>
                <w:rStyle w:val="Strong"/>
                <w:rFonts w:ascii="GothamHTF-Medium" w:hAnsi="GothamHTF-Medium"/>
                <w:b w:val="0"/>
              </w:rPr>
              <w:t>6.1 Monitoring, Measurement, and Assessment</w:t>
            </w:r>
            <w:r w:rsidR="00AD43C5" w:rsidRPr="00397096">
              <w:rPr>
                <w:rStyle w:val="Strong"/>
                <w:rFonts w:ascii="GothamHTF-Medium" w:hAnsi="GothamHTF-Medium"/>
                <w:b w:val="0"/>
              </w:rPr>
              <w:t>.</w:t>
            </w:r>
          </w:p>
        </w:tc>
        <w:tc>
          <w:tcPr>
            <w:tcW w:w="1870" w:type="dxa"/>
            <w:vAlign w:val="center"/>
          </w:tcPr>
          <w:p w14:paraId="2B103509" w14:textId="77777777" w:rsidR="00372EB8" w:rsidRPr="00BC3CEB" w:rsidRDefault="00372EB8" w:rsidP="00CC2EFE">
            <w:pPr>
              <w:spacing w:after="0"/>
            </w:pPr>
          </w:p>
        </w:tc>
        <w:tc>
          <w:tcPr>
            <w:tcW w:w="1420" w:type="dxa"/>
            <w:vAlign w:val="center"/>
          </w:tcPr>
          <w:p w14:paraId="27CF5F5C" w14:textId="77777777" w:rsidR="00372EB8" w:rsidRPr="00BC3CEB" w:rsidRDefault="00372EB8" w:rsidP="00CC2EFE">
            <w:pPr>
              <w:spacing w:after="0"/>
            </w:pPr>
          </w:p>
        </w:tc>
        <w:tc>
          <w:tcPr>
            <w:tcW w:w="1751" w:type="dxa"/>
            <w:vAlign w:val="center"/>
          </w:tcPr>
          <w:p w14:paraId="598A02AB" w14:textId="77777777" w:rsidR="00372EB8" w:rsidRPr="00BC3CEB" w:rsidRDefault="00372EB8" w:rsidP="00CC2EFE">
            <w:pPr>
              <w:spacing w:after="0"/>
            </w:pPr>
          </w:p>
        </w:tc>
        <w:tc>
          <w:tcPr>
            <w:tcW w:w="1116" w:type="dxa"/>
            <w:vAlign w:val="center"/>
          </w:tcPr>
          <w:p w14:paraId="1E954772" w14:textId="77777777" w:rsidR="00372EB8" w:rsidRPr="00BC3CEB" w:rsidRDefault="00372EB8" w:rsidP="00CC2EFE">
            <w:pPr>
              <w:spacing w:after="0"/>
            </w:pPr>
          </w:p>
        </w:tc>
        <w:tc>
          <w:tcPr>
            <w:tcW w:w="1068" w:type="dxa"/>
            <w:vAlign w:val="center"/>
          </w:tcPr>
          <w:p w14:paraId="5FE2946A" w14:textId="77777777" w:rsidR="00372EB8" w:rsidRPr="00BC3CEB" w:rsidRDefault="00372EB8" w:rsidP="00CC2EFE">
            <w:pPr>
              <w:spacing w:after="0"/>
            </w:pPr>
          </w:p>
        </w:tc>
      </w:tr>
      <w:tr w:rsidR="00372EB8" w:rsidRPr="00B16E55" w14:paraId="19206F67" w14:textId="77777777" w:rsidTr="00CC2EFE">
        <w:tc>
          <w:tcPr>
            <w:tcW w:w="7900" w:type="dxa"/>
            <w:gridSpan w:val="2"/>
            <w:vMerge/>
            <w:shd w:val="clear" w:color="auto" w:fill="FEF9F4"/>
            <w:vAlign w:val="center"/>
          </w:tcPr>
          <w:p w14:paraId="34F2E420" w14:textId="77777777" w:rsidR="00372EB8" w:rsidRPr="00BC3CEB" w:rsidRDefault="00372EB8" w:rsidP="00CC2EFE">
            <w:pPr>
              <w:spacing w:after="0"/>
            </w:pPr>
          </w:p>
        </w:tc>
        <w:tc>
          <w:tcPr>
            <w:tcW w:w="1870" w:type="dxa"/>
            <w:vAlign w:val="center"/>
          </w:tcPr>
          <w:p w14:paraId="65267078" w14:textId="77777777" w:rsidR="00372EB8" w:rsidRPr="00BC3CEB" w:rsidRDefault="00372EB8" w:rsidP="00CC2EFE">
            <w:pPr>
              <w:spacing w:after="0"/>
            </w:pPr>
          </w:p>
        </w:tc>
        <w:tc>
          <w:tcPr>
            <w:tcW w:w="1420" w:type="dxa"/>
            <w:vAlign w:val="center"/>
          </w:tcPr>
          <w:p w14:paraId="0EB5AB6D" w14:textId="77777777" w:rsidR="00372EB8" w:rsidRPr="00BC3CEB" w:rsidRDefault="00372EB8" w:rsidP="00CC2EFE">
            <w:pPr>
              <w:spacing w:after="0"/>
            </w:pPr>
          </w:p>
        </w:tc>
        <w:tc>
          <w:tcPr>
            <w:tcW w:w="1751" w:type="dxa"/>
            <w:vAlign w:val="center"/>
          </w:tcPr>
          <w:p w14:paraId="6A7E236D" w14:textId="77777777" w:rsidR="00372EB8" w:rsidRPr="00BC3CEB" w:rsidRDefault="00372EB8" w:rsidP="00CC2EFE">
            <w:pPr>
              <w:spacing w:after="0"/>
            </w:pPr>
          </w:p>
        </w:tc>
        <w:tc>
          <w:tcPr>
            <w:tcW w:w="1116" w:type="dxa"/>
            <w:vAlign w:val="center"/>
          </w:tcPr>
          <w:p w14:paraId="0421FA99" w14:textId="77777777" w:rsidR="00372EB8" w:rsidRPr="00BC3CEB" w:rsidRDefault="00372EB8" w:rsidP="00CC2EFE">
            <w:pPr>
              <w:spacing w:after="0"/>
            </w:pPr>
          </w:p>
        </w:tc>
        <w:tc>
          <w:tcPr>
            <w:tcW w:w="1068" w:type="dxa"/>
            <w:vAlign w:val="center"/>
          </w:tcPr>
          <w:p w14:paraId="26976593" w14:textId="77777777" w:rsidR="00372EB8" w:rsidRPr="00BC3CEB" w:rsidRDefault="00372EB8" w:rsidP="00CC2EFE">
            <w:pPr>
              <w:spacing w:after="0"/>
            </w:pPr>
          </w:p>
        </w:tc>
      </w:tr>
      <w:tr w:rsidR="00372EB8" w:rsidRPr="00B16E55" w14:paraId="70127415" w14:textId="77777777" w:rsidTr="00CC2EFE">
        <w:tc>
          <w:tcPr>
            <w:tcW w:w="253" w:type="dxa"/>
          </w:tcPr>
          <w:p w14:paraId="0C5E8256" w14:textId="77777777" w:rsidR="00372EB8" w:rsidRPr="00B1600D" w:rsidRDefault="00372EB8" w:rsidP="00CC2EFE">
            <w:pPr>
              <w:autoSpaceDE w:val="0"/>
              <w:autoSpaceDN w:val="0"/>
              <w:adjustRightInd w:val="0"/>
              <w:spacing w:after="0"/>
              <w:rPr>
                <w:rFonts w:ascii="TheSans B5 Plain" w:hAnsi="TheSans B5 Plain" w:cs="Helvetica"/>
              </w:rPr>
            </w:pPr>
            <w:bookmarkStart w:id="4" w:name="_Hlk533077400"/>
          </w:p>
        </w:tc>
        <w:tc>
          <w:tcPr>
            <w:tcW w:w="7647" w:type="dxa"/>
          </w:tcPr>
          <w:p w14:paraId="20BACE66" w14:textId="5B7FD632" w:rsidR="00564E18" w:rsidRPr="00B16E55" w:rsidRDefault="00372EB8" w:rsidP="00CC2EFE">
            <w:pPr>
              <w:autoSpaceDE w:val="0"/>
              <w:autoSpaceDN w:val="0"/>
              <w:adjustRightInd w:val="0"/>
              <w:spacing w:after="0"/>
              <w:rPr>
                <w:rFonts w:ascii="GothamHTF-Book" w:hAnsi="GothamHTF-Book" w:cs="Helvetica"/>
              </w:rPr>
            </w:pPr>
            <w:r w:rsidRPr="00B16E55">
              <w:rPr>
                <w:rFonts w:ascii="GothamHTF-Book" w:hAnsi="GothamHTF-Book" w:cs="Helvetica"/>
              </w:rPr>
              <w:t>Has the organization established and implemented processes to monitor and evaluate hazards, risks, and controls to assess OHSMS performance</w:t>
            </w:r>
            <w:r w:rsidR="004E348D">
              <w:rPr>
                <w:rFonts w:ascii="GothamHTF-Book" w:hAnsi="GothamHTF-Book" w:cs="Helvetica"/>
              </w:rPr>
              <w:t>?</w:t>
            </w:r>
          </w:p>
          <w:p w14:paraId="5D6DE1E4" w14:textId="77777777" w:rsidR="004E348D" w:rsidRDefault="004E348D" w:rsidP="00CC2EFE">
            <w:pPr>
              <w:autoSpaceDE w:val="0"/>
              <w:autoSpaceDN w:val="0"/>
              <w:adjustRightInd w:val="0"/>
              <w:spacing w:after="0"/>
              <w:rPr>
                <w:rFonts w:ascii="GothamHTF-Book" w:hAnsi="GothamHTF-Book" w:cs="Helvetica"/>
              </w:rPr>
            </w:pPr>
          </w:p>
          <w:p w14:paraId="398CD887" w14:textId="30FC62FA" w:rsidR="00372EB8" w:rsidRPr="00B1600D" w:rsidRDefault="00372EB8" w:rsidP="00CC2EFE">
            <w:pPr>
              <w:autoSpaceDE w:val="0"/>
              <w:autoSpaceDN w:val="0"/>
              <w:adjustRightInd w:val="0"/>
              <w:spacing w:after="0"/>
              <w:rPr>
                <w:rFonts w:ascii="TheSans B5 Plain" w:hAnsi="TheSans B5 Plain" w:cs="Helvetica"/>
              </w:rPr>
            </w:pPr>
            <w:r w:rsidRPr="00B16E55">
              <w:rPr>
                <w:rFonts w:ascii="GothamHTF-Book" w:hAnsi="GothamHTF-Book" w:cs="Helvetica"/>
              </w:rPr>
              <w:t>Do these processes include all or some of the following methods, depending on the nature and extent of identified hazards and risks:</w:t>
            </w:r>
          </w:p>
        </w:tc>
        <w:tc>
          <w:tcPr>
            <w:tcW w:w="1870" w:type="dxa"/>
          </w:tcPr>
          <w:p w14:paraId="6B5B72BB"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420" w:type="dxa"/>
          </w:tcPr>
          <w:p w14:paraId="2E4D58E9"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751" w:type="dxa"/>
          </w:tcPr>
          <w:p w14:paraId="6858A88D"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116" w:type="dxa"/>
          </w:tcPr>
          <w:p w14:paraId="2C47151F"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068" w:type="dxa"/>
          </w:tcPr>
          <w:p w14:paraId="3E020F51" w14:textId="77777777" w:rsidR="00372EB8" w:rsidRPr="00B16E55" w:rsidRDefault="00372EB8" w:rsidP="00CC2EFE">
            <w:pPr>
              <w:autoSpaceDE w:val="0"/>
              <w:autoSpaceDN w:val="0"/>
              <w:adjustRightInd w:val="0"/>
              <w:spacing w:after="0"/>
              <w:jc w:val="center"/>
              <w:rPr>
                <w:rFonts w:ascii="GothamHTF-Book" w:hAnsi="GothamHTF-Book" w:cs="Helvetica"/>
                <w:sz w:val="20"/>
                <w:szCs w:val="20"/>
              </w:rPr>
            </w:pPr>
          </w:p>
        </w:tc>
      </w:tr>
      <w:tr w:rsidR="00372EB8" w:rsidRPr="00B16E55" w14:paraId="11974709" w14:textId="77777777" w:rsidTr="00CC2EFE">
        <w:tc>
          <w:tcPr>
            <w:tcW w:w="253" w:type="dxa"/>
          </w:tcPr>
          <w:p w14:paraId="0EFC4BC8" w14:textId="77777777" w:rsidR="00372EB8" w:rsidRPr="00B1600D" w:rsidRDefault="00372EB8" w:rsidP="00CC2EFE">
            <w:pPr>
              <w:autoSpaceDE w:val="0"/>
              <w:autoSpaceDN w:val="0"/>
              <w:adjustRightInd w:val="0"/>
              <w:spacing w:after="0"/>
              <w:rPr>
                <w:rFonts w:ascii="TheSans B5 Plain" w:hAnsi="TheSans B5 Plain" w:cs="Helvetica"/>
              </w:rPr>
            </w:pPr>
          </w:p>
        </w:tc>
        <w:tc>
          <w:tcPr>
            <w:tcW w:w="7647" w:type="dxa"/>
          </w:tcPr>
          <w:p w14:paraId="7FF3FEC2" w14:textId="77777777" w:rsidR="00372EB8" w:rsidRPr="00A451D8" w:rsidRDefault="00372EB8" w:rsidP="00A451D8">
            <w:pPr>
              <w:pStyle w:val="ListParagraph"/>
              <w:numPr>
                <w:ilvl w:val="0"/>
                <w:numId w:val="28"/>
              </w:numPr>
              <w:autoSpaceDE w:val="0"/>
              <w:autoSpaceDN w:val="0"/>
              <w:adjustRightInd w:val="0"/>
              <w:spacing w:after="0"/>
              <w:rPr>
                <w:rFonts w:ascii="TheSans B5 Plain" w:hAnsi="TheSans B5 Plain" w:cs="Helvetica"/>
                <w:sz w:val="20"/>
              </w:rPr>
            </w:pPr>
            <w:r w:rsidRPr="00A451D8">
              <w:rPr>
                <w:rFonts w:ascii="GothamHTF-Book" w:hAnsi="GothamHTF-Book" w:cs="Helvetica"/>
                <w:sz w:val="20"/>
              </w:rPr>
              <w:t>Workplace inspections and testing?</w:t>
            </w:r>
          </w:p>
        </w:tc>
        <w:tc>
          <w:tcPr>
            <w:tcW w:w="1870" w:type="dxa"/>
          </w:tcPr>
          <w:p w14:paraId="4E816724"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420" w:type="dxa"/>
          </w:tcPr>
          <w:p w14:paraId="555EA3EC"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751" w:type="dxa"/>
          </w:tcPr>
          <w:p w14:paraId="2AC37864"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116" w:type="dxa"/>
          </w:tcPr>
          <w:p w14:paraId="27EE5E22"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068" w:type="dxa"/>
          </w:tcPr>
          <w:p w14:paraId="7E9E14F7" w14:textId="77777777" w:rsidR="00372EB8" w:rsidRPr="00B16E55" w:rsidRDefault="00372EB8" w:rsidP="00CC2EFE">
            <w:pPr>
              <w:autoSpaceDE w:val="0"/>
              <w:autoSpaceDN w:val="0"/>
              <w:adjustRightInd w:val="0"/>
              <w:spacing w:after="0"/>
              <w:jc w:val="center"/>
              <w:rPr>
                <w:rFonts w:ascii="GothamHTF-Book" w:hAnsi="GothamHTF-Book" w:cs="Helvetica"/>
                <w:sz w:val="20"/>
                <w:szCs w:val="20"/>
              </w:rPr>
            </w:pPr>
          </w:p>
        </w:tc>
      </w:tr>
      <w:tr w:rsidR="00372EB8" w:rsidRPr="00B16E55" w14:paraId="2D24CCDB" w14:textId="77777777" w:rsidTr="00CC2EFE">
        <w:tc>
          <w:tcPr>
            <w:tcW w:w="253" w:type="dxa"/>
          </w:tcPr>
          <w:p w14:paraId="738CEF1F" w14:textId="77777777" w:rsidR="00372EB8" w:rsidRPr="00B1600D" w:rsidRDefault="00372EB8" w:rsidP="00CC2EFE">
            <w:pPr>
              <w:autoSpaceDE w:val="0"/>
              <w:autoSpaceDN w:val="0"/>
              <w:adjustRightInd w:val="0"/>
              <w:spacing w:after="0"/>
              <w:rPr>
                <w:rFonts w:ascii="TheSans B5 Plain" w:hAnsi="TheSans B5 Plain" w:cs="Helvetica"/>
              </w:rPr>
            </w:pPr>
          </w:p>
        </w:tc>
        <w:tc>
          <w:tcPr>
            <w:tcW w:w="7647" w:type="dxa"/>
          </w:tcPr>
          <w:p w14:paraId="00BE63B7" w14:textId="77777777" w:rsidR="00372EB8" w:rsidRPr="00A451D8" w:rsidRDefault="00372EB8" w:rsidP="00A451D8">
            <w:pPr>
              <w:pStyle w:val="ListParagraph"/>
              <w:numPr>
                <w:ilvl w:val="0"/>
                <w:numId w:val="28"/>
              </w:numPr>
              <w:autoSpaceDE w:val="0"/>
              <w:autoSpaceDN w:val="0"/>
              <w:adjustRightInd w:val="0"/>
              <w:spacing w:after="0"/>
              <w:rPr>
                <w:rFonts w:ascii="TheSans B5 Plain" w:hAnsi="TheSans B5 Plain" w:cs="Helvetica"/>
                <w:sz w:val="20"/>
              </w:rPr>
            </w:pPr>
            <w:r w:rsidRPr="00A451D8">
              <w:rPr>
                <w:rFonts w:ascii="GothamHTF-Book" w:hAnsi="GothamHTF-Book" w:cs="Helvetica"/>
                <w:sz w:val="20"/>
              </w:rPr>
              <w:t>Exposure assessment?</w:t>
            </w:r>
          </w:p>
        </w:tc>
        <w:tc>
          <w:tcPr>
            <w:tcW w:w="1870" w:type="dxa"/>
          </w:tcPr>
          <w:p w14:paraId="230402E1"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420" w:type="dxa"/>
          </w:tcPr>
          <w:p w14:paraId="6BEF2955"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751" w:type="dxa"/>
          </w:tcPr>
          <w:p w14:paraId="5111A50A"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116" w:type="dxa"/>
          </w:tcPr>
          <w:p w14:paraId="2CF55C4E"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068" w:type="dxa"/>
          </w:tcPr>
          <w:p w14:paraId="5BE2F6D9" w14:textId="77777777" w:rsidR="00372EB8" w:rsidRPr="00B16E55" w:rsidRDefault="00372EB8" w:rsidP="00CC2EFE">
            <w:pPr>
              <w:autoSpaceDE w:val="0"/>
              <w:autoSpaceDN w:val="0"/>
              <w:adjustRightInd w:val="0"/>
              <w:spacing w:after="0"/>
              <w:jc w:val="center"/>
              <w:rPr>
                <w:rFonts w:ascii="GothamHTF-Book" w:hAnsi="GothamHTF-Book" w:cs="Helvetica"/>
                <w:sz w:val="20"/>
                <w:szCs w:val="20"/>
              </w:rPr>
            </w:pPr>
          </w:p>
        </w:tc>
      </w:tr>
      <w:tr w:rsidR="00372EB8" w:rsidRPr="00B16E55" w14:paraId="13EAB3D6" w14:textId="77777777" w:rsidTr="00CC2EFE">
        <w:tc>
          <w:tcPr>
            <w:tcW w:w="253" w:type="dxa"/>
          </w:tcPr>
          <w:p w14:paraId="77D3C838" w14:textId="77777777" w:rsidR="00372EB8" w:rsidRPr="00B1600D" w:rsidRDefault="00372EB8" w:rsidP="00CC2EFE">
            <w:pPr>
              <w:autoSpaceDE w:val="0"/>
              <w:autoSpaceDN w:val="0"/>
              <w:adjustRightInd w:val="0"/>
              <w:spacing w:after="0"/>
              <w:rPr>
                <w:rFonts w:ascii="TheSans B5 Plain" w:hAnsi="TheSans B5 Plain" w:cs="Helvetica"/>
              </w:rPr>
            </w:pPr>
          </w:p>
        </w:tc>
        <w:tc>
          <w:tcPr>
            <w:tcW w:w="7647" w:type="dxa"/>
          </w:tcPr>
          <w:p w14:paraId="12B5044F" w14:textId="77777777" w:rsidR="00372EB8" w:rsidRPr="00A451D8" w:rsidRDefault="00372EB8" w:rsidP="00A451D8">
            <w:pPr>
              <w:pStyle w:val="ListParagraph"/>
              <w:numPr>
                <w:ilvl w:val="0"/>
                <w:numId w:val="28"/>
              </w:numPr>
              <w:autoSpaceDE w:val="0"/>
              <w:autoSpaceDN w:val="0"/>
              <w:adjustRightInd w:val="0"/>
              <w:spacing w:after="0"/>
              <w:rPr>
                <w:rFonts w:ascii="TheSans B5 Plain" w:hAnsi="TheSans B5 Plain" w:cs="Helvetica"/>
                <w:sz w:val="20"/>
              </w:rPr>
            </w:pPr>
            <w:r w:rsidRPr="00A451D8">
              <w:rPr>
                <w:rFonts w:ascii="GothamHTF-Book" w:hAnsi="GothamHTF-Book" w:cs="Helvetica"/>
                <w:sz w:val="20"/>
              </w:rPr>
              <w:t>Injury, illness, and incident tracking?</w:t>
            </w:r>
          </w:p>
        </w:tc>
        <w:tc>
          <w:tcPr>
            <w:tcW w:w="1870" w:type="dxa"/>
          </w:tcPr>
          <w:p w14:paraId="4572F6D5"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420" w:type="dxa"/>
          </w:tcPr>
          <w:p w14:paraId="667422B1"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751" w:type="dxa"/>
          </w:tcPr>
          <w:p w14:paraId="1063CDED"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116" w:type="dxa"/>
          </w:tcPr>
          <w:p w14:paraId="5FDFA69B"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068" w:type="dxa"/>
          </w:tcPr>
          <w:p w14:paraId="22077A47" w14:textId="77777777" w:rsidR="00372EB8" w:rsidRPr="00B16E55" w:rsidRDefault="00372EB8" w:rsidP="00CC2EFE">
            <w:pPr>
              <w:autoSpaceDE w:val="0"/>
              <w:autoSpaceDN w:val="0"/>
              <w:adjustRightInd w:val="0"/>
              <w:spacing w:after="0"/>
              <w:jc w:val="center"/>
              <w:rPr>
                <w:rFonts w:ascii="GothamHTF-Book" w:hAnsi="GothamHTF-Book" w:cs="Helvetica"/>
                <w:sz w:val="20"/>
                <w:szCs w:val="20"/>
              </w:rPr>
            </w:pPr>
          </w:p>
        </w:tc>
      </w:tr>
      <w:tr w:rsidR="00372EB8" w:rsidRPr="00B16E55" w14:paraId="12990264" w14:textId="77777777" w:rsidTr="00CC2EFE">
        <w:tc>
          <w:tcPr>
            <w:tcW w:w="253" w:type="dxa"/>
          </w:tcPr>
          <w:p w14:paraId="2E01DB81" w14:textId="77777777" w:rsidR="00372EB8" w:rsidRPr="00B1600D" w:rsidRDefault="00372EB8" w:rsidP="00CC2EFE">
            <w:pPr>
              <w:autoSpaceDE w:val="0"/>
              <w:autoSpaceDN w:val="0"/>
              <w:adjustRightInd w:val="0"/>
              <w:spacing w:after="0"/>
              <w:rPr>
                <w:rFonts w:ascii="TheSans B5 Plain" w:hAnsi="TheSans B5 Plain" w:cs="Helvetica"/>
              </w:rPr>
            </w:pPr>
          </w:p>
        </w:tc>
        <w:tc>
          <w:tcPr>
            <w:tcW w:w="7647" w:type="dxa"/>
          </w:tcPr>
          <w:p w14:paraId="184EB7A3" w14:textId="77777777" w:rsidR="00372EB8" w:rsidRPr="00A451D8" w:rsidRDefault="00372EB8" w:rsidP="00A451D8">
            <w:pPr>
              <w:pStyle w:val="ListParagraph"/>
              <w:numPr>
                <w:ilvl w:val="0"/>
                <w:numId w:val="28"/>
              </w:numPr>
              <w:autoSpaceDE w:val="0"/>
              <w:autoSpaceDN w:val="0"/>
              <w:adjustRightInd w:val="0"/>
              <w:spacing w:after="0"/>
              <w:rPr>
                <w:rFonts w:ascii="TheSans B5 Plain" w:hAnsi="TheSans B5 Plain" w:cs="Helvetica"/>
                <w:sz w:val="20"/>
              </w:rPr>
            </w:pPr>
            <w:r w:rsidRPr="00A451D8">
              <w:rPr>
                <w:rFonts w:ascii="GothamHTF-Book" w:hAnsi="GothamHTF-Book" w:cs="Helvetica"/>
                <w:sz w:val="20"/>
              </w:rPr>
              <w:t>Employee input?</w:t>
            </w:r>
          </w:p>
        </w:tc>
        <w:tc>
          <w:tcPr>
            <w:tcW w:w="1870" w:type="dxa"/>
          </w:tcPr>
          <w:p w14:paraId="1EE79E8A"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420" w:type="dxa"/>
          </w:tcPr>
          <w:p w14:paraId="36B9E20F"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751" w:type="dxa"/>
          </w:tcPr>
          <w:p w14:paraId="14222FB2"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116" w:type="dxa"/>
          </w:tcPr>
          <w:p w14:paraId="7E8C75C2"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068" w:type="dxa"/>
          </w:tcPr>
          <w:p w14:paraId="6D8E9939" w14:textId="77777777" w:rsidR="00372EB8" w:rsidRPr="00B16E55" w:rsidRDefault="00372EB8" w:rsidP="00CC2EFE">
            <w:pPr>
              <w:autoSpaceDE w:val="0"/>
              <w:autoSpaceDN w:val="0"/>
              <w:adjustRightInd w:val="0"/>
              <w:spacing w:after="0"/>
              <w:jc w:val="center"/>
              <w:rPr>
                <w:rFonts w:ascii="GothamHTF-Book" w:hAnsi="GothamHTF-Book" w:cs="Helvetica"/>
                <w:sz w:val="20"/>
                <w:szCs w:val="20"/>
              </w:rPr>
            </w:pPr>
          </w:p>
        </w:tc>
      </w:tr>
      <w:tr w:rsidR="00372EB8" w:rsidRPr="00B16E55" w14:paraId="6E5B6E89" w14:textId="77777777" w:rsidTr="00CC2EFE">
        <w:tc>
          <w:tcPr>
            <w:tcW w:w="253" w:type="dxa"/>
          </w:tcPr>
          <w:p w14:paraId="12FD7259" w14:textId="77777777" w:rsidR="00372EB8" w:rsidRPr="00B1600D" w:rsidRDefault="00372EB8" w:rsidP="00CC2EFE">
            <w:pPr>
              <w:autoSpaceDE w:val="0"/>
              <w:autoSpaceDN w:val="0"/>
              <w:adjustRightInd w:val="0"/>
              <w:spacing w:after="0"/>
              <w:rPr>
                <w:rFonts w:ascii="TheSans B5 Plain" w:hAnsi="TheSans B5 Plain" w:cs="Helvetica"/>
              </w:rPr>
            </w:pPr>
          </w:p>
        </w:tc>
        <w:tc>
          <w:tcPr>
            <w:tcW w:w="7647" w:type="dxa"/>
          </w:tcPr>
          <w:p w14:paraId="201886C4" w14:textId="6593BB68" w:rsidR="00372EB8" w:rsidRPr="00A451D8" w:rsidRDefault="00372EB8" w:rsidP="00A451D8">
            <w:pPr>
              <w:pStyle w:val="ListParagraph"/>
              <w:numPr>
                <w:ilvl w:val="0"/>
                <w:numId w:val="28"/>
              </w:numPr>
              <w:autoSpaceDE w:val="0"/>
              <w:autoSpaceDN w:val="0"/>
              <w:adjustRightInd w:val="0"/>
              <w:spacing w:after="0"/>
              <w:rPr>
                <w:rFonts w:ascii="TheSans B5 Plain" w:hAnsi="TheSans B5 Plain" w:cs="Helvetica"/>
                <w:sz w:val="20"/>
              </w:rPr>
            </w:pPr>
            <w:r w:rsidRPr="00A451D8">
              <w:rPr>
                <w:rFonts w:ascii="GothamHTF-Book" w:hAnsi="GothamHTF-Book" w:cs="Helvetica"/>
                <w:sz w:val="20"/>
              </w:rPr>
              <w:t>Occupational health assessment?</w:t>
            </w:r>
          </w:p>
        </w:tc>
        <w:tc>
          <w:tcPr>
            <w:tcW w:w="1870" w:type="dxa"/>
          </w:tcPr>
          <w:p w14:paraId="67F6DD26"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420" w:type="dxa"/>
          </w:tcPr>
          <w:p w14:paraId="048EF3BE"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751" w:type="dxa"/>
          </w:tcPr>
          <w:p w14:paraId="7B2979F1"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116" w:type="dxa"/>
          </w:tcPr>
          <w:p w14:paraId="0137FC0E"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068" w:type="dxa"/>
          </w:tcPr>
          <w:p w14:paraId="5BCD4EF8" w14:textId="77777777" w:rsidR="00372EB8" w:rsidRPr="00B16E55" w:rsidRDefault="00372EB8" w:rsidP="00CC2EFE">
            <w:pPr>
              <w:autoSpaceDE w:val="0"/>
              <w:autoSpaceDN w:val="0"/>
              <w:adjustRightInd w:val="0"/>
              <w:spacing w:after="0"/>
              <w:jc w:val="center"/>
              <w:rPr>
                <w:rFonts w:ascii="GothamHTF-Book" w:hAnsi="GothamHTF-Book" w:cs="Helvetica"/>
                <w:sz w:val="20"/>
                <w:szCs w:val="20"/>
              </w:rPr>
            </w:pPr>
          </w:p>
        </w:tc>
      </w:tr>
      <w:tr w:rsidR="00372EB8" w:rsidRPr="00B16E55" w14:paraId="1CC9AFAF" w14:textId="77777777" w:rsidTr="00CC2EFE">
        <w:tc>
          <w:tcPr>
            <w:tcW w:w="253" w:type="dxa"/>
          </w:tcPr>
          <w:p w14:paraId="44AC7F65" w14:textId="77777777" w:rsidR="00372EB8" w:rsidRPr="00B1600D" w:rsidRDefault="00372EB8" w:rsidP="00CC2EFE">
            <w:pPr>
              <w:autoSpaceDE w:val="0"/>
              <w:autoSpaceDN w:val="0"/>
              <w:adjustRightInd w:val="0"/>
              <w:spacing w:after="0"/>
              <w:rPr>
                <w:rFonts w:ascii="TheSans B5 Plain" w:hAnsi="TheSans B5 Plain" w:cs="Helvetica"/>
              </w:rPr>
            </w:pPr>
          </w:p>
        </w:tc>
        <w:tc>
          <w:tcPr>
            <w:tcW w:w="7647" w:type="dxa"/>
          </w:tcPr>
          <w:p w14:paraId="28A028D3" w14:textId="77777777" w:rsidR="00372EB8" w:rsidRPr="00A451D8" w:rsidRDefault="00372EB8" w:rsidP="00A451D8">
            <w:pPr>
              <w:pStyle w:val="ListParagraph"/>
              <w:numPr>
                <w:ilvl w:val="0"/>
                <w:numId w:val="28"/>
              </w:numPr>
              <w:autoSpaceDE w:val="0"/>
              <w:autoSpaceDN w:val="0"/>
              <w:adjustRightInd w:val="0"/>
              <w:spacing w:after="0"/>
              <w:rPr>
                <w:rFonts w:ascii="TheSans B5 Plain" w:hAnsi="TheSans B5 Plain" w:cs="Helvetica"/>
                <w:sz w:val="20"/>
              </w:rPr>
            </w:pPr>
            <w:r w:rsidRPr="00A451D8">
              <w:rPr>
                <w:rFonts w:ascii="GothamHTF-Book" w:hAnsi="GothamHTF-Book" w:cs="Helvetica"/>
                <w:sz w:val="20"/>
              </w:rPr>
              <w:t>Other methods as required by the organization’s OHSMS?</w:t>
            </w:r>
          </w:p>
        </w:tc>
        <w:tc>
          <w:tcPr>
            <w:tcW w:w="1870" w:type="dxa"/>
          </w:tcPr>
          <w:p w14:paraId="234AE60B"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420" w:type="dxa"/>
          </w:tcPr>
          <w:p w14:paraId="0B68011A"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751" w:type="dxa"/>
          </w:tcPr>
          <w:p w14:paraId="2FFEF267"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116" w:type="dxa"/>
          </w:tcPr>
          <w:p w14:paraId="62A6167C" w14:textId="77777777" w:rsidR="00372EB8" w:rsidRPr="0001703C" w:rsidRDefault="00372EB8" w:rsidP="00CC2EFE">
            <w:pPr>
              <w:autoSpaceDE w:val="0"/>
              <w:autoSpaceDN w:val="0"/>
              <w:adjustRightInd w:val="0"/>
              <w:spacing w:after="0"/>
              <w:jc w:val="center"/>
              <w:rPr>
                <w:rFonts w:ascii="TheSans B5 Plain" w:hAnsi="TheSans B5 Plain" w:cs="Helvetica"/>
                <w:sz w:val="20"/>
                <w:szCs w:val="20"/>
              </w:rPr>
            </w:pPr>
          </w:p>
        </w:tc>
        <w:tc>
          <w:tcPr>
            <w:tcW w:w="1068" w:type="dxa"/>
          </w:tcPr>
          <w:p w14:paraId="18B96E50" w14:textId="77777777" w:rsidR="00372EB8" w:rsidRPr="00B16E55" w:rsidRDefault="00372EB8" w:rsidP="00CC2EFE">
            <w:pPr>
              <w:autoSpaceDE w:val="0"/>
              <w:autoSpaceDN w:val="0"/>
              <w:adjustRightInd w:val="0"/>
              <w:spacing w:after="0"/>
              <w:jc w:val="center"/>
              <w:rPr>
                <w:rFonts w:ascii="GothamHTF-Book" w:hAnsi="GothamHTF-Book" w:cs="Helvetica"/>
                <w:sz w:val="20"/>
                <w:szCs w:val="20"/>
              </w:rPr>
            </w:pPr>
          </w:p>
        </w:tc>
      </w:tr>
      <w:tr w:rsidR="00372EB8" w:rsidRPr="00B16E55" w14:paraId="5E41FB65" w14:textId="77777777" w:rsidTr="00CC2EFE">
        <w:tc>
          <w:tcPr>
            <w:tcW w:w="253" w:type="dxa"/>
          </w:tcPr>
          <w:p w14:paraId="00657E08" w14:textId="77777777" w:rsidR="00372EB8" w:rsidRPr="00B1600D" w:rsidRDefault="00372EB8" w:rsidP="00CC2EFE">
            <w:pPr>
              <w:spacing w:after="0"/>
              <w:rPr>
                <w:rFonts w:ascii="TheSans B5 Plain" w:hAnsi="TheSans B5 Plain" w:cs="Helvetica"/>
              </w:rPr>
            </w:pPr>
          </w:p>
        </w:tc>
        <w:tc>
          <w:tcPr>
            <w:tcW w:w="7647" w:type="dxa"/>
          </w:tcPr>
          <w:p w14:paraId="50A0A7E3" w14:textId="77777777" w:rsidR="00372EB8" w:rsidRPr="00B1600D" w:rsidRDefault="00372EB8" w:rsidP="00CC2EFE">
            <w:pPr>
              <w:spacing w:after="0"/>
              <w:rPr>
                <w:rFonts w:ascii="TheSans B5 Plain" w:hAnsi="TheSans B5 Plain" w:cs="Helvetica"/>
              </w:rPr>
            </w:pPr>
            <w:r w:rsidRPr="00B16E55">
              <w:rPr>
                <w:rFonts w:ascii="GothamHTF-Book" w:hAnsi="GothamHTF-Book" w:cs="Helvetica"/>
              </w:rPr>
              <w:t>Are the results of these processes communicated to relevant parties, with attention to applicable laws and regulations on medical confidentiality?</w:t>
            </w:r>
          </w:p>
        </w:tc>
        <w:tc>
          <w:tcPr>
            <w:tcW w:w="1870" w:type="dxa"/>
          </w:tcPr>
          <w:p w14:paraId="3E558509" w14:textId="77777777" w:rsidR="00372EB8" w:rsidRPr="0001703C" w:rsidRDefault="00372EB8" w:rsidP="00CC2EFE">
            <w:pPr>
              <w:spacing w:after="0"/>
              <w:jc w:val="center"/>
              <w:rPr>
                <w:rFonts w:ascii="TheSans B5 Plain" w:hAnsi="TheSans B5 Plain" w:cs="Helvetica"/>
                <w:sz w:val="20"/>
                <w:szCs w:val="20"/>
              </w:rPr>
            </w:pPr>
          </w:p>
        </w:tc>
        <w:tc>
          <w:tcPr>
            <w:tcW w:w="1420" w:type="dxa"/>
          </w:tcPr>
          <w:p w14:paraId="71DD7CC3" w14:textId="77777777" w:rsidR="00372EB8" w:rsidRPr="0001703C" w:rsidRDefault="00372EB8" w:rsidP="00CC2EFE">
            <w:pPr>
              <w:spacing w:after="0"/>
              <w:jc w:val="center"/>
              <w:rPr>
                <w:rFonts w:ascii="TheSans B5 Plain" w:hAnsi="TheSans B5 Plain" w:cs="Helvetica"/>
                <w:sz w:val="20"/>
                <w:szCs w:val="20"/>
              </w:rPr>
            </w:pPr>
          </w:p>
        </w:tc>
        <w:tc>
          <w:tcPr>
            <w:tcW w:w="1751" w:type="dxa"/>
          </w:tcPr>
          <w:p w14:paraId="59084484" w14:textId="77777777" w:rsidR="00372EB8" w:rsidRPr="0001703C" w:rsidRDefault="00372EB8" w:rsidP="00CC2EFE">
            <w:pPr>
              <w:spacing w:after="0"/>
              <w:jc w:val="center"/>
              <w:rPr>
                <w:rFonts w:ascii="TheSans B5 Plain" w:hAnsi="TheSans B5 Plain" w:cs="Helvetica"/>
                <w:sz w:val="20"/>
                <w:szCs w:val="20"/>
              </w:rPr>
            </w:pPr>
          </w:p>
        </w:tc>
        <w:tc>
          <w:tcPr>
            <w:tcW w:w="1116" w:type="dxa"/>
          </w:tcPr>
          <w:p w14:paraId="2D396993" w14:textId="77777777" w:rsidR="00372EB8" w:rsidRPr="0001703C" w:rsidRDefault="00372EB8" w:rsidP="00CC2EFE">
            <w:pPr>
              <w:spacing w:after="0"/>
              <w:jc w:val="center"/>
              <w:rPr>
                <w:rFonts w:ascii="TheSans B5 Plain" w:hAnsi="TheSans B5 Plain" w:cs="Helvetica"/>
                <w:sz w:val="20"/>
                <w:szCs w:val="20"/>
              </w:rPr>
            </w:pPr>
          </w:p>
        </w:tc>
        <w:tc>
          <w:tcPr>
            <w:tcW w:w="1068" w:type="dxa"/>
          </w:tcPr>
          <w:p w14:paraId="0E93FC47" w14:textId="77777777" w:rsidR="00372EB8" w:rsidRPr="00B16E55" w:rsidRDefault="00372EB8" w:rsidP="00CC2EFE">
            <w:pPr>
              <w:spacing w:after="0"/>
              <w:jc w:val="center"/>
              <w:rPr>
                <w:rFonts w:ascii="GothamHTF-Book" w:hAnsi="GothamHTF-Book" w:cs="Helvetica"/>
                <w:sz w:val="20"/>
                <w:szCs w:val="20"/>
              </w:rPr>
            </w:pPr>
          </w:p>
        </w:tc>
      </w:tr>
      <w:tr w:rsidR="00F554D6" w:rsidRPr="00B16E55" w14:paraId="03B19E4F" w14:textId="77777777" w:rsidTr="00CC2EFE">
        <w:tc>
          <w:tcPr>
            <w:tcW w:w="7900" w:type="dxa"/>
            <w:gridSpan w:val="2"/>
            <w:vMerge w:val="restart"/>
            <w:vAlign w:val="center"/>
          </w:tcPr>
          <w:p w14:paraId="24563619" w14:textId="69C5B459" w:rsidR="00F554D6" w:rsidRPr="00397096" w:rsidRDefault="00F554D6" w:rsidP="00CC2EFE">
            <w:pPr>
              <w:spacing w:after="0"/>
              <w:rPr>
                <w:rFonts w:ascii="GothamHTF-Medium" w:hAnsi="GothamHTF-Medium" w:cs="Helvetica-Bold"/>
                <w:bCs/>
              </w:rPr>
            </w:pPr>
            <w:r w:rsidRPr="00397096">
              <w:rPr>
                <w:rFonts w:ascii="GothamHTF-Medium" w:hAnsi="GothamHTF-Medium" w:cs="Helvetica-Bold"/>
                <w:bCs/>
              </w:rPr>
              <w:t>6.2 Incident Investigation</w:t>
            </w:r>
            <w:r w:rsidR="00AD43C5" w:rsidRPr="00397096">
              <w:rPr>
                <w:rFonts w:ascii="GothamHTF-Medium" w:hAnsi="GothamHTF-Medium" w:cs="Helvetica-Bold"/>
                <w:bCs/>
              </w:rPr>
              <w:t>.</w:t>
            </w:r>
          </w:p>
        </w:tc>
        <w:tc>
          <w:tcPr>
            <w:tcW w:w="1870" w:type="dxa"/>
          </w:tcPr>
          <w:p w14:paraId="1A661FD9" w14:textId="77777777" w:rsidR="00F554D6" w:rsidRPr="0001703C" w:rsidRDefault="00F554D6" w:rsidP="00CC2EFE">
            <w:pPr>
              <w:spacing w:after="0"/>
              <w:jc w:val="center"/>
              <w:rPr>
                <w:rFonts w:ascii="TheSans B5 Plain" w:hAnsi="TheSans B5 Plain" w:cs="Helvetica-Bold"/>
                <w:b/>
                <w:bCs/>
                <w:sz w:val="20"/>
                <w:szCs w:val="20"/>
              </w:rPr>
            </w:pPr>
          </w:p>
        </w:tc>
        <w:tc>
          <w:tcPr>
            <w:tcW w:w="1420" w:type="dxa"/>
          </w:tcPr>
          <w:p w14:paraId="5AE0753D" w14:textId="77777777" w:rsidR="00F554D6" w:rsidRPr="0001703C" w:rsidRDefault="00F554D6" w:rsidP="00CC2EFE">
            <w:pPr>
              <w:spacing w:after="0"/>
              <w:jc w:val="center"/>
              <w:rPr>
                <w:rFonts w:ascii="TheSans B5 Plain" w:hAnsi="TheSans B5 Plain" w:cs="Helvetica-Bold"/>
                <w:b/>
                <w:bCs/>
                <w:sz w:val="20"/>
                <w:szCs w:val="20"/>
              </w:rPr>
            </w:pPr>
          </w:p>
        </w:tc>
        <w:tc>
          <w:tcPr>
            <w:tcW w:w="1751" w:type="dxa"/>
          </w:tcPr>
          <w:p w14:paraId="6FFE81D8" w14:textId="77777777" w:rsidR="00F554D6" w:rsidRPr="0001703C" w:rsidRDefault="00F554D6" w:rsidP="00CC2EFE">
            <w:pPr>
              <w:spacing w:after="0"/>
              <w:jc w:val="center"/>
              <w:rPr>
                <w:rFonts w:ascii="TheSans B5 Plain" w:hAnsi="TheSans B5 Plain" w:cs="Helvetica-Bold"/>
                <w:b/>
                <w:bCs/>
                <w:sz w:val="20"/>
                <w:szCs w:val="20"/>
              </w:rPr>
            </w:pPr>
          </w:p>
        </w:tc>
        <w:tc>
          <w:tcPr>
            <w:tcW w:w="1116" w:type="dxa"/>
          </w:tcPr>
          <w:p w14:paraId="11C82FC3" w14:textId="77777777" w:rsidR="00F554D6" w:rsidRPr="0001703C" w:rsidRDefault="00F554D6" w:rsidP="00CC2EFE">
            <w:pPr>
              <w:spacing w:after="0"/>
              <w:jc w:val="center"/>
              <w:rPr>
                <w:rFonts w:ascii="TheSans B5 Plain" w:hAnsi="TheSans B5 Plain" w:cs="Helvetica-Bold"/>
                <w:b/>
                <w:bCs/>
                <w:sz w:val="20"/>
                <w:szCs w:val="20"/>
              </w:rPr>
            </w:pPr>
          </w:p>
        </w:tc>
        <w:tc>
          <w:tcPr>
            <w:tcW w:w="1068" w:type="dxa"/>
          </w:tcPr>
          <w:p w14:paraId="47DCFBB8" w14:textId="77777777" w:rsidR="00F554D6" w:rsidRPr="00B16E55" w:rsidRDefault="00F554D6" w:rsidP="00CC2EFE">
            <w:pPr>
              <w:spacing w:after="0"/>
              <w:jc w:val="center"/>
              <w:rPr>
                <w:rFonts w:ascii="GothamHTF-Book" w:hAnsi="GothamHTF-Book" w:cs="Helvetica-Bold"/>
                <w:b/>
                <w:bCs/>
                <w:sz w:val="20"/>
                <w:szCs w:val="20"/>
              </w:rPr>
            </w:pPr>
          </w:p>
        </w:tc>
      </w:tr>
      <w:tr w:rsidR="00F554D6" w:rsidRPr="00B16E55" w14:paraId="56A29481" w14:textId="77777777" w:rsidTr="00CC2EFE">
        <w:tc>
          <w:tcPr>
            <w:tcW w:w="7900" w:type="dxa"/>
            <w:gridSpan w:val="2"/>
            <w:vMerge/>
          </w:tcPr>
          <w:p w14:paraId="5012F5B8" w14:textId="77777777" w:rsidR="00F554D6" w:rsidRPr="00B1600D" w:rsidRDefault="00F554D6" w:rsidP="00CC2EFE">
            <w:pPr>
              <w:spacing w:after="0"/>
              <w:rPr>
                <w:rFonts w:ascii="TheSans B5 Plain" w:hAnsi="TheSans B5 Plain" w:cs="Helvetica"/>
              </w:rPr>
            </w:pPr>
          </w:p>
        </w:tc>
        <w:tc>
          <w:tcPr>
            <w:tcW w:w="1870" w:type="dxa"/>
          </w:tcPr>
          <w:p w14:paraId="02697674" w14:textId="77777777" w:rsidR="00F554D6" w:rsidRPr="0001703C" w:rsidRDefault="00F554D6" w:rsidP="00CC2EFE">
            <w:pPr>
              <w:spacing w:after="0"/>
              <w:jc w:val="center"/>
              <w:rPr>
                <w:rFonts w:ascii="TheSans B5 Plain" w:hAnsi="TheSans B5 Plain" w:cs="Helvetica-Bold"/>
                <w:b/>
                <w:bCs/>
                <w:sz w:val="20"/>
                <w:szCs w:val="20"/>
              </w:rPr>
            </w:pPr>
          </w:p>
        </w:tc>
        <w:tc>
          <w:tcPr>
            <w:tcW w:w="1420" w:type="dxa"/>
          </w:tcPr>
          <w:p w14:paraId="22F1F51E" w14:textId="77777777" w:rsidR="00F554D6" w:rsidRPr="0001703C" w:rsidRDefault="00F554D6" w:rsidP="00CC2EFE">
            <w:pPr>
              <w:spacing w:after="0"/>
              <w:jc w:val="center"/>
              <w:rPr>
                <w:rFonts w:ascii="TheSans B5 Plain" w:hAnsi="TheSans B5 Plain" w:cs="Helvetica-Bold"/>
                <w:b/>
                <w:bCs/>
                <w:sz w:val="20"/>
                <w:szCs w:val="20"/>
              </w:rPr>
            </w:pPr>
          </w:p>
        </w:tc>
        <w:tc>
          <w:tcPr>
            <w:tcW w:w="1751" w:type="dxa"/>
          </w:tcPr>
          <w:p w14:paraId="3755437D" w14:textId="77777777" w:rsidR="00F554D6" w:rsidRPr="0001703C" w:rsidRDefault="00F554D6" w:rsidP="00CC2EFE">
            <w:pPr>
              <w:spacing w:after="0"/>
              <w:jc w:val="center"/>
              <w:rPr>
                <w:rFonts w:ascii="TheSans B5 Plain" w:hAnsi="TheSans B5 Plain" w:cs="Helvetica-Bold"/>
                <w:b/>
                <w:bCs/>
                <w:sz w:val="20"/>
                <w:szCs w:val="20"/>
              </w:rPr>
            </w:pPr>
          </w:p>
        </w:tc>
        <w:tc>
          <w:tcPr>
            <w:tcW w:w="1116" w:type="dxa"/>
          </w:tcPr>
          <w:p w14:paraId="5D0AD6BE" w14:textId="77777777" w:rsidR="00F554D6" w:rsidRPr="0001703C" w:rsidRDefault="00F554D6" w:rsidP="00CC2EFE">
            <w:pPr>
              <w:spacing w:after="0"/>
              <w:jc w:val="center"/>
              <w:rPr>
                <w:rFonts w:ascii="TheSans B5 Plain" w:hAnsi="TheSans B5 Plain" w:cs="Helvetica-Bold"/>
                <w:b/>
                <w:bCs/>
                <w:sz w:val="20"/>
                <w:szCs w:val="20"/>
              </w:rPr>
            </w:pPr>
          </w:p>
        </w:tc>
        <w:tc>
          <w:tcPr>
            <w:tcW w:w="1068" w:type="dxa"/>
          </w:tcPr>
          <w:p w14:paraId="03DD2A0B" w14:textId="77777777" w:rsidR="00F554D6" w:rsidRPr="00B16E55" w:rsidRDefault="00F554D6" w:rsidP="00CC2EFE">
            <w:pPr>
              <w:spacing w:after="0"/>
              <w:jc w:val="center"/>
              <w:rPr>
                <w:rFonts w:ascii="GothamHTF-Book" w:hAnsi="GothamHTF-Book" w:cs="Helvetica-Bold"/>
                <w:b/>
                <w:bCs/>
                <w:sz w:val="20"/>
                <w:szCs w:val="20"/>
              </w:rPr>
            </w:pPr>
          </w:p>
        </w:tc>
      </w:tr>
      <w:tr w:rsidR="00372EB8" w:rsidRPr="00B16E55" w14:paraId="77CE2852" w14:textId="77777777" w:rsidTr="00CC2EFE">
        <w:tc>
          <w:tcPr>
            <w:tcW w:w="253" w:type="dxa"/>
          </w:tcPr>
          <w:p w14:paraId="3627EEA8" w14:textId="77777777" w:rsidR="00372EB8" w:rsidRPr="00B1600D" w:rsidRDefault="00372EB8" w:rsidP="00CC2EFE">
            <w:pPr>
              <w:spacing w:after="0"/>
              <w:rPr>
                <w:rFonts w:ascii="TheSans B5 Plain" w:hAnsi="TheSans B5 Plain" w:cs="Helvetica-Bold"/>
                <w:b/>
                <w:bCs/>
              </w:rPr>
            </w:pPr>
          </w:p>
        </w:tc>
        <w:tc>
          <w:tcPr>
            <w:tcW w:w="7647" w:type="dxa"/>
          </w:tcPr>
          <w:p w14:paraId="34FB7C0C" w14:textId="77777777" w:rsidR="00372EB8" w:rsidRPr="00B1600D" w:rsidRDefault="00372EB8" w:rsidP="00CC2EFE">
            <w:pPr>
              <w:spacing w:after="0"/>
              <w:rPr>
                <w:rFonts w:ascii="TheSans B5 Plain" w:hAnsi="TheSans B5 Plain" w:cs="Helvetica-Bold"/>
                <w:b/>
                <w:bCs/>
              </w:rPr>
            </w:pPr>
            <w:r w:rsidRPr="00B16E55">
              <w:rPr>
                <w:rFonts w:ascii="GothamHTF-Book" w:hAnsi="GothamHTF-Book" w:cs="Helvetica"/>
              </w:rPr>
              <w:t>Has the organization established and implemented processes to investigate and analyze reported work-related incidents in order to determine underlying OHSMS deficiencies and other factors that may be causing or contributing to the occurrence of incidents? Have the investigations been performed in a timely manner?</w:t>
            </w:r>
          </w:p>
        </w:tc>
        <w:tc>
          <w:tcPr>
            <w:tcW w:w="1870" w:type="dxa"/>
          </w:tcPr>
          <w:p w14:paraId="2ED2AA1C" w14:textId="77777777" w:rsidR="00372EB8" w:rsidRPr="0001703C" w:rsidRDefault="00372EB8" w:rsidP="00CC2EFE">
            <w:pPr>
              <w:spacing w:after="0"/>
              <w:jc w:val="center"/>
              <w:rPr>
                <w:rFonts w:ascii="TheSans B5 Plain" w:hAnsi="TheSans B5 Plain" w:cs="Helvetica"/>
                <w:sz w:val="20"/>
                <w:szCs w:val="20"/>
              </w:rPr>
            </w:pPr>
          </w:p>
        </w:tc>
        <w:tc>
          <w:tcPr>
            <w:tcW w:w="1420" w:type="dxa"/>
          </w:tcPr>
          <w:p w14:paraId="62D4AE2A" w14:textId="77777777" w:rsidR="00372EB8" w:rsidRPr="0001703C" w:rsidRDefault="00372EB8" w:rsidP="00CC2EFE">
            <w:pPr>
              <w:spacing w:after="0"/>
              <w:jc w:val="center"/>
              <w:rPr>
                <w:rFonts w:ascii="TheSans B5 Plain" w:hAnsi="TheSans B5 Plain" w:cs="Helvetica"/>
                <w:sz w:val="20"/>
                <w:szCs w:val="20"/>
              </w:rPr>
            </w:pPr>
          </w:p>
        </w:tc>
        <w:tc>
          <w:tcPr>
            <w:tcW w:w="1751" w:type="dxa"/>
          </w:tcPr>
          <w:p w14:paraId="142A71BA" w14:textId="77777777" w:rsidR="00372EB8" w:rsidRPr="0001703C" w:rsidRDefault="00372EB8" w:rsidP="00CC2EFE">
            <w:pPr>
              <w:spacing w:after="0"/>
              <w:jc w:val="center"/>
              <w:rPr>
                <w:rFonts w:ascii="TheSans B5 Plain" w:hAnsi="TheSans B5 Plain" w:cs="Helvetica"/>
                <w:sz w:val="20"/>
                <w:szCs w:val="20"/>
              </w:rPr>
            </w:pPr>
          </w:p>
        </w:tc>
        <w:tc>
          <w:tcPr>
            <w:tcW w:w="1116" w:type="dxa"/>
          </w:tcPr>
          <w:p w14:paraId="3B59B8B3" w14:textId="77777777" w:rsidR="00372EB8" w:rsidRPr="0001703C" w:rsidRDefault="00372EB8" w:rsidP="00CC2EFE">
            <w:pPr>
              <w:spacing w:after="0"/>
              <w:jc w:val="center"/>
              <w:rPr>
                <w:rFonts w:ascii="TheSans B5 Plain" w:hAnsi="TheSans B5 Plain" w:cs="Helvetica"/>
                <w:sz w:val="20"/>
                <w:szCs w:val="20"/>
              </w:rPr>
            </w:pPr>
          </w:p>
        </w:tc>
        <w:tc>
          <w:tcPr>
            <w:tcW w:w="1068" w:type="dxa"/>
          </w:tcPr>
          <w:p w14:paraId="7C0F737B" w14:textId="77777777" w:rsidR="00372EB8" w:rsidRPr="00B16E55" w:rsidRDefault="00372EB8" w:rsidP="00CC2EFE">
            <w:pPr>
              <w:spacing w:after="0"/>
              <w:jc w:val="center"/>
              <w:rPr>
                <w:rFonts w:ascii="GothamHTF-Book" w:hAnsi="GothamHTF-Book" w:cs="Helvetica"/>
                <w:sz w:val="20"/>
                <w:szCs w:val="20"/>
              </w:rPr>
            </w:pPr>
          </w:p>
        </w:tc>
      </w:tr>
      <w:tr w:rsidR="00F554D6" w:rsidRPr="00B16E55" w14:paraId="49762629" w14:textId="77777777" w:rsidTr="00CC2EFE">
        <w:tc>
          <w:tcPr>
            <w:tcW w:w="7900" w:type="dxa"/>
            <w:gridSpan w:val="2"/>
            <w:vMerge w:val="restart"/>
            <w:vAlign w:val="center"/>
          </w:tcPr>
          <w:p w14:paraId="3AEDCEB2" w14:textId="02410710" w:rsidR="00F554D6" w:rsidRPr="00397096" w:rsidRDefault="00F554D6" w:rsidP="00CC2EFE">
            <w:pPr>
              <w:autoSpaceDE w:val="0"/>
              <w:autoSpaceDN w:val="0"/>
              <w:adjustRightInd w:val="0"/>
              <w:spacing w:after="0"/>
              <w:rPr>
                <w:rFonts w:ascii="GothamHTF-Medium" w:hAnsi="GothamHTF-Medium" w:cs="Helvetica-Bold"/>
                <w:bCs/>
              </w:rPr>
            </w:pPr>
            <w:r w:rsidRPr="00397096">
              <w:rPr>
                <w:rFonts w:ascii="GothamHTF-Medium" w:hAnsi="GothamHTF-Medium" w:cs="Helvetica-Bold"/>
                <w:bCs/>
              </w:rPr>
              <w:t>6.3 Audits</w:t>
            </w:r>
            <w:r w:rsidR="00AD43C5" w:rsidRPr="00397096">
              <w:rPr>
                <w:rFonts w:ascii="GothamHTF-Medium" w:hAnsi="GothamHTF-Medium" w:cs="Helvetica-Bold"/>
                <w:bCs/>
              </w:rPr>
              <w:t>.</w:t>
            </w:r>
          </w:p>
        </w:tc>
        <w:tc>
          <w:tcPr>
            <w:tcW w:w="1870" w:type="dxa"/>
          </w:tcPr>
          <w:p w14:paraId="501F54B6"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5D019FFC"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22636688"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5A613D08"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5F6F3CA3" w14:textId="77777777" w:rsidR="00F554D6" w:rsidRPr="00B16E55" w:rsidRDefault="00F554D6" w:rsidP="00CC2EFE">
            <w:pPr>
              <w:autoSpaceDE w:val="0"/>
              <w:autoSpaceDN w:val="0"/>
              <w:adjustRightInd w:val="0"/>
              <w:spacing w:after="0"/>
              <w:jc w:val="center"/>
              <w:rPr>
                <w:rFonts w:ascii="GothamHTF-Book" w:hAnsi="GothamHTF-Book" w:cs="Helvetica-Bold"/>
                <w:b/>
                <w:bCs/>
                <w:sz w:val="20"/>
                <w:szCs w:val="20"/>
              </w:rPr>
            </w:pPr>
          </w:p>
        </w:tc>
      </w:tr>
      <w:tr w:rsidR="00F554D6" w:rsidRPr="00B16E55" w14:paraId="5A212ED1" w14:textId="77777777" w:rsidTr="00CC2EFE">
        <w:tc>
          <w:tcPr>
            <w:tcW w:w="7900" w:type="dxa"/>
            <w:gridSpan w:val="2"/>
            <w:vMerge/>
          </w:tcPr>
          <w:p w14:paraId="54A2D0C7" w14:textId="77777777" w:rsidR="00F554D6" w:rsidRPr="00B1600D" w:rsidRDefault="00F554D6" w:rsidP="00CC2EFE">
            <w:pPr>
              <w:autoSpaceDE w:val="0"/>
              <w:autoSpaceDN w:val="0"/>
              <w:adjustRightInd w:val="0"/>
              <w:spacing w:after="0"/>
              <w:rPr>
                <w:rFonts w:ascii="TheSans B5 Plain" w:hAnsi="TheSans B5 Plain" w:cs="Helvetica"/>
              </w:rPr>
            </w:pPr>
          </w:p>
        </w:tc>
        <w:tc>
          <w:tcPr>
            <w:tcW w:w="1870" w:type="dxa"/>
          </w:tcPr>
          <w:p w14:paraId="053052FD"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29EC6E95"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6E5B0638"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350A861C"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6FC7AC12" w14:textId="77777777" w:rsidR="00F554D6" w:rsidRPr="00B16E55" w:rsidRDefault="00F554D6" w:rsidP="00CC2EFE">
            <w:pPr>
              <w:autoSpaceDE w:val="0"/>
              <w:autoSpaceDN w:val="0"/>
              <w:adjustRightInd w:val="0"/>
              <w:spacing w:after="0"/>
              <w:jc w:val="center"/>
              <w:rPr>
                <w:rFonts w:ascii="GothamHTF-Book" w:hAnsi="GothamHTF-Book" w:cs="Helvetica-Bold"/>
                <w:b/>
                <w:bCs/>
                <w:sz w:val="20"/>
                <w:szCs w:val="20"/>
              </w:rPr>
            </w:pPr>
          </w:p>
        </w:tc>
      </w:tr>
      <w:bookmarkEnd w:id="4"/>
      <w:tr w:rsidR="00B1600D" w:rsidRPr="00B16E55" w14:paraId="76CA1F74" w14:textId="77777777" w:rsidTr="00CC2EFE">
        <w:tc>
          <w:tcPr>
            <w:tcW w:w="253" w:type="dxa"/>
          </w:tcPr>
          <w:p w14:paraId="460DE091" w14:textId="77777777" w:rsidR="00B1600D" w:rsidRPr="00B1600D" w:rsidRDefault="00B1600D" w:rsidP="00CC2EFE">
            <w:pPr>
              <w:autoSpaceDE w:val="0"/>
              <w:autoSpaceDN w:val="0"/>
              <w:adjustRightInd w:val="0"/>
              <w:spacing w:after="0"/>
              <w:rPr>
                <w:rFonts w:ascii="TheSans B5 Plain" w:hAnsi="TheSans B5 Plain" w:cs="Helvetica"/>
              </w:rPr>
            </w:pPr>
          </w:p>
        </w:tc>
        <w:tc>
          <w:tcPr>
            <w:tcW w:w="7647" w:type="dxa"/>
          </w:tcPr>
          <w:p w14:paraId="1D6CEFF2" w14:textId="77777777" w:rsidR="00B1600D" w:rsidRPr="00B1600D" w:rsidRDefault="00B1600D" w:rsidP="00CC2EFE">
            <w:pPr>
              <w:autoSpaceDE w:val="0"/>
              <w:autoSpaceDN w:val="0"/>
              <w:adjustRightInd w:val="0"/>
              <w:spacing w:after="0"/>
              <w:rPr>
                <w:rFonts w:ascii="TheSans B5 Plain" w:hAnsi="TheSans B5 Plain" w:cs="Helvetica"/>
              </w:rPr>
            </w:pPr>
            <w:r w:rsidRPr="00B16E55">
              <w:rPr>
                <w:rFonts w:ascii="GothamHTF-Book" w:hAnsi="GothamHTF-Book" w:cs="Helvetica"/>
              </w:rPr>
              <w:t xml:space="preserve">Has the organization established and implemented processes to: </w:t>
            </w:r>
          </w:p>
        </w:tc>
        <w:tc>
          <w:tcPr>
            <w:tcW w:w="1870" w:type="dxa"/>
          </w:tcPr>
          <w:p w14:paraId="773DE583"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1C9AC130"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77F205CE"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1AD5B8F5"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14255211" w14:textId="77777777" w:rsidR="00B1600D" w:rsidRPr="00B16E55" w:rsidRDefault="00B1600D" w:rsidP="00CC2EFE">
            <w:pPr>
              <w:autoSpaceDE w:val="0"/>
              <w:autoSpaceDN w:val="0"/>
              <w:adjustRightInd w:val="0"/>
              <w:spacing w:after="0"/>
              <w:ind w:left="252" w:hanging="252"/>
              <w:jc w:val="center"/>
              <w:rPr>
                <w:rFonts w:ascii="GothamHTF-Book" w:hAnsi="GothamHTF-Book" w:cs="Helvetica"/>
                <w:sz w:val="20"/>
                <w:szCs w:val="20"/>
              </w:rPr>
            </w:pPr>
          </w:p>
        </w:tc>
      </w:tr>
      <w:tr w:rsidR="00B1600D" w:rsidRPr="00B16E55" w14:paraId="5BFF95B8" w14:textId="77777777" w:rsidTr="00CC2EFE">
        <w:tc>
          <w:tcPr>
            <w:tcW w:w="253" w:type="dxa"/>
          </w:tcPr>
          <w:p w14:paraId="432597B5" w14:textId="77777777" w:rsidR="00B1600D" w:rsidRPr="00B1600D" w:rsidRDefault="00B1600D" w:rsidP="00CC2EFE">
            <w:pPr>
              <w:autoSpaceDE w:val="0"/>
              <w:autoSpaceDN w:val="0"/>
              <w:adjustRightInd w:val="0"/>
              <w:spacing w:after="0"/>
              <w:rPr>
                <w:rFonts w:ascii="TheSans B5 Plain" w:hAnsi="TheSans B5 Plain" w:cs="Helvetica"/>
              </w:rPr>
            </w:pPr>
          </w:p>
        </w:tc>
        <w:tc>
          <w:tcPr>
            <w:tcW w:w="7647" w:type="dxa"/>
          </w:tcPr>
          <w:p w14:paraId="1439CA41" w14:textId="77777777" w:rsidR="00B1600D" w:rsidRPr="00A451D8" w:rsidRDefault="00B1600D" w:rsidP="00A451D8">
            <w:pPr>
              <w:pStyle w:val="ListParagraph"/>
              <w:numPr>
                <w:ilvl w:val="0"/>
                <w:numId w:val="29"/>
              </w:numPr>
              <w:autoSpaceDE w:val="0"/>
              <w:autoSpaceDN w:val="0"/>
              <w:adjustRightInd w:val="0"/>
              <w:spacing w:after="0"/>
              <w:rPr>
                <w:rFonts w:ascii="TheSans B5 Plain" w:hAnsi="TheSans B5 Plain" w:cs="Helvetica"/>
                <w:sz w:val="20"/>
              </w:rPr>
            </w:pPr>
            <w:r w:rsidRPr="00A451D8">
              <w:rPr>
                <w:rFonts w:ascii="GothamHTF-Book" w:hAnsi="GothamHTF-Book" w:cs="Helvetica"/>
                <w:sz w:val="20"/>
              </w:rPr>
              <w:t xml:space="preserve">Conduct periodic audits to determine whether the organization has appropriately applied and effectively implemented OHSMS elements, including identifying hazards and controlling risks? </w:t>
            </w:r>
          </w:p>
        </w:tc>
        <w:tc>
          <w:tcPr>
            <w:tcW w:w="1870" w:type="dxa"/>
          </w:tcPr>
          <w:p w14:paraId="0810EEBE"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0CA39B4F"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7B89E695"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745FEDDE"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1F3554B6" w14:textId="77777777" w:rsidR="00B1600D" w:rsidRPr="00B16E55" w:rsidRDefault="00B1600D" w:rsidP="00CC2EFE">
            <w:pPr>
              <w:autoSpaceDE w:val="0"/>
              <w:autoSpaceDN w:val="0"/>
              <w:adjustRightInd w:val="0"/>
              <w:spacing w:after="0"/>
              <w:ind w:left="252" w:hanging="252"/>
              <w:jc w:val="center"/>
              <w:rPr>
                <w:rFonts w:ascii="GothamHTF-Book" w:hAnsi="GothamHTF-Book" w:cs="Helvetica"/>
                <w:sz w:val="20"/>
                <w:szCs w:val="20"/>
              </w:rPr>
            </w:pPr>
          </w:p>
        </w:tc>
      </w:tr>
      <w:tr w:rsidR="00B1600D" w:rsidRPr="00B16E55" w14:paraId="5AC84EE6" w14:textId="77777777" w:rsidTr="00CC2EFE">
        <w:tc>
          <w:tcPr>
            <w:tcW w:w="253" w:type="dxa"/>
          </w:tcPr>
          <w:p w14:paraId="771F983F" w14:textId="77777777" w:rsidR="00B1600D" w:rsidRPr="00B1600D" w:rsidRDefault="00B1600D" w:rsidP="00CC2EFE">
            <w:pPr>
              <w:autoSpaceDE w:val="0"/>
              <w:autoSpaceDN w:val="0"/>
              <w:adjustRightInd w:val="0"/>
              <w:spacing w:after="0"/>
              <w:rPr>
                <w:rFonts w:ascii="TheSans B5 Plain" w:hAnsi="TheSans B5 Plain" w:cs="Helvetica"/>
              </w:rPr>
            </w:pPr>
          </w:p>
        </w:tc>
        <w:tc>
          <w:tcPr>
            <w:tcW w:w="7647" w:type="dxa"/>
          </w:tcPr>
          <w:p w14:paraId="12209204" w14:textId="77777777" w:rsidR="00B1600D" w:rsidRPr="00A451D8" w:rsidRDefault="00B1600D" w:rsidP="00A451D8">
            <w:pPr>
              <w:pStyle w:val="ListParagraph"/>
              <w:numPr>
                <w:ilvl w:val="0"/>
                <w:numId w:val="29"/>
              </w:numPr>
              <w:autoSpaceDE w:val="0"/>
              <w:autoSpaceDN w:val="0"/>
              <w:adjustRightInd w:val="0"/>
              <w:spacing w:after="0"/>
              <w:rPr>
                <w:rFonts w:ascii="TheSans B5 Plain" w:hAnsi="TheSans B5 Plain" w:cs="Helvetica"/>
                <w:sz w:val="20"/>
              </w:rPr>
            </w:pPr>
            <w:r w:rsidRPr="00A451D8">
              <w:rPr>
                <w:rFonts w:ascii="GothamHTF-Book" w:hAnsi="GothamHTF-Book" w:cs="Helvetica"/>
                <w:sz w:val="20"/>
              </w:rPr>
              <w:t xml:space="preserve">Have audit results been documented and communicated to: </w:t>
            </w:r>
          </w:p>
        </w:tc>
        <w:tc>
          <w:tcPr>
            <w:tcW w:w="1870" w:type="dxa"/>
          </w:tcPr>
          <w:p w14:paraId="068E50F0"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1CC3C47B"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1D556C7E"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712FCE06"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51FFBB7B" w14:textId="77777777" w:rsidR="00B1600D" w:rsidRPr="00B16E55" w:rsidRDefault="00B1600D" w:rsidP="00CC2EFE">
            <w:pPr>
              <w:autoSpaceDE w:val="0"/>
              <w:autoSpaceDN w:val="0"/>
              <w:adjustRightInd w:val="0"/>
              <w:spacing w:after="0"/>
              <w:ind w:left="252" w:hanging="252"/>
              <w:jc w:val="center"/>
              <w:rPr>
                <w:rFonts w:ascii="GothamHTF-Book" w:hAnsi="GothamHTF-Book" w:cs="Helvetica"/>
                <w:sz w:val="20"/>
                <w:szCs w:val="20"/>
              </w:rPr>
            </w:pPr>
          </w:p>
        </w:tc>
      </w:tr>
      <w:tr w:rsidR="00B1600D" w:rsidRPr="00B16E55" w14:paraId="2D9FB07E" w14:textId="77777777" w:rsidTr="00CC2EFE">
        <w:tc>
          <w:tcPr>
            <w:tcW w:w="253" w:type="dxa"/>
          </w:tcPr>
          <w:p w14:paraId="5187B900" w14:textId="77777777" w:rsidR="00B1600D" w:rsidRPr="00B1600D" w:rsidRDefault="00B1600D" w:rsidP="00CC2EFE">
            <w:pPr>
              <w:autoSpaceDE w:val="0"/>
              <w:autoSpaceDN w:val="0"/>
              <w:adjustRightInd w:val="0"/>
              <w:spacing w:after="0"/>
              <w:rPr>
                <w:rFonts w:ascii="TheSans B5 Plain" w:hAnsi="TheSans B5 Plain" w:cs="Helvetica"/>
              </w:rPr>
            </w:pPr>
          </w:p>
        </w:tc>
        <w:tc>
          <w:tcPr>
            <w:tcW w:w="7647" w:type="dxa"/>
          </w:tcPr>
          <w:p w14:paraId="5ED120F8" w14:textId="77777777" w:rsidR="00B1600D" w:rsidRPr="002A54F2" w:rsidRDefault="00B1600D" w:rsidP="002A54F2">
            <w:pPr>
              <w:pStyle w:val="ListParagraph"/>
              <w:numPr>
                <w:ilvl w:val="0"/>
                <w:numId w:val="32"/>
              </w:numPr>
              <w:autoSpaceDE w:val="0"/>
              <w:autoSpaceDN w:val="0"/>
              <w:adjustRightInd w:val="0"/>
              <w:spacing w:after="0"/>
              <w:ind w:left="1531" w:hanging="450"/>
              <w:rPr>
                <w:rFonts w:ascii="TheSans B5 Plain" w:hAnsi="TheSans B5 Plain" w:cs="Helvetica"/>
                <w:sz w:val="20"/>
              </w:rPr>
            </w:pPr>
            <w:r w:rsidRPr="002A54F2">
              <w:rPr>
                <w:rFonts w:ascii="GothamHTF-Book" w:hAnsi="GothamHTF-Book" w:cs="Helvetica"/>
                <w:sz w:val="20"/>
              </w:rPr>
              <w:t xml:space="preserve">Those responsible for corrective and preventive action? </w:t>
            </w:r>
          </w:p>
        </w:tc>
        <w:tc>
          <w:tcPr>
            <w:tcW w:w="1870" w:type="dxa"/>
          </w:tcPr>
          <w:p w14:paraId="17EAC07C" w14:textId="77777777" w:rsidR="00B1600D" w:rsidRPr="0001703C" w:rsidRDefault="00B1600D" w:rsidP="00CC2EFE">
            <w:pPr>
              <w:autoSpaceDE w:val="0"/>
              <w:autoSpaceDN w:val="0"/>
              <w:adjustRightInd w:val="0"/>
              <w:spacing w:after="0"/>
              <w:ind w:left="252"/>
              <w:rPr>
                <w:rFonts w:ascii="TheSans B5 Plain" w:hAnsi="TheSans B5 Plain" w:cs="Helvetica"/>
                <w:sz w:val="20"/>
                <w:szCs w:val="20"/>
              </w:rPr>
            </w:pPr>
          </w:p>
        </w:tc>
        <w:tc>
          <w:tcPr>
            <w:tcW w:w="1420" w:type="dxa"/>
          </w:tcPr>
          <w:p w14:paraId="23E7083A" w14:textId="77777777" w:rsidR="00B1600D" w:rsidRPr="0001703C" w:rsidRDefault="00B1600D" w:rsidP="00CC2EFE">
            <w:pPr>
              <w:autoSpaceDE w:val="0"/>
              <w:autoSpaceDN w:val="0"/>
              <w:adjustRightInd w:val="0"/>
              <w:spacing w:after="0"/>
              <w:ind w:left="252"/>
              <w:rPr>
                <w:rFonts w:ascii="TheSans B5 Plain" w:hAnsi="TheSans B5 Plain" w:cs="Helvetica"/>
                <w:sz w:val="20"/>
                <w:szCs w:val="20"/>
              </w:rPr>
            </w:pPr>
          </w:p>
        </w:tc>
        <w:tc>
          <w:tcPr>
            <w:tcW w:w="1751" w:type="dxa"/>
          </w:tcPr>
          <w:p w14:paraId="71334EDE" w14:textId="77777777" w:rsidR="00B1600D" w:rsidRPr="0001703C" w:rsidRDefault="00B1600D" w:rsidP="00CC2EFE">
            <w:pPr>
              <w:autoSpaceDE w:val="0"/>
              <w:autoSpaceDN w:val="0"/>
              <w:adjustRightInd w:val="0"/>
              <w:spacing w:after="0"/>
              <w:ind w:left="252"/>
              <w:rPr>
                <w:rFonts w:ascii="TheSans B5 Plain" w:hAnsi="TheSans B5 Plain" w:cs="Helvetica"/>
                <w:sz w:val="20"/>
                <w:szCs w:val="20"/>
              </w:rPr>
            </w:pPr>
          </w:p>
        </w:tc>
        <w:tc>
          <w:tcPr>
            <w:tcW w:w="1116" w:type="dxa"/>
          </w:tcPr>
          <w:p w14:paraId="58658485" w14:textId="77777777" w:rsidR="00B1600D" w:rsidRPr="0001703C" w:rsidRDefault="00B1600D" w:rsidP="00CC2EFE">
            <w:pPr>
              <w:autoSpaceDE w:val="0"/>
              <w:autoSpaceDN w:val="0"/>
              <w:adjustRightInd w:val="0"/>
              <w:spacing w:after="0"/>
              <w:ind w:left="252"/>
              <w:rPr>
                <w:rFonts w:ascii="TheSans B5 Plain" w:hAnsi="TheSans B5 Plain" w:cs="Helvetica"/>
                <w:sz w:val="20"/>
                <w:szCs w:val="20"/>
              </w:rPr>
            </w:pPr>
          </w:p>
        </w:tc>
        <w:tc>
          <w:tcPr>
            <w:tcW w:w="1068" w:type="dxa"/>
          </w:tcPr>
          <w:p w14:paraId="4999D57B" w14:textId="77777777" w:rsidR="00B1600D" w:rsidRPr="00B16E55" w:rsidRDefault="00B1600D" w:rsidP="00CC2EFE">
            <w:pPr>
              <w:autoSpaceDE w:val="0"/>
              <w:autoSpaceDN w:val="0"/>
              <w:adjustRightInd w:val="0"/>
              <w:spacing w:after="0"/>
              <w:ind w:left="252"/>
              <w:rPr>
                <w:rFonts w:ascii="GothamHTF-Book" w:hAnsi="GothamHTF-Book" w:cs="Helvetica"/>
                <w:sz w:val="20"/>
                <w:szCs w:val="20"/>
              </w:rPr>
            </w:pPr>
          </w:p>
        </w:tc>
      </w:tr>
      <w:tr w:rsidR="00B1600D" w:rsidRPr="00B16E55" w14:paraId="59D2ECF8" w14:textId="77777777" w:rsidTr="00CC2EFE">
        <w:tc>
          <w:tcPr>
            <w:tcW w:w="253" w:type="dxa"/>
          </w:tcPr>
          <w:p w14:paraId="62429F53" w14:textId="77777777" w:rsidR="00B1600D" w:rsidRPr="00B1600D" w:rsidRDefault="00B1600D" w:rsidP="00CC2EFE">
            <w:pPr>
              <w:autoSpaceDE w:val="0"/>
              <w:autoSpaceDN w:val="0"/>
              <w:adjustRightInd w:val="0"/>
              <w:spacing w:after="0"/>
              <w:rPr>
                <w:rFonts w:ascii="TheSans B5 Plain" w:hAnsi="TheSans B5 Plain" w:cs="Helvetica"/>
              </w:rPr>
            </w:pPr>
          </w:p>
        </w:tc>
        <w:tc>
          <w:tcPr>
            <w:tcW w:w="7647" w:type="dxa"/>
          </w:tcPr>
          <w:p w14:paraId="30E70CEB" w14:textId="6A29A2BC" w:rsidR="00B1600D" w:rsidRPr="002A54F2" w:rsidRDefault="00B1600D" w:rsidP="002A54F2">
            <w:pPr>
              <w:pStyle w:val="ListParagraph"/>
              <w:numPr>
                <w:ilvl w:val="0"/>
                <w:numId w:val="32"/>
              </w:numPr>
              <w:autoSpaceDE w:val="0"/>
              <w:autoSpaceDN w:val="0"/>
              <w:adjustRightInd w:val="0"/>
              <w:spacing w:after="0"/>
              <w:ind w:left="1531" w:hanging="450"/>
              <w:rPr>
                <w:rFonts w:ascii="TheSans B5 Plain" w:hAnsi="TheSans B5 Plain" w:cs="Helvetica"/>
                <w:sz w:val="20"/>
              </w:rPr>
            </w:pPr>
            <w:r w:rsidRPr="002A54F2">
              <w:rPr>
                <w:rFonts w:ascii="GothamHTF-Book" w:hAnsi="GothamHTF-Book" w:cs="Helvetica"/>
                <w:sz w:val="20"/>
              </w:rPr>
              <w:t>Area supervision?</w:t>
            </w:r>
          </w:p>
        </w:tc>
        <w:tc>
          <w:tcPr>
            <w:tcW w:w="1870" w:type="dxa"/>
          </w:tcPr>
          <w:p w14:paraId="2AE75E14" w14:textId="77777777" w:rsidR="00B1600D" w:rsidRPr="0001703C" w:rsidRDefault="00B1600D" w:rsidP="00CC2EFE">
            <w:pPr>
              <w:autoSpaceDE w:val="0"/>
              <w:autoSpaceDN w:val="0"/>
              <w:adjustRightInd w:val="0"/>
              <w:spacing w:after="0"/>
              <w:ind w:left="252"/>
              <w:rPr>
                <w:rFonts w:ascii="TheSans B5 Plain" w:hAnsi="TheSans B5 Plain" w:cs="Helvetica"/>
                <w:sz w:val="20"/>
                <w:szCs w:val="20"/>
              </w:rPr>
            </w:pPr>
          </w:p>
        </w:tc>
        <w:tc>
          <w:tcPr>
            <w:tcW w:w="1420" w:type="dxa"/>
          </w:tcPr>
          <w:p w14:paraId="0910DC6B" w14:textId="77777777" w:rsidR="00B1600D" w:rsidRPr="0001703C" w:rsidRDefault="00B1600D" w:rsidP="00CC2EFE">
            <w:pPr>
              <w:autoSpaceDE w:val="0"/>
              <w:autoSpaceDN w:val="0"/>
              <w:adjustRightInd w:val="0"/>
              <w:spacing w:after="0"/>
              <w:ind w:left="252"/>
              <w:rPr>
                <w:rFonts w:ascii="TheSans B5 Plain" w:hAnsi="TheSans B5 Plain" w:cs="Helvetica"/>
                <w:sz w:val="20"/>
                <w:szCs w:val="20"/>
              </w:rPr>
            </w:pPr>
          </w:p>
        </w:tc>
        <w:tc>
          <w:tcPr>
            <w:tcW w:w="1751" w:type="dxa"/>
          </w:tcPr>
          <w:p w14:paraId="66E49C5B" w14:textId="77777777" w:rsidR="00B1600D" w:rsidRPr="0001703C" w:rsidRDefault="00B1600D" w:rsidP="00CC2EFE">
            <w:pPr>
              <w:autoSpaceDE w:val="0"/>
              <w:autoSpaceDN w:val="0"/>
              <w:adjustRightInd w:val="0"/>
              <w:spacing w:after="0"/>
              <w:ind w:left="252"/>
              <w:rPr>
                <w:rFonts w:ascii="TheSans B5 Plain" w:hAnsi="TheSans B5 Plain" w:cs="Helvetica"/>
                <w:sz w:val="20"/>
                <w:szCs w:val="20"/>
              </w:rPr>
            </w:pPr>
          </w:p>
        </w:tc>
        <w:tc>
          <w:tcPr>
            <w:tcW w:w="1116" w:type="dxa"/>
          </w:tcPr>
          <w:p w14:paraId="6B4F44B2" w14:textId="77777777" w:rsidR="00B1600D" w:rsidRPr="0001703C" w:rsidRDefault="00B1600D" w:rsidP="00CC2EFE">
            <w:pPr>
              <w:autoSpaceDE w:val="0"/>
              <w:autoSpaceDN w:val="0"/>
              <w:adjustRightInd w:val="0"/>
              <w:spacing w:after="0"/>
              <w:ind w:left="252"/>
              <w:rPr>
                <w:rFonts w:ascii="TheSans B5 Plain" w:hAnsi="TheSans B5 Plain" w:cs="Helvetica"/>
                <w:sz w:val="20"/>
                <w:szCs w:val="20"/>
              </w:rPr>
            </w:pPr>
          </w:p>
        </w:tc>
        <w:tc>
          <w:tcPr>
            <w:tcW w:w="1068" w:type="dxa"/>
          </w:tcPr>
          <w:p w14:paraId="5B0B413F" w14:textId="77777777" w:rsidR="00B1600D" w:rsidRPr="00B16E55" w:rsidRDefault="00B1600D" w:rsidP="00CC2EFE">
            <w:pPr>
              <w:autoSpaceDE w:val="0"/>
              <w:autoSpaceDN w:val="0"/>
              <w:adjustRightInd w:val="0"/>
              <w:spacing w:after="0"/>
              <w:ind w:left="252"/>
              <w:rPr>
                <w:rFonts w:ascii="GothamHTF-Book" w:hAnsi="GothamHTF-Book" w:cs="Helvetica"/>
                <w:sz w:val="20"/>
                <w:szCs w:val="20"/>
              </w:rPr>
            </w:pPr>
          </w:p>
        </w:tc>
      </w:tr>
      <w:tr w:rsidR="00B1600D" w:rsidRPr="00B16E55" w14:paraId="21909674" w14:textId="77777777" w:rsidTr="00CC2EFE">
        <w:tc>
          <w:tcPr>
            <w:tcW w:w="253" w:type="dxa"/>
          </w:tcPr>
          <w:p w14:paraId="0BD9D331" w14:textId="77777777" w:rsidR="00B1600D" w:rsidRPr="00B1600D" w:rsidRDefault="00B1600D" w:rsidP="00CC2EFE">
            <w:pPr>
              <w:autoSpaceDE w:val="0"/>
              <w:autoSpaceDN w:val="0"/>
              <w:adjustRightInd w:val="0"/>
              <w:spacing w:after="0"/>
              <w:rPr>
                <w:rFonts w:ascii="TheSans B5 Plain" w:hAnsi="TheSans B5 Plain" w:cs="Helvetica"/>
              </w:rPr>
            </w:pPr>
          </w:p>
        </w:tc>
        <w:tc>
          <w:tcPr>
            <w:tcW w:w="7647" w:type="dxa"/>
          </w:tcPr>
          <w:p w14:paraId="3E87C442" w14:textId="77777777" w:rsidR="00B1600D" w:rsidRPr="002A54F2" w:rsidRDefault="00B1600D" w:rsidP="002A54F2">
            <w:pPr>
              <w:pStyle w:val="ListParagraph"/>
              <w:numPr>
                <w:ilvl w:val="0"/>
                <w:numId w:val="32"/>
              </w:numPr>
              <w:autoSpaceDE w:val="0"/>
              <w:autoSpaceDN w:val="0"/>
              <w:adjustRightInd w:val="0"/>
              <w:spacing w:after="0"/>
              <w:ind w:left="1531" w:hanging="450"/>
              <w:rPr>
                <w:rFonts w:ascii="TheSans B5 Plain" w:hAnsi="TheSans B5 Plain" w:cs="Helvetica"/>
                <w:sz w:val="20"/>
              </w:rPr>
            </w:pPr>
            <w:r w:rsidRPr="002A54F2">
              <w:rPr>
                <w:rFonts w:ascii="GothamHTF-Book" w:hAnsi="GothamHTF-Book" w:cs="Helvetica"/>
                <w:sz w:val="20"/>
              </w:rPr>
              <w:t xml:space="preserve">Other affected individuals, including employees and employee representatives? </w:t>
            </w:r>
          </w:p>
        </w:tc>
        <w:tc>
          <w:tcPr>
            <w:tcW w:w="1870" w:type="dxa"/>
          </w:tcPr>
          <w:p w14:paraId="7981006C" w14:textId="77777777" w:rsidR="00B1600D" w:rsidRPr="0001703C" w:rsidRDefault="00B1600D" w:rsidP="00CC2EFE">
            <w:pPr>
              <w:autoSpaceDE w:val="0"/>
              <w:autoSpaceDN w:val="0"/>
              <w:adjustRightInd w:val="0"/>
              <w:spacing w:after="0"/>
              <w:ind w:left="252"/>
              <w:rPr>
                <w:rFonts w:ascii="TheSans B5 Plain" w:hAnsi="TheSans B5 Plain" w:cs="Helvetica"/>
                <w:sz w:val="20"/>
                <w:szCs w:val="20"/>
              </w:rPr>
            </w:pPr>
          </w:p>
        </w:tc>
        <w:tc>
          <w:tcPr>
            <w:tcW w:w="1420" w:type="dxa"/>
          </w:tcPr>
          <w:p w14:paraId="64FA3761" w14:textId="77777777" w:rsidR="00B1600D" w:rsidRPr="0001703C" w:rsidRDefault="00B1600D" w:rsidP="00CC2EFE">
            <w:pPr>
              <w:autoSpaceDE w:val="0"/>
              <w:autoSpaceDN w:val="0"/>
              <w:adjustRightInd w:val="0"/>
              <w:spacing w:after="0"/>
              <w:ind w:left="252"/>
              <w:rPr>
                <w:rFonts w:ascii="TheSans B5 Plain" w:hAnsi="TheSans B5 Plain" w:cs="Helvetica"/>
                <w:sz w:val="20"/>
                <w:szCs w:val="20"/>
              </w:rPr>
            </w:pPr>
          </w:p>
        </w:tc>
        <w:tc>
          <w:tcPr>
            <w:tcW w:w="1751" w:type="dxa"/>
          </w:tcPr>
          <w:p w14:paraId="6E2B5FB9" w14:textId="77777777" w:rsidR="00B1600D" w:rsidRPr="0001703C" w:rsidRDefault="00B1600D" w:rsidP="00CC2EFE">
            <w:pPr>
              <w:autoSpaceDE w:val="0"/>
              <w:autoSpaceDN w:val="0"/>
              <w:adjustRightInd w:val="0"/>
              <w:spacing w:after="0"/>
              <w:ind w:left="252"/>
              <w:rPr>
                <w:rFonts w:ascii="TheSans B5 Plain" w:hAnsi="TheSans B5 Plain" w:cs="Helvetica"/>
                <w:sz w:val="20"/>
                <w:szCs w:val="20"/>
              </w:rPr>
            </w:pPr>
          </w:p>
        </w:tc>
        <w:tc>
          <w:tcPr>
            <w:tcW w:w="1116" w:type="dxa"/>
          </w:tcPr>
          <w:p w14:paraId="11043418" w14:textId="77777777" w:rsidR="00B1600D" w:rsidRPr="0001703C" w:rsidRDefault="00B1600D" w:rsidP="00CC2EFE">
            <w:pPr>
              <w:autoSpaceDE w:val="0"/>
              <w:autoSpaceDN w:val="0"/>
              <w:adjustRightInd w:val="0"/>
              <w:spacing w:after="0"/>
              <w:ind w:left="252"/>
              <w:rPr>
                <w:rFonts w:ascii="TheSans B5 Plain" w:hAnsi="TheSans B5 Plain" w:cs="Helvetica"/>
                <w:sz w:val="20"/>
                <w:szCs w:val="20"/>
              </w:rPr>
            </w:pPr>
          </w:p>
        </w:tc>
        <w:tc>
          <w:tcPr>
            <w:tcW w:w="1068" w:type="dxa"/>
          </w:tcPr>
          <w:p w14:paraId="694F482B" w14:textId="77777777" w:rsidR="00B1600D" w:rsidRPr="00B16E55" w:rsidRDefault="00B1600D" w:rsidP="00CC2EFE">
            <w:pPr>
              <w:autoSpaceDE w:val="0"/>
              <w:autoSpaceDN w:val="0"/>
              <w:adjustRightInd w:val="0"/>
              <w:spacing w:after="0"/>
              <w:ind w:left="252"/>
              <w:rPr>
                <w:rFonts w:ascii="GothamHTF-Book" w:hAnsi="GothamHTF-Book" w:cs="Helvetica"/>
                <w:sz w:val="20"/>
                <w:szCs w:val="20"/>
              </w:rPr>
            </w:pPr>
          </w:p>
        </w:tc>
      </w:tr>
    </w:tbl>
    <w:p w14:paraId="42E8AB25" w14:textId="77777777" w:rsidR="00510A7E" w:rsidRPr="00B16E55" w:rsidRDefault="00510A7E">
      <w:pPr>
        <w:rPr>
          <w:rFonts w:ascii="GothamHTF-Book" w:hAnsi="GothamHTF-Book"/>
        </w:rPr>
      </w:pPr>
    </w:p>
    <w:tbl>
      <w:tblPr>
        <w:tblStyle w:val="TableGrid"/>
        <w:tblpPr w:leftFromText="187" w:rightFromText="187" w:tblpXSpec="center" w:tblpY="217"/>
        <w:tblOverlap w:val="never"/>
        <w:tblW w:w="15125" w:type="dxa"/>
        <w:tblLook w:val="04A0" w:firstRow="1" w:lastRow="0" w:firstColumn="1" w:lastColumn="0" w:noHBand="0" w:noVBand="1"/>
      </w:tblPr>
      <w:tblGrid>
        <w:gridCol w:w="253"/>
        <w:gridCol w:w="7647"/>
        <w:gridCol w:w="1870"/>
        <w:gridCol w:w="1420"/>
        <w:gridCol w:w="1751"/>
        <w:gridCol w:w="1116"/>
        <w:gridCol w:w="1068"/>
      </w:tblGrid>
      <w:tr w:rsidR="00D43AFA" w:rsidRPr="00B16E55" w14:paraId="2DF9D05F" w14:textId="77777777" w:rsidTr="00CC2EFE">
        <w:trPr>
          <w:trHeight w:val="403"/>
        </w:trPr>
        <w:tc>
          <w:tcPr>
            <w:tcW w:w="7900" w:type="dxa"/>
            <w:gridSpan w:val="2"/>
            <w:shd w:val="clear" w:color="auto" w:fill="E4701E"/>
            <w:vAlign w:val="center"/>
          </w:tcPr>
          <w:p w14:paraId="72FA7D76" w14:textId="77777777" w:rsidR="00D43AFA" w:rsidRPr="00BC3CEB" w:rsidRDefault="00D43AFA" w:rsidP="00CC2EFE">
            <w:pPr>
              <w:autoSpaceDE w:val="0"/>
              <w:autoSpaceDN w:val="0"/>
              <w:adjustRightInd w:val="0"/>
              <w:spacing w:after="0"/>
              <w:rPr>
                <w:rFonts w:ascii="Helvetica-Bold" w:hAnsi="Helvetica-Bold" w:cs="Helvetica-Bold"/>
                <w:b/>
                <w:bCs/>
                <w:sz w:val="20"/>
                <w:szCs w:val="20"/>
              </w:rPr>
            </w:pPr>
          </w:p>
        </w:tc>
        <w:tc>
          <w:tcPr>
            <w:tcW w:w="1870" w:type="dxa"/>
            <w:shd w:val="clear" w:color="auto" w:fill="DDE8EE"/>
            <w:vAlign w:val="center"/>
          </w:tcPr>
          <w:p w14:paraId="0EABFB9A"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Documents</w:t>
            </w:r>
          </w:p>
        </w:tc>
        <w:tc>
          <w:tcPr>
            <w:tcW w:w="1420" w:type="dxa"/>
            <w:shd w:val="clear" w:color="auto" w:fill="DDE8EE"/>
            <w:vAlign w:val="center"/>
          </w:tcPr>
          <w:p w14:paraId="76DFED6D"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Records</w:t>
            </w:r>
          </w:p>
        </w:tc>
        <w:tc>
          <w:tcPr>
            <w:tcW w:w="1751" w:type="dxa"/>
            <w:shd w:val="clear" w:color="auto" w:fill="DDE8EE"/>
            <w:vAlign w:val="center"/>
          </w:tcPr>
          <w:p w14:paraId="07A46E6E"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Interviews</w:t>
            </w:r>
          </w:p>
        </w:tc>
        <w:tc>
          <w:tcPr>
            <w:tcW w:w="1116" w:type="dxa"/>
            <w:shd w:val="clear" w:color="auto" w:fill="DDE8EE"/>
            <w:vAlign w:val="center"/>
          </w:tcPr>
          <w:p w14:paraId="4A2D20F1"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Obs</w:t>
            </w:r>
          </w:p>
        </w:tc>
        <w:tc>
          <w:tcPr>
            <w:tcW w:w="1068" w:type="dxa"/>
            <w:shd w:val="clear" w:color="auto" w:fill="DDE8EE"/>
            <w:vAlign w:val="center"/>
          </w:tcPr>
          <w:p w14:paraId="4055931F" w14:textId="77777777" w:rsidR="00D43AFA" w:rsidRPr="005C5D09" w:rsidRDefault="00D43AFA"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Score</w:t>
            </w:r>
          </w:p>
        </w:tc>
      </w:tr>
      <w:tr w:rsidR="00B1600D" w:rsidRPr="00B16E55" w14:paraId="3E2AF947" w14:textId="77777777" w:rsidTr="00CC2EFE">
        <w:tc>
          <w:tcPr>
            <w:tcW w:w="253" w:type="dxa"/>
          </w:tcPr>
          <w:p w14:paraId="63BBAA9F" w14:textId="77777777" w:rsidR="00B1600D" w:rsidRPr="00B1600D" w:rsidRDefault="00B1600D" w:rsidP="00CC2EFE">
            <w:pPr>
              <w:autoSpaceDE w:val="0"/>
              <w:autoSpaceDN w:val="0"/>
              <w:adjustRightInd w:val="0"/>
              <w:spacing w:after="0"/>
              <w:rPr>
                <w:rFonts w:ascii="TheSans B5 Plain" w:hAnsi="TheSans B5 Plain" w:cs="Helvetica"/>
              </w:rPr>
            </w:pPr>
          </w:p>
        </w:tc>
        <w:tc>
          <w:tcPr>
            <w:tcW w:w="7647" w:type="dxa"/>
          </w:tcPr>
          <w:p w14:paraId="318D74FF" w14:textId="3B245674" w:rsidR="00B1600D" w:rsidRPr="00A451D8" w:rsidRDefault="00B1600D" w:rsidP="00A451D8">
            <w:pPr>
              <w:pStyle w:val="ListParagraph"/>
              <w:numPr>
                <w:ilvl w:val="0"/>
                <w:numId w:val="30"/>
              </w:numPr>
              <w:autoSpaceDE w:val="0"/>
              <w:autoSpaceDN w:val="0"/>
              <w:adjustRightInd w:val="0"/>
              <w:spacing w:after="0"/>
              <w:rPr>
                <w:rFonts w:ascii="TheSans B5 Plain" w:hAnsi="TheSans B5 Plain" w:cs="Helvetica"/>
              </w:rPr>
            </w:pPr>
            <w:r w:rsidRPr="00A451D8">
              <w:rPr>
                <w:rFonts w:ascii="GothamHTF-Book" w:hAnsi="GothamHTF-Book" w:cs="Helvetica"/>
                <w:sz w:val="20"/>
              </w:rPr>
              <w:t>Immediately communicate situations identified in audits that could be expected to cause a fatality, serious injury, or illness in the immediate future, so that prompt corrective action under section 6.4 is taken</w:t>
            </w:r>
            <w:r w:rsidR="0060341F">
              <w:rPr>
                <w:rFonts w:ascii="GothamHTF-Book" w:hAnsi="GothamHTF-Book" w:cs="Helvetica"/>
                <w:sz w:val="20"/>
              </w:rPr>
              <w:t>?</w:t>
            </w:r>
          </w:p>
        </w:tc>
        <w:tc>
          <w:tcPr>
            <w:tcW w:w="1870" w:type="dxa"/>
          </w:tcPr>
          <w:p w14:paraId="1ACE2F4F"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420" w:type="dxa"/>
          </w:tcPr>
          <w:p w14:paraId="72F9A6EA"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751" w:type="dxa"/>
          </w:tcPr>
          <w:p w14:paraId="6E854834"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116" w:type="dxa"/>
          </w:tcPr>
          <w:p w14:paraId="0A2FF3FF" w14:textId="77777777" w:rsidR="00B1600D" w:rsidRPr="0001703C" w:rsidRDefault="00B1600D" w:rsidP="00CC2EFE">
            <w:pPr>
              <w:autoSpaceDE w:val="0"/>
              <w:autoSpaceDN w:val="0"/>
              <w:adjustRightInd w:val="0"/>
              <w:spacing w:after="0"/>
              <w:ind w:left="252" w:hanging="252"/>
              <w:jc w:val="center"/>
              <w:rPr>
                <w:rFonts w:ascii="TheSans B5 Plain" w:hAnsi="TheSans B5 Plain" w:cs="Helvetica"/>
                <w:sz w:val="20"/>
                <w:szCs w:val="20"/>
              </w:rPr>
            </w:pPr>
          </w:p>
        </w:tc>
        <w:tc>
          <w:tcPr>
            <w:tcW w:w="1068" w:type="dxa"/>
          </w:tcPr>
          <w:p w14:paraId="6CB02FE9" w14:textId="77777777" w:rsidR="00B1600D" w:rsidRPr="00B16E55" w:rsidRDefault="00B1600D" w:rsidP="00CC2EFE">
            <w:pPr>
              <w:autoSpaceDE w:val="0"/>
              <w:autoSpaceDN w:val="0"/>
              <w:adjustRightInd w:val="0"/>
              <w:spacing w:after="0"/>
              <w:ind w:left="252" w:hanging="252"/>
              <w:jc w:val="center"/>
              <w:rPr>
                <w:rFonts w:ascii="GothamHTF-Book" w:hAnsi="GothamHTF-Book" w:cs="Helvetica"/>
                <w:sz w:val="20"/>
                <w:szCs w:val="20"/>
              </w:rPr>
            </w:pPr>
          </w:p>
        </w:tc>
      </w:tr>
      <w:tr w:rsidR="00F554D6" w:rsidRPr="00B16E55" w14:paraId="78BA435A" w14:textId="77777777" w:rsidTr="00CC2EFE">
        <w:tc>
          <w:tcPr>
            <w:tcW w:w="7900" w:type="dxa"/>
            <w:gridSpan w:val="2"/>
            <w:vMerge w:val="restart"/>
            <w:vAlign w:val="center"/>
          </w:tcPr>
          <w:p w14:paraId="11A9E78C" w14:textId="13B8AB56" w:rsidR="00F554D6" w:rsidRPr="00397096" w:rsidRDefault="00F554D6" w:rsidP="00CC2EFE">
            <w:pPr>
              <w:autoSpaceDE w:val="0"/>
              <w:autoSpaceDN w:val="0"/>
              <w:adjustRightInd w:val="0"/>
              <w:spacing w:after="0"/>
              <w:rPr>
                <w:rFonts w:ascii="GothamHTF-Medium" w:hAnsi="GothamHTF-Medium" w:cs="Helvetica-Bold"/>
                <w:bCs/>
              </w:rPr>
            </w:pPr>
            <w:r w:rsidRPr="00397096">
              <w:rPr>
                <w:rFonts w:ascii="GothamHTF-Medium" w:hAnsi="GothamHTF-Medium" w:cs="Helvetica-Bold"/>
                <w:bCs/>
              </w:rPr>
              <w:t>6.4 Corrective and Preventive Actions</w:t>
            </w:r>
            <w:r w:rsidR="00AD43C5" w:rsidRPr="00397096">
              <w:rPr>
                <w:rFonts w:ascii="GothamHTF-Medium" w:hAnsi="GothamHTF-Medium" w:cs="Helvetica-Bold"/>
                <w:bCs/>
              </w:rPr>
              <w:t>.</w:t>
            </w:r>
          </w:p>
        </w:tc>
        <w:tc>
          <w:tcPr>
            <w:tcW w:w="1870" w:type="dxa"/>
          </w:tcPr>
          <w:p w14:paraId="3E2495AA"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1C8E7041"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1F752AC2"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6CF61058"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36DDDED4" w14:textId="77777777" w:rsidR="00F554D6" w:rsidRPr="00B16E55" w:rsidRDefault="00F554D6" w:rsidP="00CC2EFE">
            <w:pPr>
              <w:autoSpaceDE w:val="0"/>
              <w:autoSpaceDN w:val="0"/>
              <w:adjustRightInd w:val="0"/>
              <w:spacing w:after="0"/>
              <w:jc w:val="center"/>
              <w:rPr>
                <w:rFonts w:ascii="GothamHTF-Book" w:hAnsi="GothamHTF-Book" w:cs="Helvetica-Bold"/>
                <w:b/>
                <w:bCs/>
                <w:sz w:val="20"/>
                <w:szCs w:val="20"/>
              </w:rPr>
            </w:pPr>
          </w:p>
        </w:tc>
      </w:tr>
      <w:tr w:rsidR="00F554D6" w:rsidRPr="00B16E55" w14:paraId="5ED0D59C" w14:textId="77777777" w:rsidTr="00CC2EFE">
        <w:tc>
          <w:tcPr>
            <w:tcW w:w="7900" w:type="dxa"/>
            <w:gridSpan w:val="2"/>
            <w:vMerge/>
          </w:tcPr>
          <w:p w14:paraId="1CB6D9D2" w14:textId="77777777" w:rsidR="00F554D6" w:rsidRPr="00B1600D" w:rsidRDefault="00F554D6" w:rsidP="00CC2EFE">
            <w:pPr>
              <w:autoSpaceDE w:val="0"/>
              <w:autoSpaceDN w:val="0"/>
              <w:adjustRightInd w:val="0"/>
              <w:spacing w:after="0"/>
              <w:rPr>
                <w:rFonts w:ascii="TheSans B5 Plain" w:hAnsi="TheSans B5 Plain" w:cs="Helvetica"/>
              </w:rPr>
            </w:pPr>
          </w:p>
        </w:tc>
        <w:tc>
          <w:tcPr>
            <w:tcW w:w="1870" w:type="dxa"/>
          </w:tcPr>
          <w:p w14:paraId="2DCF0629"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7A2C278F"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0AF6A2E5"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32D3EE1A" w14:textId="77777777" w:rsidR="00F554D6" w:rsidRPr="0001703C" w:rsidRDefault="00F554D6"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07623D28" w14:textId="77777777" w:rsidR="00F554D6" w:rsidRPr="00B16E55" w:rsidRDefault="00F554D6" w:rsidP="00CC2EFE">
            <w:pPr>
              <w:autoSpaceDE w:val="0"/>
              <w:autoSpaceDN w:val="0"/>
              <w:adjustRightInd w:val="0"/>
              <w:spacing w:after="0"/>
              <w:jc w:val="center"/>
              <w:rPr>
                <w:rFonts w:ascii="GothamHTF-Book" w:hAnsi="GothamHTF-Book" w:cs="Helvetica-Bold"/>
                <w:b/>
                <w:bCs/>
                <w:sz w:val="20"/>
                <w:szCs w:val="20"/>
              </w:rPr>
            </w:pPr>
          </w:p>
        </w:tc>
      </w:tr>
      <w:tr w:rsidR="00B1600D" w:rsidRPr="00B16E55" w14:paraId="4FBF8F3D" w14:textId="77777777" w:rsidTr="00CC2EFE">
        <w:tc>
          <w:tcPr>
            <w:tcW w:w="253" w:type="dxa"/>
          </w:tcPr>
          <w:p w14:paraId="0C9FB6B7" w14:textId="77777777" w:rsidR="00B1600D" w:rsidRPr="00B1600D" w:rsidRDefault="00B1600D" w:rsidP="00CC2EFE">
            <w:pPr>
              <w:spacing w:after="0"/>
              <w:rPr>
                <w:rFonts w:ascii="TheSans B5 Plain" w:hAnsi="TheSans B5 Plain" w:cs="Helvetica"/>
              </w:rPr>
            </w:pPr>
          </w:p>
        </w:tc>
        <w:tc>
          <w:tcPr>
            <w:tcW w:w="7647" w:type="dxa"/>
          </w:tcPr>
          <w:p w14:paraId="66313350" w14:textId="77777777" w:rsidR="00B1600D" w:rsidRPr="00B1600D" w:rsidRDefault="00B1600D" w:rsidP="00CC2EFE">
            <w:pPr>
              <w:spacing w:after="0"/>
              <w:rPr>
                <w:rFonts w:ascii="TheSans B5 Plain" w:hAnsi="TheSans B5 Plain" w:cs="Helvetica"/>
              </w:rPr>
            </w:pPr>
            <w:r w:rsidRPr="00B16E55">
              <w:rPr>
                <w:rFonts w:ascii="GothamHTF-Book" w:hAnsi="GothamHTF-Book" w:cs="Helvetica"/>
              </w:rPr>
              <w:t xml:space="preserve">Has the organization established and implemented corrective and preventive action processes to: </w:t>
            </w:r>
          </w:p>
        </w:tc>
        <w:tc>
          <w:tcPr>
            <w:tcW w:w="1870" w:type="dxa"/>
          </w:tcPr>
          <w:p w14:paraId="088A840B" w14:textId="77777777" w:rsidR="00B1600D" w:rsidRPr="0001703C" w:rsidRDefault="00B1600D" w:rsidP="00CC2EFE">
            <w:pPr>
              <w:spacing w:after="0"/>
              <w:jc w:val="center"/>
              <w:rPr>
                <w:rFonts w:ascii="TheSans B5 Plain" w:hAnsi="TheSans B5 Plain" w:cs="Helvetica"/>
                <w:sz w:val="20"/>
                <w:szCs w:val="20"/>
              </w:rPr>
            </w:pPr>
          </w:p>
        </w:tc>
        <w:tc>
          <w:tcPr>
            <w:tcW w:w="1420" w:type="dxa"/>
          </w:tcPr>
          <w:p w14:paraId="44F856C3" w14:textId="77777777" w:rsidR="00B1600D" w:rsidRPr="0001703C" w:rsidRDefault="00B1600D" w:rsidP="00CC2EFE">
            <w:pPr>
              <w:spacing w:after="0"/>
              <w:jc w:val="center"/>
              <w:rPr>
                <w:rFonts w:ascii="TheSans B5 Plain" w:hAnsi="TheSans B5 Plain" w:cs="Helvetica"/>
                <w:sz w:val="20"/>
                <w:szCs w:val="20"/>
              </w:rPr>
            </w:pPr>
          </w:p>
        </w:tc>
        <w:tc>
          <w:tcPr>
            <w:tcW w:w="1751" w:type="dxa"/>
          </w:tcPr>
          <w:p w14:paraId="06255C99" w14:textId="77777777" w:rsidR="00B1600D" w:rsidRPr="0001703C" w:rsidRDefault="00B1600D" w:rsidP="00CC2EFE">
            <w:pPr>
              <w:spacing w:after="0"/>
              <w:jc w:val="center"/>
              <w:rPr>
                <w:rFonts w:ascii="TheSans B5 Plain" w:hAnsi="TheSans B5 Plain" w:cs="Helvetica"/>
                <w:sz w:val="20"/>
                <w:szCs w:val="20"/>
              </w:rPr>
            </w:pPr>
          </w:p>
        </w:tc>
        <w:tc>
          <w:tcPr>
            <w:tcW w:w="1116" w:type="dxa"/>
          </w:tcPr>
          <w:p w14:paraId="625E0051" w14:textId="77777777" w:rsidR="00B1600D" w:rsidRPr="0001703C" w:rsidRDefault="00B1600D" w:rsidP="00CC2EFE">
            <w:pPr>
              <w:spacing w:after="0"/>
              <w:jc w:val="center"/>
              <w:rPr>
                <w:rFonts w:ascii="TheSans B5 Plain" w:hAnsi="TheSans B5 Plain" w:cs="Helvetica"/>
                <w:sz w:val="20"/>
                <w:szCs w:val="20"/>
              </w:rPr>
            </w:pPr>
          </w:p>
        </w:tc>
        <w:tc>
          <w:tcPr>
            <w:tcW w:w="1068" w:type="dxa"/>
          </w:tcPr>
          <w:p w14:paraId="4B3F201B" w14:textId="77777777" w:rsidR="00B1600D" w:rsidRPr="00B16E55" w:rsidRDefault="00B1600D" w:rsidP="00CC2EFE">
            <w:pPr>
              <w:spacing w:after="0"/>
              <w:jc w:val="center"/>
              <w:rPr>
                <w:rFonts w:ascii="GothamHTF-Book" w:hAnsi="GothamHTF-Book" w:cs="Helvetica"/>
                <w:sz w:val="20"/>
                <w:szCs w:val="20"/>
              </w:rPr>
            </w:pPr>
          </w:p>
        </w:tc>
      </w:tr>
      <w:tr w:rsidR="00B1600D" w:rsidRPr="00B16E55" w14:paraId="66EDE598" w14:textId="77777777" w:rsidTr="00CC2EFE">
        <w:tc>
          <w:tcPr>
            <w:tcW w:w="253" w:type="dxa"/>
          </w:tcPr>
          <w:p w14:paraId="02E6F26D" w14:textId="77777777" w:rsidR="00B1600D" w:rsidRPr="00B1600D" w:rsidRDefault="00B1600D" w:rsidP="00CC2EFE">
            <w:pPr>
              <w:spacing w:after="0"/>
              <w:rPr>
                <w:rFonts w:ascii="TheSans B5 Plain" w:hAnsi="TheSans B5 Plain" w:cs="Helvetica"/>
              </w:rPr>
            </w:pPr>
          </w:p>
        </w:tc>
        <w:tc>
          <w:tcPr>
            <w:tcW w:w="7647" w:type="dxa"/>
          </w:tcPr>
          <w:p w14:paraId="70EEFC36" w14:textId="77777777" w:rsidR="00B1600D" w:rsidRPr="00625A56" w:rsidRDefault="00B1600D" w:rsidP="00625A56">
            <w:pPr>
              <w:pStyle w:val="ListParagraph"/>
              <w:numPr>
                <w:ilvl w:val="0"/>
                <w:numId w:val="27"/>
              </w:numPr>
              <w:spacing w:after="0"/>
              <w:rPr>
                <w:rFonts w:ascii="TheSans B5 Plain" w:hAnsi="TheSans B5 Plain" w:cs="Helvetica"/>
                <w:sz w:val="20"/>
              </w:rPr>
            </w:pPr>
            <w:r w:rsidRPr="00625A56">
              <w:rPr>
                <w:rFonts w:ascii="GothamHTF-Book" w:hAnsi="GothamHTF-Book" w:cs="Helvetica"/>
                <w:sz w:val="20"/>
              </w:rPr>
              <w:t xml:space="preserve">Address OHSMS deficiencies and inadequately controlled hazards? </w:t>
            </w:r>
          </w:p>
        </w:tc>
        <w:tc>
          <w:tcPr>
            <w:tcW w:w="1870" w:type="dxa"/>
          </w:tcPr>
          <w:p w14:paraId="1B4EA1CD"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420" w:type="dxa"/>
          </w:tcPr>
          <w:p w14:paraId="32A1FB88"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751" w:type="dxa"/>
          </w:tcPr>
          <w:p w14:paraId="0B3B63E1"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116" w:type="dxa"/>
          </w:tcPr>
          <w:p w14:paraId="00736F8E"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068" w:type="dxa"/>
          </w:tcPr>
          <w:p w14:paraId="678B52A1" w14:textId="77777777" w:rsidR="00B1600D" w:rsidRPr="00B16E55" w:rsidRDefault="00B1600D" w:rsidP="00CC2EFE">
            <w:pPr>
              <w:spacing w:after="0"/>
              <w:ind w:left="252" w:hanging="252"/>
              <w:jc w:val="center"/>
              <w:rPr>
                <w:rFonts w:ascii="GothamHTF-Book" w:hAnsi="GothamHTF-Book" w:cs="Helvetica"/>
                <w:sz w:val="20"/>
                <w:szCs w:val="20"/>
              </w:rPr>
            </w:pPr>
          </w:p>
        </w:tc>
      </w:tr>
      <w:tr w:rsidR="00B1600D" w:rsidRPr="00B16E55" w14:paraId="51EB04B9" w14:textId="77777777" w:rsidTr="00CC2EFE">
        <w:tc>
          <w:tcPr>
            <w:tcW w:w="253" w:type="dxa"/>
          </w:tcPr>
          <w:p w14:paraId="4F8DEE3B" w14:textId="77777777" w:rsidR="00B1600D" w:rsidRPr="00B1600D" w:rsidRDefault="00B1600D" w:rsidP="00CC2EFE">
            <w:pPr>
              <w:spacing w:after="0"/>
              <w:rPr>
                <w:rFonts w:ascii="TheSans B5 Plain" w:hAnsi="TheSans B5 Plain" w:cs="Helvetica"/>
              </w:rPr>
            </w:pPr>
          </w:p>
        </w:tc>
        <w:tc>
          <w:tcPr>
            <w:tcW w:w="7647" w:type="dxa"/>
          </w:tcPr>
          <w:p w14:paraId="12F92A7F" w14:textId="77777777" w:rsidR="00B1600D" w:rsidRPr="00625A56" w:rsidRDefault="00B1600D" w:rsidP="00625A56">
            <w:pPr>
              <w:pStyle w:val="ListParagraph"/>
              <w:numPr>
                <w:ilvl w:val="0"/>
                <w:numId w:val="27"/>
              </w:numPr>
              <w:spacing w:after="0"/>
              <w:rPr>
                <w:rFonts w:ascii="TheSans B5 Plain" w:hAnsi="TheSans B5 Plain" w:cs="Helvetica"/>
                <w:sz w:val="20"/>
              </w:rPr>
            </w:pPr>
            <w:r w:rsidRPr="00625A56">
              <w:rPr>
                <w:rFonts w:ascii="GothamHTF-Book" w:hAnsi="GothamHTF-Book" w:cs="Helvetica"/>
                <w:sz w:val="20"/>
              </w:rPr>
              <w:t xml:space="preserve">Identify any newly created hazards resulting from corrective and preventive actions and evaluate the overall risk reduction? </w:t>
            </w:r>
          </w:p>
        </w:tc>
        <w:tc>
          <w:tcPr>
            <w:tcW w:w="1870" w:type="dxa"/>
          </w:tcPr>
          <w:p w14:paraId="7BE0148A"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420" w:type="dxa"/>
          </w:tcPr>
          <w:p w14:paraId="5E80DA22"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751" w:type="dxa"/>
          </w:tcPr>
          <w:p w14:paraId="103D28B1"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116" w:type="dxa"/>
          </w:tcPr>
          <w:p w14:paraId="154EB5B7"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068" w:type="dxa"/>
          </w:tcPr>
          <w:p w14:paraId="079DF5CA" w14:textId="77777777" w:rsidR="00B1600D" w:rsidRPr="00B16E55" w:rsidRDefault="00B1600D" w:rsidP="00CC2EFE">
            <w:pPr>
              <w:spacing w:after="0"/>
              <w:ind w:left="252" w:hanging="252"/>
              <w:jc w:val="center"/>
              <w:rPr>
                <w:rFonts w:ascii="GothamHTF-Book" w:hAnsi="GothamHTF-Book" w:cs="Helvetica"/>
                <w:sz w:val="20"/>
                <w:szCs w:val="20"/>
              </w:rPr>
            </w:pPr>
          </w:p>
        </w:tc>
      </w:tr>
      <w:tr w:rsidR="00B1600D" w:rsidRPr="00B16E55" w14:paraId="03C3704A" w14:textId="77777777" w:rsidTr="00CC2EFE">
        <w:tc>
          <w:tcPr>
            <w:tcW w:w="253" w:type="dxa"/>
          </w:tcPr>
          <w:p w14:paraId="40210BD7" w14:textId="77777777" w:rsidR="00B1600D" w:rsidRPr="00B1600D" w:rsidRDefault="00B1600D" w:rsidP="00CC2EFE">
            <w:pPr>
              <w:spacing w:after="0"/>
              <w:rPr>
                <w:rFonts w:ascii="TheSans B5 Plain" w:hAnsi="TheSans B5 Plain" w:cs="Helvetica"/>
              </w:rPr>
            </w:pPr>
          </w:p>
        </w:tc>
        <w:tc>
          <w:tcPr>
            <w:tcW w:w="7647" w:type="dxa"/>
          </w:tcPr>
          <w:p w14:paraId="4ED020C1" w14:textId="7C9ED5D9" w:rsidR="00B1600D" w:rsidRPr="00625A56" w:rsidRDefault="00B1600D" w:rsidP="00625A56">
            <w:pPr>
              <w:pStyle w:val="ListParagraph"/>
              <w:numPr>
                <w:ilvl w:val="0"/>
                <w:numId w:val="27"/>
              </w:numPr>
              <w:spacing w:after="0"/>
              <w:rPr>
                <w:rFonts w:ascii="TheSans B5 Plain" w:hAnsi="TheSans B5 Plain" w:cs="Helvetica"/>
                <w:sz w:val="20"/>
              </w:rPr>
            </w:pPr>
            <w:r w:rsidRPr="00625A56">
              <w:rPr>
                <w:rFonts w:ascii="GothamHTF-Book" w:hAnsi="GothamHTF-Book" w:cs="Helvetica"/>
                <w:sz w:val="20"/>
              </w:rPr>
              <w:t>Expedite action on inadequately controlled hazards that could cause serious injury and illness?</w:t>
            </w:r>
          </w:p>
        </w:tc>
        <w:tc>
          <w:tcPr>
            <w:tcW w:w="1870" w:type="dxa"/>
          </w:tcPr>
          <w:p w14:paraId="21856A4D"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420" w:type="dxa"/>
          </w:tcPr>
          <w:p w14:paraId="164BCBD0"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751" w:type="dxa"/>
          </w:tcPr>
          <w:p w14:paraId="74D6BB1C"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116" w:type="dxa"/>
          </w:tcPr>
          <w:p w14:paraId="6CD50520"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068" w:type="dxa"/>
          </w:tcPr>
          <w:p w14:paraId="43328274" w14:textId="77777777" w:rsidR="00B1600D" w:rsidRPr="00B16E55" w:rsidRDefault="00B1600D" w:rsidP="00CC2EFE">
            <w:pPr>
              <w:spacing w:after="0"/>
              <w:ind w:left="252" w:hanging="252"/>
              <w:jc w:val="center"/>
              <w:rPr>
                <w:rFonts w:ascii="GothamHTF-Book" w:hAnsi="GothamHTF-Book" w:cs="Helvetica"/>
                <w:sz w:val="20"/>
                <w:szCs w:val="20"/>
              </w:rPr>
            </w:pPr>
          </w:p>
        </w:tc>
      </w:tr>
      <w:tr w:rsidR="00B1600D" w:rsidRPr="00B16E55" w14:paraId="2D98C98D" w14:textId="77777777" w:rsidTr="00CC2EFE">
        <w:tc>
          <w:tcPr>
            <w:tcW w:w="253" w:type="dxa"/>
          </w:tcPr>
          <w:p w14:paraId="7BB779AE" w14:textId="77777777" w:rsidR="00B1600D" w:rsidRPr="00B1600D" w:rsidRDefault="00B1600D" w:rsidP="00CC2EFE">
            <w:pPr>
              <w:spacing w:after="0"/>
              <w:rPr>
                <w:rFonts w:ascii="TheSans B5 Plain" w:hAnsi="TheSans B5 Plain" w:cs="Helvetica"/>
              </w:rPr>
            </w:pPr>
          </w:p>
        </w:tc>
        <w:tc>
          <w:tcPr>
            <w:tcW w:w="7647" w:type="dxa"/>
          </w:tcPr>
          <w:p w14:paraId="48C40E42" w14:textId="77777777" w:rsidR="00B1600D" w:rsidRPr="00625A56" w:rsidRDefault="00B1600D" w:rsidP="00625A56">
            <w:pPr>
              <w:pStyle w:val="ListParagraph"/>
              <w:numPr>
                <w:ilvl w:val="0"/>
                <w:numId w:val="27"/>
              </w:numPr>
              <w:spacing w:after="0"/>
              <w:rPr>
                <w:rFonts w:ascii="TheSans B5 Plain" w:hAnsi="TheSans B5 Plain" w:cs="Helvetica"/>
                <w:sz w:val="20"/>
              </w:rPr>
            </w:pPr>
            <w:r w:rsidRPr="00625A56">
              <w:rPr>
                <w:rFonts w:ascii="GothamHTF-Book" w:hAnsi="GothamHTF-Book" w:cs="Helvetica"/>
                <w:sz w:val="20"/>
              </w:rPr>
              <w:t>Track actions taken to ensure their effective implementation?</w:t>
            </w:r>
          </w:p>
        </w:tc>
        <w:tc>
          <w:tcPr>
            <w:tcW w:w="1870" w:type="dxa"/>
          </w:tcPr>
          <w:p w14:paraId="2463D22B"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420" w:type="dxa"/>
          </w:tcPr>
          <w:p w14:paraId="24828D72"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751" w:type="dxa"/>
          </w:tcPr>
          <w:p w14:paraId="3F790F61"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116" w:type="dxa"/>
          </w:tcPr>
          <w:p w14:paraId="224FC239" w14:textId="77777777" w:rsidR="00B1600D" w:rsidRPr="0001703C" w:rsidRDefault="00B1600D" w:rsidP="00CC2EFE">
            <w:pPr>
              <w:spacing w:after="0"/>
              <w:ind w:left="252" w:hanging="252"/>
              <w:jc w:val="center"/>
              <w:rPr>
                <w:rFonts w:ascii="TheSans B5 Plain" w:hAnsi="TheSans B5 Plain" w:cs="Helvetica"/>
                <w:sz w:val="20"/>
                <w:szCs w:val="20"/>
              </w:rPr>
            </w:pPr>
          </w:p>
        </w:tc>
        <w:tc>
          <w:tcPr>
            <w:tcW w:w="1068" w:type="dxa"/>
          </w:tcPr>
          <w:p w14:paraId="68DAD135" w14:textId="77777777" w:rsidR="00B1600D" w:rsidRPr="00B16E55" w:rsidRDefault="00B1600D" w:rsidP="00CC2EFE">
            <w:pPr>
              <w:spacing w:after="0"/>
              <w:ind w:left="252" w:hanging="252"/>
              <w:jc w:val="center"/>
              <w:rPr>
                <w:rFonts w:ascii="GothamHTF-Book" w:hAnsi="GothamHTF-Book" w:cs="Helvetica"/>
                <w:sz w:val="20"/>
                <w:szCs w:val="20"/>
              </w:rPr>
            </w:pPr>
          </w:p>
        </w:tc>
      </w:tr>
      <w:tr w:rsidR="00F554D6" w:rsidRPr="00B16E55" w14:paraId="6D8B1275" w14:textId="77777777" w:rsidTr="00CC2EFE">
        <w:tc>
          <w:tcPr>
            <w:tcW w:w="7900" w:type="dxa"/>
            <w:gridSpan w:val="2"/>
            <w:vMerge w:val="restart"/>
            <w:vAlign w:val="center"/>
          </w:tcPr>
          <w:p w14:paraId="59790442" w14:textId="2E91B067" w:rsidR="00F554D6" w:rsidRPr="00397096" w:rsidRDefault="00F554D6" w:rsidP="00CC2EFE">
            <w:pPr>
              <w:spacing w:after="0"/>
              <w:rPr>
                <w:rFonts w:ascii="GothamHTF-Medium" w:hAnsi="GothamHTF-Medium" w:cs="Helvetica"/>
                <w:bCs/>
              </w:rPr>
            </w:pPr>
            <w:r w:rsidRPr="00397096">
              <w:rPr>
                <w:rFonts w:ascii="GothamHTF-Medium" w:hAnsi="GothamHTF-Medium" w:cs="Helvetica-Bold"/>
                <w:bCs/>
              </w:rPr>
              <w:t>6.5 Feedback to the Planning Process</w:t>
            </w:r>
            <w:r w:rsidR="00AD43C5" w:rsidRPr="00397096">
              <w:rPr>
                <w:rFonts w:ascii="GothamHTF-Medium" w:hAnsi="GothamHTF-Medium" w:cs="Helvetica-Bold"/>
                <w:bCs/>
              </w:rPr>
              <w:t>.</w:t>
            </w:r>
          </w:p>
        </w:tc>
        <w:tc>
          <w:tcPr>
            <w:tcW w:w="1870" w:type="dxa"/>
          </w:tcPr>
          <w:p w14:paraId="12A5303F" w14:textId="77777777" w:rsidR="00F554D6" w:rsidRPr="0001703C" w:rsidRDefault="00F554D6" w:rsidP="00CC2EFE">
            <w:pPr>
              <w:spacing w:after="0"/>
              <w:jc w:val="center"/>
              <w:rPr>
                <w:rFonts w:ascii="TheSans B5 Plain" w:hAnsi="TheSans B5 Plain" w:cs="Helvetica"/>
                <w:sz w:val="20"/>
                <w:szCs w:val="20"/>
              </w:rPr>
            </w:pPr>
          </w:p>
        </w:tc>
        <w:tc>
          <w:tcPr>
            <w:tcW w:w="1420" w:type="dxa"/>
          </w:tcPr>
          <w:p w14:paraId="66389350" w14:textId="77777777" w:rsidR="00F554D6" w:rsidRPr="0001703C" w:rsidRDefault="00F554D6" w:rsidP="00CC2EFE">
            <w:pPr>
              <w:spacing w:after="0"/>
              <w:jc w:val="center"/>
              <w:rPr>
                <w:rFonts w:ascii="TheSans B5 Plain" w:hAnsi="TheSans B5 Plain" w:cs="Helvetica"/>
                <w:sz w:val="20"/>
                <w:szCs w:val="20"/>
              </w:rPr>
            </w:pPr>
          </w:p>
        </w:tc>
        <w:tc>
          <w:tcPr>
            <w:tcW w:w="1751" w:type="dxa"/>
          </w:tcPr>
          <w:p w14:paraId="23784745" w14:textId="77777777" w:rsidR="00F554D6" w:rsidRPr="0001703C" w:rsidRDefault="00F554D6" w:rsidP="00CC2EFE">
            <w:pPr>
              <w:spacing w:after="0"/>
              <w:jc w:val="center"/>
              <w:rPr>
                <w:rFonts w:ascii="TheSans B5 Plain" w:hAnsi="TheSans B5 Plain" w:cs="Helvetica"/>
                <w:sz w:val="20"/>
                <w:szCs w:val="20"/>
              </w:rPr>
            </w:pPr>
          </w:p>
        </w:tc>
        <w:tc>
          <w:tcPr>
            <w:tcW w:w="1116" w:type="dxa"/>
          </w:tcPr>
          <w:p w14:paraId="5852E86C" w14:textId="77777777" w:rsidR="00F554D6" w:rsidRPr="0001703C" w:rsidRDefault="00F554D6" w:rsidP="00CC2EFE">
            <w:pPr>
              <w:spacing w:after="0"/>
              <w:jc w:val="center"/>
              <w:rPr>
                <w:rFonts w:ascii="TheSans B5 Plain" w:hAnsi="TheSans B5 Plain" w:cs="Helvetica"/>
                <w:sz w:val="20"/>
                <w:szCs w:val="20"/>
              </w:rPr>
            </w:pPr>
          </w:p>
        </w:tc>
        <w:tc>
          <w:tcPr>
            <w:tcW w:w="1068" w:type="dxa"/>
          </w:tcPr>
          <w:p w14:paraId="7FAB6693" w14:textId="77777777" w:rsidR="00F554D6" w:rsidRPr="00B16E55" w:rsidRDefault="00F554D6" w:rsidP="00CC2EFE">
            <w:pPr>
              <w:spacing w:after="0"/>
              <w:jc w:val="center"/>
              <w:rPr>
                <w:rFonts w:ascii="GothamHTF-Book" w:hAnsi="GothamHTF-Book" w:cs="Helvetica"/>
                <w:sz w:val="20"/>
                <w:szCs w:val="20"/>
              </w:rPr>
            </w:pPr>
          </w:p>
        </w:tc>
      </w:tr>
      <w:tr w:rsidR="00F554D6" w:rsidRPr="00B16E55" w14:paraId="556C6C69" w14:textId="77777777" w:rsidTr="00CC2EFE">
        <w:tc>
          <w:tcPr>
            <w:tcW w:w="7900" w:type="dxa"/>
            <w:gridSpan w:val="2"/>
            <w:vMerge/>
          </w:tcPr>
          <w:p w14:paraId="0B4FF27E" w14:textId="77777777" w:rsidR="00F554D6" w:rsidRPr="00B1600D" w:rsidRDefault="00F554D6" w:rsidP="00CC2EFE">
            <w:pPr>
              <w:spacing w:after="0"/>
              <w:rPr>
                <w:rFonts w:ascii="TheSans B5 Plain" w:hAnsi="TheSans B5 Plain" w:cs="Helvetica"/>
              </w:rPr>
            </w:pPr>
          </w:p>
        </w:tc>
        <w:tc>
          <w:tcPr>
            <w:tcW w:w="1870" w:type="dxa"/>
          </w:tcPr>
          <w:p w14:paraId="1516731D" w14:textId="77777777" w:rsidR="00F554D6" w:rsidRPr="0001703C" w:rsidRDefault="00F554D6" w:rsidP="00CC2EFE">
            <w:pPr>
              <w:spacing w:after="0"/>
              <w:jc w:val="center"/>
              <w:rPr>
                <w:rFonts w:ascii="TheSans B5 Plain" w:hAnsi="TheSans B5 Plain" w:cs="Helvetica-Bold"/>
                <w:b/>
                <w:bCs/>
                <w:sz w:val="20"/>
                <w:szCs w:val="20"/>
              </w:rPr>
            </w:pPr>
          </w:p>
        </w:tc>
        <w:tc>
          <w:tcPr>
            <w:tcW w:w="1420" w:type="dxa"/>
          </w:tcPr>
          <w:p w14:paraId="194AE0E0" w14:textId="77777777" w:rsidR="00F554D6" w:rsidRPr="0001703C" w:rsidRDefault="00F554D6" w:rsidP="00CC2EFE">
            <w:pPr>
              <w:spacing w:after="0"/>
              <w:jc w:val="center"/>
              <w:rPr>
                <w:rFonts w:ascii="TheSans B5 Plain" w:hAnsi="TheSans B5 Plain" w:cs="Helvetica-Bold"/>
                <w:b/>
                <w:bCs/>
                <w:sz w:val="20"/>
                <w:szCs w:val="20"/>
              </w:rPr>
            </w:pPr>
          </w:p>
        </w:tc>
        <w:tc>
          <w:tcPr>
            <w:tcW w:w="1751" w:type="dxa"/>
          </w:tcPr>
          <w:p w14:paraId="68A1B3D6" w14:textId="77777777" w:rsidR="00F554D6" w:rsidRPr="0001703C" w:rsidRDefault="00F554D6" w:rsidP="00CC2EFE">
            <w:pPr>
              <w:spacing w:after="0"/>
              <w:jc w:val="center"/>
              <w:rPr>
                <w:rFonts w:ascii="TheSans B5 Plain" w:hAnsi="TheSans B5 Plain" w:cs="Helvetica-Bold"/>
                <w:b/>
                <w:bCs/>
                <w:sz w:val="20"/>
                <w:szCs w:val="20"/>
              </w:rPr>
            </w:pPr>
          </w:p>
        </w:tc>
        <w:tc>
          <w:tcPr>
            <w:tcW w:w="1116" w:type="dxa"/>
          </w:tcPr>
          <w:p w14:paraId="1E7CF701" w14:textId="77777777" w:rsidR="00F554D6" w:rsidRPr="0001703C" w:rsidRDefault="00F554D6" w:rsidP="00CC2EFE">
            <w:pPr>
              <w:spacing w:after="0"/>
              <w:jc w:val="center"/>
              <w:rPr>
                <w:rFonts w:ascii="TheSans B5 Plain" w:hAnsi="TheSans B5 Plain" w:cs="Helvetica-Bold"/>
                <w:b/>
                <w:bCs/>
                <w:sz w:val="20"/>
                <w:szCs w:val="20"/>
              </w:rPr>
            </w:pPr>
          </w:p>
        </w:tc>
        <w:tc>
          <w:tcPr>
            <w:tcW w:w="1068" w:type="dxa"/>
          </w:tcPr>
          <w:p w14:paraId="3B1CA82C" w14:textId="77777777" w:rsidR="00F554D6" w:rsidRPr="00B16E55" w:rsidRDefault="00F554D6" w:rsidP="00CC2EFE">
            <w:pPr>
              <w:spacing w:after="0"/>
              <w:jc w:val="center"/>
              <w:rPr>
                <w:rFonts w:ascii="GothamHTF-Book" w:hAnsi="GothamHTF-Book" w:cs="Helvetica-Bold"/>
                <w:b/>
                <w:bCs/>
                <w:sz w:val="20"/>
                <w:szCs w:val="20"/>
              </w:rPr>
            </w:pPr>
          </w:p>
        </w:tc>
      </w:tr>
      <w:tr w:rsidR="00B1600D" w:rsidRPr="00B16E55" w14:paraId="0C73BC51" w14:textId="77777777" w:rsidTr="00CC2EFE">
        <w:trPr>
          <w:trHeight w:val="665"/>
        </w:trPr>
        <w:tc>
          <w:tcPr>
            <w:tcW w:w="253" w:type="dxa"/>
          </w:tcPr>
          <w:p w14:paraId="3B87DC79" w14:textId="77777777" w:rsidR="00B1600D" w:rsidRPr="00B1600D" w:rsidRDefault="00B1600D" w:rsidP="00CC2EFE">
            <w:pPr>
              <w:spacing w:after="0"/>
              <w:rPr>
                <w:rFonts w:ascii="TheSans B5 Plain" w:hAnsi="TheSans B5 Plain" w:cs="Helvetica-Bold"/>
                <w:b/>
                <w:bCs/>
              </w:rPr>
            </w:pPr>
          </w:p>
        </w:tc>
        <w:tc>
          <w:tcPr>
            <w:tcW w:w="7647" w:type="dxa"/>
          </w:tcPr>
          <w:p w14:paraId="6621F01C" w14:textId="77777777" w:rsidR="00B1600D" w:rsidRPr="00B1600D" w:rsidRDefault="00B1600D" w:rsidP="00CC2EFE">
            <w:pPr>
              <w:spacing w:after="0"/>
              <w:rPr>
                <w:rFonts w:ascii="TheSans B5 Plain" w:hAnsi="TheSans B5 Plain" w:cs="Helvetica"/>
              </w:rPr>
            </w:pPr>
            <w:r w:rsidRPr="00B16E55">
              <w:rPr>
                <w:rFonts w:ascii="GothamHTF-Book" w:hAnsi="GothamHTF-Book" w:cs="Helvetica"/>
              </w:rPr>
              <w:t>Has the organization established and maintained processes to ensure that the results of monitoring and measurement, audits, incident investigation, and corrective and preventive actions are included in:</w:t>
            </w:r>
          </w:p>
        </w:tc>
        <w:tc>
          <w:tcPr>
            <w:tcW w:w="1870" w:type="dxa"/>
          </w:tcPr>
          <w:p w14:paraId="3F05606D" w14:textId="77777777" w:rsidR="00B1600D" w:rsidRPr="0001703C" w:rsidRDefault="00B1600D" w:rsidP="00CC2EFE">
            <w:pPr>
              <w:spacing w:after="0"/>
              <w:jc w:val="center"/>
              <w:rPr>
                <w:rFonts w:ascii="TheSans B5 Plain" w:hAnsi="TheSans B5 Plain" w:cs="Helvetica"/>
                <w:sz w:val="20"/>
                <w:szCs w:val="20"/>
              </w:rPr>
            </w:pPr>
          </w:p>
        </w:tc>
        <w:tc>
          <w:tcPr>
            <w:tcW w:w="1420" w:type="dxa"/>
          </w:tcPr>
          <w:p w14:paraId="4C5111E9" w14:textId="77777777" w:rsidR="00B1600D" w:rsidRPr="0001703C" w:rsidRDefault="00B1600D" w:rsidP="00CC2EFE">
            <w:pPr>
              <w:spacing w:after="0"/>
              <w:jc w:val="center"/>
              <w:rPr>
                <w:rFonts w:ascii="TheSans B5 Plain" w:hAnsi="TheSans B5 Plain" w:cs="Helvetica"/>
                <w:sz w:val="20"/>
                <w:szCs w:val="20"/>
              </w:rPr>
            </w:pPr>
          </w:p>
        </w:tc>
        <w:tc>
          <w:tcPr>
            <w:tcW w:w="1751" w:type="dxa"/>
          </w:tcPr>
          <w:p w14:paraId="5D28E917" w14:textId="77777777" w:rsidR="00B1600D" w:rsidRPr="0001703C" w:rsidRDefault="00B1600D" w:rsidP="00CC2EFE">
            <w:pPr>
              <w:spacing w:after="0"/>
              <w:jc w:val="center"/>
              <w:rPr>
                <w:rFonts w:ascii="TheSans B5 Plain" w:hAnsi="TheSans B5 Plain" w:cs="Helvetica"/>
                <w:sz w:val="20"/>
                <w:szCs w:val="20"/>
              </w:rPr>
            </w:pPr>
          </w:p>
        </w:tc>
        <w:tc>
          <w:tcPr>
            <w:tcW w:w="1116" w:type="dxa"/>
          </w:tcPr>
          <w:p w14:paraId="05830235" w14:textId="77777777" w:rsidR="00B1600D" w:rsidRPr="0001703C" w:rsidRDefault="00B1600D" w:rsidP="00CC2EFE">
            <w:pPr>
              <w:spacing w:after="0"/>
              <w:jc w:val="center"/>
              <w:rPr>
                <w:rFonts w:ascii="TheSans B5 Plain" w:hAnsi="TheSans B5 Plain" w:cs="Helvetica"/>
                <w:sz w:val="20"/>
                <w:szCs w:val="20"/>
              </w:rPr>
            </w:pPr>
          </w:p>
        </w:tc>
        <w:tc>
          <w:tcPr>
            <w:tcW w:w="1068" w:type="dxa"/>
          </w:tcPr>
          <w:p w14:paraId="0DF85F7B" w14:textId="77777777" w:rsidR="00B1600D" w:rsidRPr="00B16E55" w:rsidRDefault="00B1600D" w:rsidP="00CC2EFE">
            <w:pPr>
              <w:spacing w:after="0"/>
              <w:jc w:val="center"/>
              <w:rPr>
                <w:rFonts w:ascii="GothamHTF-Book" w:hAnsi="GothamHTF-Book" w:cs="Helvetica"/>
                <w:sz w:val="20"/>
                <w:szCs w:val="20"/>
              </w:rPr>
            </w:pPr>
          </w:p>
        </w:tc>
      </w:tr>
      <w:tr w:rsidR="00B1600D" w:rsidRPr="00B16E55" w14:paraId="20829ABE" w14:textId="77777777" w:rsidTr="00CC2EFE">
        <w:tc>
          <w:tcPr>
            <w:tcW w:w="253" w:type="dxa"/>
          </w:tcPr>
          <w:p w14:paraId="4F0C1F9B" w14:textId="77777777" w:rsidR="00B1600D" w:rsidRPr="00B1600D" w:rsidRDefault="00B1600D" w:rsidP="00CC2EFE">
            <w:pPr>
              <w:spacing w:after="0"/>
              <w:rPr>
                <w:rFonts w:ascii="TheSans B5 Plain" w:hAnsi="TheSans B5 Plain" w:cs="Helvetica-Bold"/>
                <w:b/>
                <w:bCs/>
              </w:rPr>
            </w:pPr>
          </w:p>
        </w:tc>
        <w:tc>
          <w:tcPr>
            <w:tcW w:w="7647" w:type="dxa"/>
          </w:tcPr>
          <w:p w14:paraId="1F254F48" w14:textId="3FE1E055" w:rsidR="00B1600D" w:rsidRPr="00625A56" w:rsidRDefault="0060341F" w:rsidP="00625A56">
            <w:pPr>
              <w:pStyle w:val="ListParagraph"/>
              <w:numPr>
                <w:ilvl w:val="0"/>
                <w:numId w:val="26"/>
              </w:numPr>
              <w:spacing w:after="0"/>
              <w:rPr>
                <w:rFonts w:ascii="TheSans B5 Plain" w:hAnsi="TheSans B5 Plain" w:cs="Helvetica"/>
                <w:sz w:val="20"/>
              </w:rPr>
            </w:pPr>
            <w:r>
              <w:rPr>
                <w:rFonts w:ascii="GothamHTF-Book" w:hAnsi="GothamHTF-Book" w:cs="Helvetica"/>
                <w:sz w:val="20"/>
              </w:rPr>
              <w:t>T</w:t>
            </w:r>
            <w:r w:rsidR="00B1600D" w:rsidRPr="00625A56">
              <w:rPr>
                <w:rFonts w:ascii="GothamHTF-Book" w:hAnsi="GothamHTF-Book" w:cs="Helvetica"/>
                <w:sz w:val="20"/>
              </w:rPr>
              <w:t>he ongoing planning process (Section 4.1.2)?</w:t>
            </w:r>
          </w:p>
        </w:tc>
        <w:tc>
          <w:tcPr>
            <w:tcW w:w="1870" w:type="dxa"/>
          </w:tcPr>
          <w:p w14:paraId="755F4C0E" w14:textId="77777777" w:rsidR="00B1600D" w:rsidRPr="0001703C" w:rsidRDefault="00B1600D" w:rsidP="00CC2EFE">
            <w:pPr>
              <w:spacing w:after="0"/>
              <w:jc w:val="center"/>
              <w:rPr>
                <w:rFonts w:ascii="TheSans B5 Plain" w:hAnsi="TheSans B5 Plain" w:cs="Helvetica"/>
                <w:sz w:val="20"/>
                <w:szCs w:val="20"/>
              </w:rPr>
            </w:pPr>
          </w:p>
        </w:tc>
        <w:tc>
          <w:tcPr>
            <w:tcW w:w="1420" w:type="dxa"/>
          </w:tcPr>
          <w:p w14:paraId="63F59930" w14:textId="77777777" w:rsidR="00B1600D" w:rsidRPr="0001703C" w:rsidRDefault="00B1600D" w:rsidP="00CC2EFE">
            <w:pPr>
              <w:spacing w:after="0"/>
              <w:jc w:val="center"/>
              <w:rPr>
                <w:rFonts w:ascii="TheSans B5 Plain" w:hAnsi="TheSans B5 Plain" w:cs="Helvetica"/>
                <w:sz w:val="20"/>
                <w:szCs w:val="20"/>
              </w:rPr>
            </w:pPr>
          </w:p>
        </w:tc>
        <w:tc>
          <w:tcPr>
            <w:tcW w:w="1751" w:type="dxa"/>
          </w:tcPr>
          <w:p w14:paraId="6002BA0D" w14:textId="77777777" w:rsidR="00B1600D" w:rsidRPr="0001703C" w:rsidRDefault="00B1600D" w:rsidP="00CC2EFE">
            <w:pPr>
              <w:spacing w:after="0"/>
              <w:jc w:val="center"/>
              <w:rPr>
                <w:rFonts w:ascii="TheSans B5 Plain" w:hAnsi="TheSans B5 Plain" w:cs="Helvetica"/>
                <w:sz w:val="20"/>
                <w:szCs w:val="20"/>
              </w:rPr>
            </w:pPr>
          </w:p>
        </w:tc>
        <w:tc>
          <w:tcPr>
            <w:tcW w:w="1116" w:type="dxa"/>
          </w:tcPr>
          <w:p w14:paraId="63A868FA" w14:textId="77777777" w:rsidR="00B1600D" w:rsidRPr="0001703C" w:rsidRDefault="00B1600D" w:rsidP="00CC2EFE">
            <w:pPr>
              <w:spacing w:after="0"/>
              <w:jc w:val="center"/>
              <w:rPr>
                <w:rFonts w:ascii="TheSans B5 Plain" w:hAnsi="TheSans B5 Plain" w:cs="Helvetica"/>
                <w:sz w:val="20"/>
                <w:szCs w:val="20"/>
              </w:rPr>
            </w:pPr>
          </w:p>
        </w:tc>
        <w:tc>
          <w:tcPr>
            <w:tcW w:w="1068" w:type="dxa"/>
          </w:tcPr>
          <w:p w14:paraId="4ED01A02" w14:textId="77777777" w:rsidR="00B1600D" w:rsidRPr="00B16E55" w:rsidRDefault="00B1600D" w:rsidP="00CC2EFE">
            <w:pPr>
              <w:spacing w:after="0"/>
              <w:jc w:val="center"/>
              <w:rPr>
                <w:rFonts w:ascii="GothamHTF-Book" w:hAnsi="GothamHTF-Book" w:cs="Helvetica"/>
                <w:sz w:val="20"/>
                <w:szCs w:val="20"/>
              </w:rPr>
            </w:pPr>
          </w:p>
        </w:tc>
      </w:tr>
      <w:tr w:rsidR="00B1600D" w:rsidRPr="00B16E55" w14:paraId="76C33F52" w14:textId="77777777" w:rsidTr="00CC2EFE">
        <w:tc>
          <w:tcPr>
            <w:tcW w:w="253" w:type="dxa"/>
          </w:tcPr>
          <w:p w14:paraId="4D772099" w14:textId="77777777" w:rsidR="00B1600D" w:rsidRPr="00B1600D" w:rsidRDefault="00B1600D" w:rsidP="00CC2EFE">
            <w:pPr>
              <w:spacing w:after="0"/>
              <w:rPr>
                <w:rFonts w:ascii="TheSans B5 Plain" w:hAnsi="TheSans B5 Plain" w:cs="Helvetica-Bold"/>
                <w:b/>
                <w:bCs/>
              </w:rPr>
            </w:pPr>
          </w:p>
        </w:tc>
        <w:tc>
          <w:tcPr>
            <w:tcW w:w="7647" w:type="dxa"/>
          </w:tcPr>
          <w:p w14:paraId="6E2A628C" w14:textId="4973CDE5" w:rsidR="00B1600D" w:rsidRPr="00625A56" w:rsidRDefault="0060341F" w:rsidP="00625A56">
            <w:pPr>
              <w:pStyle w:val="ListParagraph"/>
              <w:numPr>
                <w:ilvl w:val="0"/>
                <w:numId w:val="26"/>
              </w:numPr>
              <w:spacing w:after="0"/>
              <w:rPr>
                <w:rFonts w:ascii="TheSans B5 Plain" w:hAnsi="TheSans B5 Plain" w:cs="Helvetica-Bold"/>
                <w:b/>
                <w:bCs/>
                <w:sz w:val="20"/>
              </w:rPr>
            </w:pPr>
            <w:r>
              <w:rPr>
                <w:rFonts w:ascii="GothamHTF-Book" w:hAnsi="GothamHTF-Book" w:cs="Helvetica"/>
                <w:sz w:val="20"/>
              </w:rPr>
              <w:t>T</w:t>
            </w:r>
            <w:r w:rsidR="00B1600D" w:rsidRPr="00625A56">
              <w:rPr>
                <w:rFonts w:ascii="GothamHTF-Book" w:hAnsi="GothamHTF-Book" w:cs="Helvetica"/>
                <w:sz w:val="20"/>
              </w:rPr>
              <w:t>he management review (Section 7)?</w:t>
            </w:r>
          </w:p>
        </w:tc>
        <w:tc>
          <w:tcPr>
            <w:tcW w:w="1870" w:type="dxa"/>
          </w:tcPr>
          <w:p w14:paraId="6B13944F" w14:textId="77777777" w:rsidR="00B1600D" w:rsidRPr="0001703C" w:rsidRDefault="00B1600D" w:rsidP="00CC2EFE">
            <w:pPr>
              <w:spacing w:after="0"/>
              <w:jc w:val="center"/>
              <w:rPr>
                <w:rFonts w:ascii="TheSans B5 Plain" w:hAnsi="TheSans B5 Plain" w:cs="Helvetica"/>
                <w:sz w:val="20"/>
                <w:szCs w:val="20"/>
              </w:rPr>
            </w:pPr>
          </w:p>
        </w:tc>
        <w:tc>
          <w:tcPr>
            <w:tcW w:w="1420" w:type="dxa"/>
          </w:tcPr>
          <w:p w14:paraId="692D99DA" w14:textId="77777777" w:rsidR="00B1600D" w:rsidRPr="0001703C" w:rsidRDefault="00B1600D" w:rsidP="00CC2EFE">
            <w:pPr>
              <w:spacing w:after="0"/>
              <w:jc w:val="center"/>
              <w:rPr>
                <w:rFonts w:ascii="TheSans B5 Plain" w:hAnsi="TheSans B5 Plain" w:cs="Helvetica"/>
                <w:sz w:val="20"/>
                <w:szCs w:val="20"/>
              </w:rPr>
            </w:pPr>
          </w:p>
        </w:tc>
        <w:tc>
          <w:tcPr>
            <w:tcW w:w="1751" w:type="dxa"/>
          </w:tcPr>
          <w:p w14:paraId="1574237A" w14:textId="77777777" w:rsidR="00B1600D" w:rsidRPr="0001703C" w:rsidRDefault="00B1600D" w:rsidP="00CC2EFE">
            <w:pPr>
              <w:spacing w:after="0"/>
              <w:jc w:val="center"/>
              <w:rPr>
                <w:rFonts w:ascii="TheSans B5 Plain" w:hAnsi="TheSans B5 Plain" w:cs="Helvetica"/>
                <w:sz w:val="20"/>
                <w:szCs w:val="20"/>
              </w:rPr>
            </w:pPr>
          </w:p>
        </w:tc>
        <w:tc>
          <w:tcPr>
            <w:tcW w:w="1116" w:type="dxa"/>
          </w:tcPr>
          <w:p w14:paraId="2381CCA6" w14:textId="77777777" w:rsidR="00B1600D" w:rsidRPr="0001703C" w:rsidRDefault="00B1600D" w:rsidP="00CC2EFE">
            <w:pPr>
              <w:spacing w:after="0"/>
              <w:jc w:val="center"/>
              <w:rPr>
                <w:rFonts w:ascii="TheSans B5 Plain" w:hAnsi="TheSans B5 Plain" w:cs="Helvetica"/>
                <w:sz w:val="20"/>
                <w:szCs w:val="20"/>
              </w:rPr>
            </w:pPr>
          </w:p>
        </w:tc>
        <w:tc>
          <w:tcPr>
            <w:tcW w:w="1068" w:type="dxa"/>
          </w:tcPr>
          <w:p w14:paraId="4594C12A" w14:textId="77777777" w:rsidR="00B1600D" w:rsidRPr="00B16E55" w:rsidRDefault="00B1600D" w:rsidP="00CC2EFE">
            <w:pPr>
              <w:spacing w:after="0"/>
              <w:jc w:val="center"/>
              <w:rPr>
                <w:rFonts w:ascii="GothamHTF-Book" w:hAnsi="GothamHTF-Book" w:cs="Helvetica"/>
                <w:sz w:val="20"/>
                <w:szCs w:val="20"/>
              </w:rPr>
            </w:pPr>
          </w:p>
        </w:tc>
      </w:tr>
      <w:tr w:rsidR="00B1600D" w:rsidRPr="00C12A64" w14:paraId="55F4F7C8" w14:textId="77777777" w:rsidTr="00CC2EFE">
        <w:tc>
          <w:tcPr>
            <w:tcW w:w="253" w:type="dxa"/>
          </w:tcPr>
          <w:p w14:paraId="3B612F8A" w14:textId="77777777" w:rsidR="00B1600D" w:rsidRPr="00C12A64" w:rsidRDefault="00B1600D" w:rsidP="00CC2EFE">
            <w:pPr>
              <w:spacing w:after="0"/>
              <w:rPr>
                <w:rFonts w:ascii="GothamHTF-Book" w:hAnsi="GothamHTF-Book" w:cs="Helvetica-Bold"/>
                <w:sz w:val="20"/>
                <w:szCs w:val="20"/>
              </w:rPr>
            </w:pPr>
          </w:p>
        </w:tc>
        <w:tc>
          <w:tcPr>
            <w:tcW w:w="7647" w:type="dxa"/>
          </w:tcPr>
          <w:p w14:paraId="1A6999A0" w14:textId="77777777" w:rsidR="00B1600D" w:rsidRPr="00C12A64" w:rsidRDefault="00B1600D" w:rsidP="00CC2EFE">
            <w:pPr>
              <w:spacing w:after="0"/>
              <w:rPr>
                <w:rFonts w:ascii="GothamHTF-Book" w:hAnsi="GothamHTF-Book" w:cs="Helvetica"/>
                <w:sz w:val="20"/>
                <w:szCs w:val="20"/>
              </w:rPr>
            </w:pPr>
          </w:p>
        </w:tc>
        <w:tc>
          <w:tcPr>
            <w:tcW w:w="1870" w:type="dxa"/>
          </w:tcPr>
          <w:p w14:paraId="60375675" w14:textId="77777777" w:rsidR="00B1600D" w:rsidRPr="00C12A64" w:rsidRDefault="00B1600D" w:rsidP="00CC2EFE">
            <w:pPr>
              <w:spacing w:after="0"/>
              <w:jc w:val="center"/>
              <w:rPr>
                <w:rFonts w:ascii="GothamHTF-Book" w:hAnsi="GothamHTF-Book" w:cs="Helvetica"/>
                <w:sz w:val="20"/>
                <w:szCs w:val="20"/>
              </w:rPr>
            </w:pPr>
          </w:p>
        </w:tc>
        <w:tc>
          <w:tcPr>
            <w:tcW w:w="1420" w:type="dxa"/>
          </w:tcPr>
          <w:p w14:paraId="45FC9D59" w14:textId="77777777" w:rsidR="00B1600D" w:rsidRPr="00C12A64" w:rsidRDefault="00B1600D" w:rsidP="00CC2EFE">
            <w:pPr>
              <w:spacing w:after="0"/>
              <w:jc w:val="center"/>
              <w:rPr>
                <w:rFonts w:ascii="GothamHTF-Book" w:hAnsi="GothamHTF-Book" w:cs="Helvetica"/>
                <w:sz w:val="20"/>
                <w:szCs w:val="20"/>
              </w:rPr>
            </w:pPr>
          </w:p>
        </w:tc>
        <w:tc>
          <w:tcPr>
            <w:tcW w:w="1751" w:type="dxa"/>
          </w:tcPr>
          <w:p w14:paraId="072D26D1" w14:textId="77777777" w:rsidR="00B1600D" w:rsidRPr="00C12A64" w:rsidRDefault="00B1600D" w:rsidP="00CC2EFE">
            <w:pPr>
              <w:spacing w:after="0"/>
              <w:jc w:val="center"/>
              <w:rPr>
                <w:rFonts w:ascii="GothamHTF-Book" w:hAnsi="GothamHTF-Book" w:cs="Helvetica"/>
                <w:sz w:val="20"/>
                <w:szCs w:val="20"/>
              </w:rPr>
            </w:pPr>
          </w:p>
        </w:tc>
        <w:tc>
          <w:tcPr>
            <w:tcW w:w="1116" w:type="dxa"/>
          </w:tcPr>
          <w:p w14:paraId="6A36DE57" w14:textId="77777777" w:rsidR="00B1600D" w:rsidRPr="00C12A64" w:rsidRDefault="00B1600D" w:rsidP="00CC2EFE">
            <w:pPr>
              <w:spacing w:after="0"/>
              <w:jc w:val="center"/>
              <w:rPr>
                <w:rFonts w:ascii="GothamHTF-Book" w:hAnsi="GothamHTF-Book" w:cs="Helvetica"/>
                <w:sz w:val="20"/>
                <w:szCs w:val="20"/>
              </w:rPr>
            </w:pPr>
          </w:p>
        </w:tc>
        <w:tc>
          <w:tcPr>
            <w:tcW w:w="1068" w:type="dxa"/>
          </w:tcPr>
          <w:p w14:paraId="55FC9535" w14:textId="77777777" w:rsidR="00B1600D" w:rsidRPr="00C12A64" w:rsidRDefault="00B1600D" w:rsidP="00CC2EFE">
            <w:pPr>
              <w:spacing w:after="0"/>
              <w:jc w:val="center"/>
              <w:rPr>
                <w:rFonts w:ascii="GothamHTF-Book" w:hAnsi="GothamHTF-Book" w:cs="Helvetica"/>
                <w:sz w:val="20"/>
                <w:szCs w:val="20"/>
              </w:rPr>
            </w:pPr>
          </w:p>
        </w:tc>
      </w:tr>
      <w:tr w:rsidR="00B1600D" w:rsidRPr="00B16E55" w14:paraId="1D705375" w14:textId="77777777" w:rsidTr="00CC2EFE">
        <w:trPr>
          <w:trHeight w:val="490"/>
        </w:trPr>
        <w:tc>
          <w:tcPr>
            <w:tcW w:w="7900" w:type="dxa"/>
            <w:gridSpan w:val="2"/>
            <w:shd w:val="clear" w:color="auto" w:fill="DDE8EE"/>
            <w:vAlign w:val="center"/>
          </w:tcPr>
          <w:p w14:paraId="31D29238" w14:textId="77777777" w:rsidR="00B1600D" w:rsidRPr="00336C55" w:rsidRDefault="00B1600D" w:rsidP="00336C55">
            <w:pPr>
              <w:pStyle w:val="SubSectionHeader"/>
              <w:spacing w:before="0" w:after="0"/>
              <w:rPr>
                <w:rFonts w:ascii="GothamHTF-Bold" w:hAnsi="GothamHTF-Bold" w:cs="Helvetica"/>
                <w:spacing w:val="0"/>
                <w:szCs w:val="28"/>
              </w:rPr>
            </w:pPr>
            <w:r w:rsidRPr="00336C55">
              <w:rPr>
                <w:rFonts w:ascii="GothamHTF-Bold" w:hAnsi="GothamHTF-Bold" w:cs="Helvetica"/>
                <w:color w:val="auto"/>
                <w:spacing w:val="0"/>
              </w:rPr>
              <w:t>Total: Evaluation and Corrective Action</w:t>
            </w:r>
          </w:p>
        </w:tc>
        <w:tc>
          <w:tcPr>
            <w:tcW w:w="1870" w:type="dxa"/>
            <w:shd w:val="clear" w:color="auto" w:fill="DDE8EE"/>
            <w:vAlign w:val="center"/>
          </w:tcPr>
          <w:p w14:paraId="76402AA8" w14:textId="77777777" w:rsidR="00B1600D" w:rsidRPr="0001703C" w:rsidRDefault="00B1600D" w:rsidP="00CC2EFE">
            <w:pPr>
              <w:autoSpaceDE w:val="0"/>
              <w:autoSpaceDN w:val="0"/>
              <w:adjustRightInd w:val="0"/>
              <w:spacing w:after="0"/>
              <w:ind w:left="252" w:hanging="252"/>
              <w:rPr>
                <w:rFonts w:ascii="TheSans B5 Plain" w:hAnsi="TheSans B5 Plain" w:cs="Helvetica"/>
                <w:sz w:val="20"/>
                <w:szCs w:val="20"/>
              </w:rPr>
            </w:pPr>
          </w:p>
        </w:tc>
        <w:tc>
          <w:tcPr>
            <w:tcW w:w="1420" w:type="dxa"/>
            <w:shd w:val="clear" w:color="auto" w:fill="DDE8EE"/>
            <w:vAlign w:val="center"/>
          </w:tcPr>
          <w:p w14:paraId="16B177B4" w14:textId="77777777" w:rsidR="00B1600D" w:rsidRPr="0001703C" w:rsidRDefault="00B1600D" w:rsidP="00CC2EFE">
            <w:pPr>
              <w:autoSpaceDE w:val="0"/>
              <w:autoSpaceDN w:val="0"/>
              <w:adjustRightInd w:val="0"/>
              <w:spacing w:after="0"/>
              <w:ind w:left="252" w:hanging="252"/>
              <w:rPr>
                <w:rFonts w:ascii="TheSans B5 Plain" w:hAnsi="TheSans B5 Plain" w:cs="Helvetica"/>
                <w:sz w:val="20"/>
                <w:szCs w:val="20"/>
              </w:rPr>
            </w:pPr>
          </w:p>
        </w:tc>
        <w:tc>
          <w:tcPr>
            <w:tcW w:w="1751" w:type="dxa"/>
            <w:shd w:val="clear" w:color="auto" w:fill="DDE8EE"/>
            <w:vAlign w:val="center"/>
          </w:tcPr>
          <w:p w14:paraId="3149F3DB" w14:textId="77777777" w:rsidR="00B1600D" w:rsidRPr="0001703C" w:rsidRDefault="00B1600D" w:rsidP="00CC2EFE">
            <w:pPr>
              <w:autoSpaceDE w:val="0"/>
              <w:autoSpaceDN w:val="0"/>
              <w:adjustRightInd w:val="0"/>
              <w:spacing w:after="0"/>
              <w:ind w:left="252" w:hanging="252"/>
              <w:rPr>
                <w:rFonts w:ascii="TheSans B5 Plain" w:hAnsi="TheSans B5 Plain" w:cs="Helvetica"/>
                <w:sz w:val="20"/>
                <w:szCs w:val="20"/>
              </w:rPr>
            </w:pPr>
          </w:p>
        </w:tc>
        <w:tc>
          <w:tcPr>
            <w:tcW w:w="1116" w:type="dxa"/>
            <w:shd w:val="clear" w:color="auto" w:fill="DDE8EE"/>
            <w:vAlign w:val="center"/>
          </w:tcPr>
          <w:p w14:paraId="7D1CECA0" w14:textId="77777777" w:rsidR="00B1600D" w:rsidRPr="0001703C" w:rsidRDefault="00B1600D" w:rsidP="00CC2EFE">
            <w:pPr>
              <w:autoSpaceDE w:val="0"/>
              <w:autoSpaceDN w:val="0"/>
              <w:adjustRightInd w:val="0"/>
              <w:spacing w:after="0"/>
              <w:ind w:left="252" w:hanging="252"/>
              <w:rPr>
                <w:rFonts w:ascii="TheSans B5 Plain" w:hAnsi="TheSans B5 Plain" w:cs="Helvetica"/>
                <w:sz w:val="20"/>
                <w:szCs w:val="20"/>
              </w:rPr>
            </w:pPr>
          </w:p>
        </w:tc>
        <w:tc>
          <w:tcPr>
            <w:tcW w:w="1068" w:type="dxa"/>
            <w:shd w:val="clear" w:color="auto" w:fill="DDE8EE"/>
            <w:vAlign w:val="center"/>
          </w:tcPr>
          <w:p w14:paraId="59AEAEAF" w14:textId="77777777" w:rsidR="00B1600D" w:rsidRPr="00B16E55" w:rsidRDefault="00B1600D" w:rsidP="00CC2EFE">
            <w:pPr>
              <w:autoSpaceDE w:val="0"/>
              <w:autoSpaceDN w:val="0"/>
              <w:adjustRightInd w:val="0"/>
              <w:spacing w:after="0"/>
              <w:ind w:left="252" w:hanging="252"/>
              <w:rPr>
                <w:rFonts w:ascii="GothamHTF-Book" w:hAnsi="GothamHTF-Book" w:cs="Helvetica"/>
                <w:sz w:val="20"/>
                <w:szCs w:val="20"/>
              </w:rPr>
            </w:pPr>
          </w:p>
        </w:tc>
      </w:tr>
    </w:tbl>
    <w:p w14:paraId="793E67D9" w14:textId="77777777" w:rsidR="00510A7E" w:rsidRPr="00B16E55" w:rsidRDefault="00510A7E">
      <w:pPr>
        <w:rPr>
          <w:rFonts w:ascii="GothamHTF-Book" w:hAnsi="GothamHTF-Book"/>
        </w:rPr>
      </w:pPr>
    </w:p>
    <w:tbl>
      <w:tblPr>
        <w:tblStyle w:val="TableGrid"/>
        <w:tblpPr w:leftFromText="187" w:rightFromText="187" w:tblpXSpec="center" w:tblpY="217"/>
        <w:tblOverlap w:val="never"/>
        <w:tblW w:w="15125" w:type="dxa"/>
        <w:tblLook w:val="04A0" w:firstRow="1" w:lastRow="0" w:firstColumn="1" w:lastColumn="0" w:noHBand="0" w:noVBand="1"/>
      </w:tblPr>
      <w:tblGrid>
        <w:gridCol w:w="253"/>
        <w:gridCol w:w="7647"/>
        <w:gridCol w:w="1870"/>
        <w:gridCol w:w="1420"/>
        <w:gridCol w:w="1751"/>
        <w:gridCol w:w="1116"/>
        <w:gridCol w:w="1068"/>
      </w:tblGrid>
      <w:tr w:rsidR="00372EB8" w:rsidRPr="00B16E55" w14:paraId="570975EA" w14:textId="77777777" w:rsidTr="00CC2EFE">
        <w:trPr>
          <w:trHeight w:val="504"/>
        </w:trPr>
        <w:tc>
          <w:tcPr>
            <w:tcW w:w="15125" w:type="dxa"/>
            <w:gridSpan w:val="7"/>
            <w:shd w:val="clear" w:color="auto" w:fill="003F5E"/>
            <w:vAlign w:val="center"/>
          </w:tcPr>
          <w:p w14:paraId="6A22E072" w14:textId="77777777" w:rsidR="00372EB8" w:rsidRPr="00CB36EE" w:rsidRDefault="00372EB8" w:rsidP="00CC2EFE">
            <w:pPr>
              <w:autoSpaceDE w:val="0"/>
              <w:autoSpaceDN w:val="0"/>
              <w:adjustRightInd w:val="0"/>
              <w:spacing w:after="0"/>
              <w:jc w:val="center"/>
              <w:rPr>
                <w:rFonts w:ascii="GothamHTF-Bold" w:hAnsi="GothamHTF-Bold" w:cs="Helvetica-Bold"/>
                <w:color w:val="FFFFFF" w:themeColor="background1"/>
                <w:sz w:val="44"/>
                <w:szCs w:val="44"/>
              </w:rPr>
            </w:pPr>
            <w:r w:rsidRPr="005C5D09">
              <w:rPr>
                <w:rFonts w:ascii="GothamHTF-Bold" w:hAnsi="GothamHTF-Bold" w:cs="Helvetica-Bold"/>
                <w:color w:val="FFFFFF" w:themeColor="background1"/>
                <w:sz w:val="44"/>
                <w:szCs w:val="44"/>
              </w:rPr>
              <w:lastRenderedPageBreak/>
              <w:t>7.0 Management Review</w:t>
            </w:r>
          </w:p>
        </w:tc>
      </w:tr>
      <w:tr w:rsidR="00372EB8" w:rsidRPr="00BC3CEB" w14:paraId="3241490F" w14:textId="77777777" w:rsidTr="00CC2EFE">
        <w:trPr>
          <w:trHeight w:val="404"/>
        </w:trPr>
        <w:tc>
          <w:tcPr>
            <w:tcW w:w="7900" w:type="dxa"/>
            <w:gridSpan w:val="2"/>
            <w:shd w:val="clear" w:color="auto" w:fill="E4701E"/>
            <w:vAlign w:val="center"/>
          </w:tcPr>
          <w:p w14:paraId="20FD7F8E" w14:textId="77777777" w:rsidR="00372EB8" w:rsidRPr="00BC3CEB" w:rsidRDefault="00372EB8" w:rsidP="00CC2EFE">
            <w:pPr>
              <w:autoSpaceDE w:val="0"/>
              <w:autoSpaceDN w:val="0"/>
              <w:adjustRightInd w:val="0"/>
              <w:spacing w:after="0"/>
              <w:rPr>
                <w:rFonts w:ascii="Helvetica-Bold" w:hAnsi="Helvetica-Bold" w:cs="Helvetica-Bold"/>
                <w:b/>
                <w:bCs/>
                <w:sz w:val="20"/>
                <w:szCs w:val="20"/>
              </w:rPr>
            </w:pPr>
          </w:p>
        </w:tc>
        <w:tc>
          <w:tcPr>
            <w:tcW w:w="1870" w:type="dxa"/>
            <w:shd w:val="clear" w:color="auto" w:fill="DDE8EE"/>
            <w:vAlign w:val="center"/>
          </w:tcPr>
          <w:p w14:paraId="3813337E" w14:textId="77777777" w:rsidR="00372EB8" w:rsidRPr="005C5D09" w:rsidRDefault="00372EB8"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Documents</w:t>
            </w:r>
          </w:p>
        </w:tc>
        <w:tc>
          <w:tcPr>
            <w:tcW w:w="1420" w:type="dxa"/>
            <w:shd w:val="clear" w:color="auto" w:fill="DDE8EE"/>
            <w:vAlign w:val="center"/>
          </w:tcPr>
          <w:p w14:paraId="53AB387F" w14:textId="77777777" w:rsidR="00372EB8" w:rsidRPr="005C5D09" w:rsidRDefault="00372EB8"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Records</w:t>
            </w:r>
          </w:p>
        </w:tc>
        <w:tc>
          <w:tcPr>
            <w:tcW w:w="1751" w:type="dxa"/>
            <w:shd w:val="clear" w:color="auto" w:fill="DDE8EE"/>
            <w:vAlign w:val="center"/>
          </w:tcPr>
          <w:p w14:paraId="6AA3442A" w14:textId="77777777" w:rsidR="00372EB8" w:rsidRPr="005C5D09" w:rsidRDefault="00372EB8"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Interviews</w:t>
            </w:r>
          </w:p>
        </w:tc>
        <w:tc>
          <w:tcPr>
            <w:tcW w:w="1116" w:type="dxa"/>
            <w:shd w:val="clear" w:color="auto" w:fill="DDE8EE"/>
            <w:vAlign w:val="center"/>
          </w:tcPr>
          <w:p w14:paraId="147AEBE8" w14:textId="77777777" w:rsidR="00372EB8" w:rsidRPr="005C5D09" w:rsidRDefault="00372EB8"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Obs</w:t>
            </w:r>
          </w:p>
        </w:tc>
        <w:tc>
          <w:tcPr>
            <w:tcW w:w="1068" w:type="dxa"/>
            <w:shd w:val="clear" w:color="auto" w:fill="DDE8EE"/>
            <w:vAlign w:val="center"/>
          </w:tcPr>
          <w:p w14:paraId="4AB8E54B" w14:textId="77777777" w:rsidR="00372EB8" w:rsidRPr="005C5D09" w:rsidRDefault="00372EB8" w:rsidP="00CC2EFE">
            <w:pPr>
              <w:autoSpaceDE w:val="0"/>
              <w:autoSpaceDN w:val="0"/>
              <w:adjustRightInd w:val="0"/>
              <w:spacing w:after="0"/>
              <w:jc w:val="center"/>
              <w:rPr>
                <w:rFonts w:ascii="GothamHTF-Bold" w:hAnsi="GothamHTF-Bold" w:cs="Helvetica-Bold"/>
                <w:sz w:val="28"/>
                <w:szCs w:val="28"/>
              </w:rPr>
            </w:pPr>
            <w:r w:rsidRPr="005C5D09">
              <w:rPr>
                <w:rFonts w:ascii="GothamHTF-Bold" w:hAnsi="GothamHTF-Bold" w:cs="Helvetica-Bold"/>
                <w:sz w:val="28"/>
                <w:szCs w:val="28"/>
              </w:rPr>
              <w:t>Score</w:t>
            </w:r>
          </w:p>
        </w:tc>
      </w:tr>
      <w:tr w:rsidR="00372EB8" w:rsidRPr="00BC3CEB" w14:paraId="7F55A935" w14:textId="77777777" w:rsidTr="00CC2EFE">
        <w:tc>
          <w:tcPr>
            <w:tcW w:w="7900" w:type="dxa"/>
            <w:gridSpan w:val="2"/>
            <w:vMerge w:val="restart"/>
            <w:shd w:val="clear" w:color="auto" w:fill="FEF9F4"/>
            <w:vAlign w:val="center"/>
          </w:tcPr>
          <w:p w14:paraId="0D9CA3FC" w14:textId="262925B4" w:rsidR="00372EB8" w:rsidRPr="00397096" w:rsidRDefault="00372EB8" w:rsidP="00CC2EFE">
            <w:pPr>
              <w:spacing w:after="0"/>
              <w:rPr>
                <w:rStyle w:val="Strong"/>
                <w:rFonts w:ascii="GothamHTF-Medium" w:hAnsi="GothamHTF-Medium"/>
                <w:b w:val="0"/>
              </w:rPr>
            </w:pPr>
            <w:r w:rsidRPr="00397096">
              <w:rPr>
                <w:rStyle w:val="Strong"/>
                <w:rFonts w:ascii="GothamHTF-Medium" w:hAnsi="GothamHTF-Medium"/>
                <w:b w:val="0"/>
              </w:rPr>
              <w:t>7.1 Management Review Process</w:t>
            </w:r>
            <w:r w:rsidR="00AD43C5" w:rsidRPr="00397096">
              <w:rPr>
                <w:rStyle w:val="Strong"/>
                <w:rFonts w:ascii="GothamHTF-Medium" w:hAnsi="GothamHTF-Medium"/>
                <w:b w:val="0"/>
              </w:rPr>
              <w:t>.</w:t>
            </w:r>
          </w:p>
        </w:tc>
        <w:tc>
          <w:tcPr>
            <w:tcW w:w="1870" w:type="dxa"/>
            <w:vAlign w:val="center"/>
          </w:tcPr>
          <w:p w14:paraId="4D4BC4BA" w14:textId="77777777" w:rsidR="00372EB8" w:rsidRPr="00BC3CEB" w:rsidRDefault="00372EB8" w:rsidP="00CC2EFE">
            <w:pPr>
              <w:spacing w:after="0"/>
            </w:pPr>
          </w:p>
        </w:tc>
        <w:tc>
          <w:tcPr>
            <w:tcW w:w="1420" w:type="dxa"/>
            <w:vAlign w:val="center"/>
          </w:tcPr>
          <w:p w14:paraId="6EC6E6AA" w14:textId="77777777" w:rsidR="00372EB8" w:rsidRPr="00BC3CEB" w:rsidRDefault="00372EB8" w:rsidP="00CC2EFE">
            <w:pPr>
              <w:spacing w:after="0"/>
            </w:pPr>
          </w:p>
        </w:tc>
        <w:tc>
          <w:tcPr>
            <w:tcW w:w="1751" w:type="dxa"/>
            <w:vAlign w:val="center"/>
          </w:tcPr>
          <w:p w14:paraId="5F8BF274" w14:textId="77777777" w:rsidR="00372EB8" w:rsidRPr="00BC3CEB" w:rsidRDefault="00372EB8" w:rsidP="00CC2EFE">
            <w:pPr>
              <w:spacing w:after="0"/>
            </w:pPr>
          </w:p>
        </w:tc>
        <w:tc>
          <w:tcPr>
            <w:tcW w:w="1116" w:type="dxa"/>
            <w:vAlign w:val="center"/>
          </w:tcPr>
          <w:p w14:paraId="16E13F29" w14:textId="77777777" w:rsidR="00372EB8" w:rsidRPr="00BC3CEB" w:rsidRDefault="00372EB8" w:rsidP="00CC2EFE">
            <w:pPr>
              <w:spacing w:after="0"/>
            </w:pPr>
          </w:p>
        </w:tc>
        <w:tc>
          <w:tcPr>
            <w:tcW w:w="1068" w:type="dxa"/>
            <w:vAlign w:val="center"/>
          </w:tcPr>
          <w:p w14:paraId="5A40B467" w14:textId="77777777" w:rsidR="00372EB8" w:rsidRPr="00BC3CEB" w:rsidRDefault="00372EB8" w:rsidP="00CC2EFE">
            <w:pPr>
              <w:spacing w:after="0"/>
            </w:pPr>
          </w:p>
        </w:tc>
      </w:tr>
      <w:tr w:rsidR="00372EB8" w:rsidRPr="00B16E55" w14:paraId="0866B1DE" w14:textId="77777777" w:rsidTr="00CC2EFE">
        <w:trPr>
          <w:trHeight w:val="70"/>
        </w:trPr>
        <w:tc>
          <w:tcPr>
            <w:tcW w:w="7900" w:type="dxa"/>
            <w:gridSpan w:val="2"/>
            <w:vMerge/>
            <w:shd w:val="clear" w:color="auto" w:fill="FEF9F4"/>
            <w:vAlign w:val="center"/>
          </w:tcPr>
          <w:p w14:paraId="144955A3" w14:textId="77777777" w:rsidR="00372EB8" w:rsidRPr="00BC3CEB" w:rsidRDefault="00372EB8" w:rsidP="00CC2EFE">
            <w:pPr>
              <w:spacing w:after="0"/>
            </w:pPr>
          </w:p>
        </w:tc>
        <w:tc>
          <w:tcPr>
            <w:tcW w:w="1870" w:type="dxa"/>
            <w:vAlign w:val="center"/>
          </w:tcPr>
          <w:p w14:paraId="5C66F999" w14:textId="77777777" w:rsidR="00372EB8" w:rsidRPr="00BC3CEB" w:rsidRDefault="00372EB8" w:rsidP="00CC2EFE">
            <w:pPr>
              <w:spacing w:after="0"/>
            </w:pPr>
          </w:p>
        </w:tc>
        <w:tc>
          <w:tcPr>
            <w:tcW w:w="1420" w:type="dxa"/>
            <w:vAlign w:val="center"/>
          </w:tcPr>
          <w:p w14:paraId="758242F0" w14:textId="77777777" w:rsidR="00372EB8" w:rsidRPr="00BC3CEB" w:rsidRDefault="00372EB8" w:rsidP="00CC2EFE">
            <w:pPr>
              <w:spacing w:after="0"/>
            </w:pPr>
          </w:p>
        </w:tc>
        <w:tc>
          <w:tcPr>
            <w:tcW w:w="1751" w:type="dxa"/>
            <w:vAlign w:val="center"/>
          </w:tcPr>
          <w:p w14:paraId="214EE1A8" w14:textId="77777777" w:rsidR="00372EB8" w:rsidRPr="00BC3CEB" w:rsidRDefault="00372EB8" w:rsidP="00CC2EFE">
            <w:pPr>
              <w:spacing w:after="0"/>
            </w:pPr>
          </w:p>
        </w:tc>
        <w:tc>
          <w:tcPr>
            <w:tcW w:w="1116" w:type="dxa"/>
            <w:vAlign w:val="center"/>
          </w:tcPr>
          <w:p w14:paraId="6A33B63B" w14:textId="77777777" w:rsidR="00372EB8" w:rsidRPr="00BC3CEB" w:rsidRDefault="00372EB8" w:rsidP="00CC2EFE">
            <w:pPr>
              <w:spacing w:after="0"/>
            </w:pPr>
          </w:p>
        </w:tc>
        <w:tc>
          <w:tcPr>
            <w:tcW w:w="1068" w:type="dxa"/>
            <w:vAlign w:val="center"/>
          </w:tcPr>
          <w:p w14:paraId="5CE2EB38" w14:textId="77777777" w:rsidR="00372EB8" w:rsidRPr="00BC3CEB" w:rsidRDefault="00372EB8" w:rsidP="00CC2EFE">
            <w:pPr>
              <w:spacing w:after="0"/>
            </w:pPr>
          </w:p>
        </w:tc>
      </w:tr>
      <w:tr w:rsidR="00372EB8" w:rsidRPr="00B16E55" w14:paraId="68FE5762" w14:textId="77777777" w:rsidTr="00CC2EFE">
        <w:tc>
          <w:tcPr>
            <w:tcW w:w="253" w:type="dxa"/>
            <w:shd w:val="clear" w:color="auto" w:fill="FEF9F4"/>
          </w:tcPr>
          <w:p w14:paraId="66C2420D" w14:textId="77777777" w:rsidR="00372EB8" w:rsidRPr="0001703C" w:rsidRDefault="00372EB8" w:rsidP="00CC2EFE">
            <w:pPr>
              <w:spacing w:after="0"/>
              <w:rPr>
                <w:rFonts w:ascii="TheSans B5 Plain" w:hAnsi="TheSans B5 Plain" w:cs="Helvetica-Bold"/>
                <w:b/>
                <w:bCs/>
                <w:sz w:val="20"/>
                <w:szCs w:val="20"/>
              </w:rPr>
            </w:pPr>
          </w:p>
        </w:tc>
        <w:tc>
          <w:tcPr>
            <w:tcW w:w="7647" w:type="dxa"/>
            <w:shd w:val="clear" w:color="auto" w:fill="FEF9F4"/>
          </w:tcPr>
          <w:p w14:paraId="456CD399" w14:textId="38D3678F" w:rsidR="00372EB8" w:rsidRPr="00372EB8" w:rsidRDefault="00372EB8" w:rsidP="00CC2EFE">
            <w:pPr>
              <w:spacing w:after="0"/>
              <w:rPr>
                <w:rFonts w:ascii="TheSans B5 Plain" w:hAnsi="TheSans B5 Plain" w:cs="Helvetica-Bold"/>
                <w:b/>
                <w:bCs/>
              </w:rPr>
            </w:pPr>
            <w:r w:rsidRPr="00B16E55">
              <w:rPr>
                <w:rFonts w:ascii="GothamHTF-Book" w:hAnsi="GothamHTF-Book" w:cs="Helvetica"/>
              </w:rPr>
              <w:t>Has the organization established and implemented a process for top management to review the OHSMS at least annually, and to recommend improvements to ensure its continued suitability, adequacy, and effectiveness</w:t>
            </w:r>
            <w:r w:rsidR="00594475">
              <w:rPr>
                <w:rFonts w:ascii="GothamHTF-Book" w:hAnsi="GothamHTF-Book" w:cs="Helvetica"/>
              </w:rPr>
              <w:t>?</w:t>
            </w:r>
            <w:r w:rsidRPr="00B16E55">
              <w:rPr>
                <w:rFonts w:ascii="GothamHTF-Book" w:hAnsi="GothamHTF-Book" w:cs="Helvetica"/>
              </w:rPr>
              <w:t xml:space="preserve"> Inputs to the management review process shall include, among other information:</w:t>
            </w:r>
          </w:p>
        </w:tc>
        <w:tc>
          <w:tcPr>
            <w:tcW w:w="1870" w:type="dxa"/>
          </w:tcPr>
          <w:p w14:paraId="7AFE7D7A" w14:textId="77777777" w:rsidR="00372EB8" w:rsidRPr="0001703C" w:rsidRDefault="00372EB8" w:rsidP="00CC2EFE">
            <w:pPr>
              <w:spacing w:after="0"/>
              <w:jc w:val="center"/>
              <w:rPr>
                <w:rFonts w:ascii="TheSans B5 Plain" w:hAnsi="TheSans B5 Plain" w:cs="Helvetica"/>
                <w:sz w:val="20"/>
                <w:szCs w:val="20"/>
              </w:rPr>
            </w:pPr>
          </w:p>
        </w:tc>
        <w:tc>
          <w:tcPr>
            <w:tcW w:w="1420" w:type="dxa"/>
          </w:tcPr>
          <w:p w14:paraId="1020BCEA" w14:textId="77777777" w:rsidR="00372EB8" w:rsidRPr="0001703C" w:rsidRDefault="00372EB8" w:rsidP="00CC2EFE">
            <w:pPr>
              <w:spacing w:after="0"/>
              <w:jc w:val="center"/>
              <w:rPr>
                <w:rFonts w:ascii="TheSans B5 Plain" w:hAnsi="TheSans B5 Plain" w:cs="Helvetica"/>
                <w:sz w:val="20"/>
                <w:szCs w:val="20"/>
              </w:rPr>
            </w:pPr>
          </w:p>
        </w:tc>
        <w:tc>
          <w:tcPr>
            <w:tcW w:w="1751" w:type="dxa"/>
          </w:tcPr>
          <w:p w14:paraId="52FC1FC5" w14:textId="77777777" w:rsidR="00372EB8" w:rsidRPr="0001703C" w:rsidRDefault="00372EB8" w:rsidP="00CC2EFE">
            <w:pPr>
              <w:spacing w:after="0"/>
              <w:jc w:val="center"/>
              <w:rPr>
                <w:rFonts w:ascii="TheSans B5 Plain" w:hAnsi="TheSans B5 Plain" w:cs="Helvetica"/>
                <w:sz w:val="20"/>
                <w:szCs w:val="20"/>
              </w:rPr>
            </w:pPr>
          </w:p>
        </w:tc>
        <w:tc>
          <w:tcPr>
            <w:tcW w:w="1116" w:type="dxa"/>
          </w:tcPr>
          <w:p w14:paraId="2D5B9C56" w14:textId="77777777" w:rsidR="00372EB8" w:rsidRPr="0001703C" w:rsidRDefault="00372EB8" w:rsidP="00CC2EFE">
            <w:pPr>
              <w:spacing w:after="0"/>
              <w:jc w:val="center"/>
              <w:rPr>
                <w:rFonts w:ascii="TheSans B5 Plain" w:hAnsi="TheSans B5 Plain" w:cs="Helvetica"/>
                <w:sz w:val="20"/>
                <w:szCs w:val="20"/>
              </w:rPr>
            </w:pPr>
          </w:p>
        </w:tc>
        <w:tc>
          <w:tcPr>
            <w:tcW w:w="1068" w:type="dxa"/>
          </w:tcPr>
          <w:p w14:paraId="2E896BEE" w14:textId="77777777" w:rsidR="00372EB8" w:rsidRPr="00B16E55" w:rsidRDefault="00372EB8" w:rsidP="00CC2EFE">
            <w:pPr>
              <w:spacing w:after="0"/>
              <w:jc w:val="center"/>
              <w:rPr>
                <w:rFonts w:ascii="GothamHTF-Book" w:hAnsi="GothamHTF-Book" w:cs="Helvetica"/>
                <w:sz w:val="20"/>
                <w:szCs w:val="20"/>
              </w:rPr>
            </w:pPr>
          </w:p>
        </w:tc>
      </w:tr>
      <w:tr w:rsidR="00372EB8" w:rsidRPr="00B16E55" w14:paraId="0176CE16" w14:textId="77777777" w:rsidTr="00CC2EFE">
        <w:tc>
          <w:tcPr>
            <w:tcW w:w="253" w:type="dxa"/>
            <w:shd w:val="clear" w:color="auto" w:fill="FEF9F4"/>
          </w:tcPr>
          <w:p w14:paraId="006B4736" w14:textId="77777777" w:rsidR="00372EB8" w:rsidRPr="0001703C" w:rsidRDefault="00372EB8" w:rsidP="00CC2EFE">
            <w:pPr>
              <w:spacing w:after="0"/>
              <w:rPr>
                <w:rFonts w:ascii="TheSans B5 Plain" w:hAnsi="TheSans B5 Plain" w:cs="Helvetica"/>
                <w:sz w:val="20"/>
                <w:szCs w:val="20"/>
              </w:rPr>
            </w:pPr>
          </w:p>
        </w:tc>
        <w:tc>
          <w:tcPr>
            <w:tcW w:w="7647" w:type="dxa"/>
            <w:shd w:val="clear" w:color="auto" w:fill="FEF9F4"/>
          </w:tcPr>
          <w:p w14:paraId="2E9798B8" w14:textId="1ABA671B" w:rsidR="00372EB8" w:rsidRPr="007A6E19" w:rsidRDefault="00372EB8" w:rsidP="007A6E19">
            <w:pPr>
              <w:pStyle w:val="ListParagraph"/>
              <w:numPr>
                <w:ilvl w:val="0"/>
                <w:numId w:val="24"/>
              </w:numPr>
              <w:spacing w:after="0"/>
              <w:rPr>
                <w:rFonts w:ascii="TheSans B5 Plain" w:hAnsi="TheSans B5 Plain" w:cs="Helvetica"/>
                <w:sz w:val="20"/>
                <w:szCs w:val="20"/>
              </w:rPr>
            </w:pPr>
            <w:r w:rsidRPr="007A6E19">
              <w:rPr>
                <w:rFonts w:ascii="GothamHTF-Book" w:hAnsi="GothamHTF-Book" w:cs="Helvetica"/>
                <w:sz w:val="20"/>
                <w:szCs w:val="20"/>
              </w:rPr>
              <w:t>Progress in the reduction of risk</w:t>
            </w:r>
            <w:r w:rsidR="005A70F6">
              <w:rPr>
                <w:rFonts w:ascii="GothamHTF-Book" w:hAnsi="GothamHTF-Book" w:cs="Helvetica"/>
                <w:sz w:val="20"/>
                <w:szCs w:val="20"/>
              </w:rPr>
              <w:t>.</w:t>
            </w:r>
          </w:p>
        </w:tc>
        <w:tc>
          <w:tcPr>
            <w:tcW w:w="1870" w:type="dxa"/>
          </w:tcPr>
          <w:p w14:paraId="08CA83DE" w14:textId="77777777" w:rsidR="00372EB8" w:rsidRPr="0001703C" w:rsidRDefault="00372EB8" w:rsidP="00CC2EFE">
            <w:pPr>
              <w:spacing w:after="0"/>
              <w:jc w:val="center"/>
              <w:rPr>
                <w:rFonts w:ascii="TheSans B5 Plain" w:hAnsi="TheSans B5 Plain" w:cs="Helvetica"/>
                <w:sz w:val="20"/>
                <w:szCs w:val="20"/>
              </w:rPr>
            </w:pPr>
          </w:p>
        </w:tc>
        <w:tc>
          <w:tcPr>
            <w:tcW w:w="1420" w:type="dxa"/>
          </w:tcPr>
          <w:p w14:paraId="5C31A364" w14:textId="77777777" w:rsidR="00372EB8" w:rsidRPr="0001703C" w:rsidRDefault="00372EB8" w:rsidP="00CC2EFE">
            <w:pPr>
              <w:spacing w:after="0"/>
              <w:jc w:val="center"/>
              <w:rPr>
                <w:rFonts w:ascii="TheSans B5 Plain" w:hAnsi="TheSans B5 Plain" w:cs="Helvetica"/>
                <w:sz w:val="20"/>
                <w:szCs w:val="20"/>
              </w:rPr>
            </w:pPr>
          </w:p>
        </w:tc>
        <w:tc>
          <w:tcPr>
            <w:tcW w:w="1751" w:type="dxa"/>
          </w:tcPr>
          <w:p w14:paraId="77561D50" w14:textId="77777777" w:rsidR="00372EB8" w:rsidRPr="0001703C" w:rsidRDefault="00372EB8" w:rsidP="00CC2EFE">
            <w:pPr>
              <w:spacing w:after="0"/>
              <w:jc w:val="center"/>
              <w:rPr>
                <w:rFonts w:ascii="TheSans B5 Plain" w:hAnsi="TheSans B5 Plain" w:cs="Helvetica"/>
                <w:sz w:val="20"/>
                <w:szCs w:val="20"/>
              </w:rPr>
            </w:pPr>
          </w:p>
        </w:tc>
        <w:tc>
          <w:tcPr>
            <w:tcW w:w="1116" w:type="dxa"/>
          </w:tcPr>
          <w:p w14:paraId="3DAF7076" w14:textId="77777777" w:rsidR="00372EB8" w:rsidRPr="0001703C" w:rsidRDefault="00372EB8" w:rsidP="00CC2EFE">
            <w:pPr>
              <w:spacing w:after="0"/>
              <w:jc w:val="center"/>
              <w:rPr>
                <w:rFonts w:ascii="TheSans B5 Plain" w:hAnsi="TheSans B5 Plain" w:cs="Helvetica"/>
                <w:sz w:val="20"/>
                <w:szCs w:val="20"/>
              </w:rPr>
            </w:pPr>
          </w:p>
        </w:tc>
        <w:tc>
          <w:tcPr>
            <w:tcW w:w="1068" w:type="dxa"/>
          </w:tcPr>
          <w:p w14:paraId="0E7A3603" w14:textId="77777777" w:rsidR="00372EB8" w:rsidRPr="00B16E55" w:rsidRDefault="00372EB8" w:rsidP="00CC2EFE">
            <w:pPr>
              <w:spacing w:after="0"/>
              <w:jc w:val="center"/>
              <w:rPr>
                <w:rFonts w:ascii="GothamHTF-Book" w:hAnsi="GothamHTF-Book" w:cs="Helvetica"/>
                <w:sz w:val="20"/>
                <w:szCs w:val="20"/>
              </w:rPr>
            </w:pPr>
          </w:p>
        </w:tc>
      </w:tr>
      <w:tr w:rsidR="00372EB8" w:rsidRPr="00B16E55" w14:paraId="5033B8A0" w14:textId="77777777" w:rsidTr="00CC2EFE">
        <w:tc>
          <w:tcPr>
            <w:tcW w:w="253" w:type="dxa"/>
            <w:shd w:val="clear" w:color="auto" w:fill="FEF9F4"/>
          </w:tcPr>
          <w:p w14:paraId="45CCCFEC" w14:textId="77777777" w:rsidR="00372EB8" w:rsidRPr="0001703C" w:rsidRDefault="00372EB8" w:rsidP="00CC2EFE">
            <w:pPr>
              <w:spacing w:after="0"/>
              <w:rPr>
                <w:rFonts w:ascii="TheSans B5 Plain" w:hAnsi="TheSans B5 Plain" w:cs="Helvetica"/>
                <w:sz w:val="20"/>
                <w:szCs w:val="20"/>
              </w:rPr>
            </w:pPr>
          </w:p>
        </w:tc>
        <w:tc>
          <w:tcPr>
            <w:tcW w:w="7647" w:type="dxa"/>
            <w:shd w:val="clear" w:color="auto" w:fill="FEF9F4"/>
          </w:tcPr>
          <w:p w14:paraId="5D5177D6" w14:textId="5038BA28" w:rsidR="00372EB8" w:rsidRPr="007A6E19" w:rsidRDefault="00372EB8" w:rsidP="007A6E19">
            <w:pPr>
              <w:pStyle w:val="ListParagraph"/>
              <w:numPr>
                <w:ilvl w:val="0"/>
                <w:numId w:val="24"/>
              </w:numPr>
              <w:spacing w:after="0"/>
              <w:rPr>
                <w:rFonts w:ascii="TheSans B5 Plain" w:hAnsi="TheSans B5 Plain" w:cs="Helvetica"/>
                <w:sz w:val="20"/>
                <w:szCs w:val="20"/>
              </w:rPr>
            </w:pPr>
            <w:r w:rsidRPr="007A6E19">
              <w:rPr>
                <w:rFonts w:ascii="GothamHTF-Book" w:hAnsi="GothamHTF-Book" w:cs="Helvetica"/>
                <w:sz w:val="20"/>
                <w:szCs w:val="20"/>
              </w:rPr>
              <w:t>Effectiveness of processes to identify, assess, and prioritize risk and system deficiencies</w:t>
            </w:r>
            <w:r w:rsidR="005A70F6">
              <w:rPr>
                <w:rFonts w:ascii="GothamHTF-Book" w:hAnsi="GothamHTF-Book" w:cs="Helvetica"/>
                <w:sz w:val="20"/>
                <w:szCs w:val="20"/>
              </w:rPr>
              <w:t>.</w:t>
            </w:r>
          </w:p>
        </w:tc>
        <w:tc>
          <w:tcPr>
            <w:tcW w:w="1870" w:type="dxa"/>
          </w:tcPr>
          <w:p w14:paraId="196F2FA6" w14:textId="77777777" w:rsidR="00372EB8" w:rsidRPr="0001703C" w:rsidRDefault="00372EB8" w:rsidP="00CC2EFE">
            <w:pPr>
              <w:spacing w:after="0"/>
              <w:jc w:val="center"/>
              <w:rPr>
                <w:rFonts w:ascii="TheSans B5 Plain" w:hAnsi="TheSans B5 Plain" w:cs="Helvetica"/>
                <w:sz w:val="20"/>
                <w:szCs w:val="20"/>
              </w:rPr>
            </w:pPr>
          </w:p>
        </w:tc>
        <w:tc>
          <w:tcPr>
            <w:tcW w:w="1420" w:type="dxa"/>
          </w:tcPr>
          <w:p w14:paraId="5983C427" w14:textId="77777777" w:rsidR="00372EB8" w:rsidRPr="0001703C" w:rsidRDefault="00372EB8" w:rsidP="00CC2EFE">
            <w:pPr>
              <w:spacing w:after="0"/>
              <w:jc w:val="center"/>
              <w:rPr>
                <w:rFonts w:ascii="TheSans B5 Plain" w:hAnsi="TheSans B5 Plain" w:cs="Helvetica"/>
                <w:sz w:val="20"/>
                <w:szCs w:val="20"/>
              </w:rPr>
            </w:pPr>
          </w:p>
        </w:tc>
        <w:tc>
          <w:tcPr>
            <w:tcW w:w="1751" w:type="dxa"/>
          </w:tcPr>
          <w:p w14:paraId="2F08E5A2" w14:textId="77777777" w:rsidR="00372EB8" w:rsidRPr="0001703C" w:rsidRDefault="00372EB8" w:rsidP="00CC2EFE">
            <w:pPr>
              <w:spacing w:after="0"/>
              <w:jc w:val="center"/>
              <w:rPr>
                <w:rFonts w:ascii="TheSans B5 Plain" w:hAnsi="TheSans B5 Plain" w:cs="Helvetica"/>
                <w:sz w:val="20"/>
                <w:szCs w:val="20"/>
              </w:rPr>
            </w:pPr>
          </w:p>
        </w:tc>
        <w:tc>
          <w:tcPr>
            <w:tcW w:w="1116" w:type="dxa"/>
          </w:tcPr>
          <w:p w14:paraId="035E4D0D" w14:textId="77777777" w:rsidR="00372EB8" w:rsidRPr="0001703C" w:rsidRDefault="00372EB8" w:rsidP="00CC2EFE">
            <w:pPr>
              <w:spacing w:after="0"/>
              <w:jc w:val="center"/>
              <w:rPr>
                <w:rFonts w:ascii="TheSans B5 Plain" w:hAnsi="TheSans B5 Plain" w:cs="Helvetica"/>
                <w:sz w:val="20"/>
                <w:szCs w:val="20"/>
              </w:rPr>
            </w:pPr>
          </w:p>
        </w:tc>
        <w:tc>
          <w:tcPr>
            <w:tcW w:w="1068" w:type="dxa"/>
          </w:tcPr>
          <w:p w14:paraId="53BE8CFD" w14:textId="77777777" w:rsidR="00372EB8" w:rsidRPr="00B16E55" w:rsidRDefault="00372EB8" w:rsidP="00CC2EFE">
            <w:pPr>
              <w:spacing w:after="0"/>
              <w:jc w:val="center"/>
              <w:rPr>
                <w:rFonts w:ascii="GothamHTF-Book" w:hAnsi="GothamHTF-Book" w:cs="Helvetica"/>
                <w:sz w:val="20"/>
                <w:szCs w:val="20"/>
              </w:rPr>
            </w:pPr>
          </w:p>
        </w:tc>
      </w:tr>
      <w:tr w:rsidR="00372EB8" w:rsidRPr="00B16E55" w14:paraId="17EC83F6" w14:textId="77777777" w:rsidTr="00CC2EFE">
        <w:tc>
          <w:tcPr>
            <w:tcW w:w="253" w:type="dxa"/>
            <w:shd w:val="clear" w:color="auto" w:fill="FEF9F4"/>
          </w:tcPr>
          <w:p w14:paraId="6B3EAF7C" w14:textId="77777777" w:rsidR="00372EB8" w:rsidRPr="0001703C" w:rsidRDefault="00372EB8" w:rsidP="00CC2EFE">
            <w:pPr>
              <w:spacing w:after="0"/>
              <w:rPr>
                <w:rFonts w:ascii="TheSans B5 Plain" w:hAnsi="TheSans B5 Plain" w:cs="Helvetica"/>
                <w:sz w:val="20"/>
                <w:szCs w:val="20"/>
              </w:rPr>
            </w:pPr>
          </w:p>
        </w:tc>
        <w:tc>
          <w:tcPr>
            <w:tcW w:w="7647" w:type="dxa"/>
            <w:shd w:val="clear" w:color="auto" w:fill="FEF9F4"/>
          </w:tcPr>
          <w:p w14:paraId="5EDF0E53" w14:textId="6CF4C8B2" w:rsidR="00372EB8" w:rsidRPr="007A6E19" w:rsidRDefault="00372EB8" w:rsidP="007A6E19">
            <w:pPr>
              <w:pStyle w:val="ListParagraph"/>
              <w:numPr>
                <w:ilvl w:val="0"/>
                <w:numId w:val="24"/>
              </w:numPr>
              <w:spacing w:after="0"/>
              <w:rPr>
                <w:rFonts w:ascii="TheSans B5 Plain" w:hAnsi="TheSans B5 Plain" w:cs="Helvetica"/>
                <w:sz w:val="20"/>
                <w:szCs w:val="20"/>
              </w:rPr>
            </w:pPr>
            <w:r w:rsidRPr="007A6E19">
              <w:rPr>
                <w:rFonts w:ascii="GothamHTF-Book" w:hAnsi="GothamHTF-Book" w:cs="Helvetica"/>
                <w:sz w:val="20"/>
                <w:szCs w:val="20"/>
              </w:rPr>
              <w:t>Effectiveness in addressing underlying causes of risks and system deficiencie</w:t>
            </w:r>
            <w:r w:rsidR="005A70F6">
              <w:rPr>
                <w:rFonts w:ascii="GothamHTF-Book" w:hAnsi="GothamHTF-Book" w:cs="Helvetica"/>
                <w:sz w:val="20"/>
                <w:szCs w:val="20"/>
              </w:rPr>
              <w:t>s.</w:t>
            </w:r>
          </w:p>
        </w:tc>
        <w:tc>
          <w:tcPr>
            <w:tcW w:w="1870" w:type="dxa"/>
          </w:tcPr>
          <w:p w14:paraId="2E355DBF" w14:textId="77777777" w:rsidR="00372EB8" w:rsidRPr="0001703C" w:rsidRDefault="00372EB8" w:rsidP="00CC2EFE">
            <w:pPr>
              <w:spacing w:after="0"/>
              <w:jc w:val="center"/>
              <w:rPr>
                <w:rFonts w:ascii="TheSans B5 Plain" w:hAnsi="TheSans B5 Plain" w:cs="Helvetica"/>
                <w:sz w:val="20"/>
                <w:szCs w:val="20"/>
              </w:rPr>
            </w:pPr>
          </w:p>
        </w:tc>
        <w:tc>
          <w:tcPr>
            <w:tcW w:w="1420" w:type="dxa"/>
          </w:tcPr>
          <w:p w14:paraId="505A28D3" w14:textId="77777777" w:rsidR="00372EB8" w:rsidRPr="0001703C" w:rsidRDefault="00372EB8" w:rsidP="00CC2EFE">
            <w:pPr>
              <w:spacing w:after="0"/>
              <w:jc w:val="center"/>
              <w:rPr>
                <w:rFonts w:ascii="TheSans B5 Plain" w:hAnsi="TheSans B5 Plain" w:cs="Helvetica"/>
                <w:sz w:val="20"/>
                <w:szCs w:val="20"/>
              </w:rPr>
            </w:pPr>
          </w:p>
        </w:tc>
        <w:tc>
          <w:tcPr>
            <w:tcW w:w="1751" w:type="dxa"/>
          </w:tcPr>
          <w:p w14:paraId="2DDD0896" w14:textId="77777777" w:rsidR="00372EB8" w:rsidRPr="0001703C" w:rsidRDefault="00372EB8" w:rsidP="00CC2EFE">
            <w:pPr>
              <w:spacing w:after="0"/>
              <w:jc w:val="center"/>
              <w:rPr>
                <w:rFonts w:ascii="TheSans B5 Plain" w:hAnsi="TheSans B5 Plain" w:cs="Helvetica"/>
                <w:sz w:val="20"/>
                <w:szCs w:val="20"/>
              </w:rPr>
            </w:pPr>
          </w:p>
        </w:tc>
        <w:tc>
          <w:tcPr>
            <w:tcW w:w="1116" w:type="dxa"/>
          </w:tcPr>
          <w:p w14:paraId="139F257B" w14:textId="77777777" w:rsidR="00372EB8" w:rsidRPr="0001703C" w:rsidRDefault="00372EB8" w:rsidP="00CC2EFE">
            <w:pPr>
              <w:spacing w:after="0"/>
              <w:jc w:val="center"/>
              <w:rPr>
                <w:rFonts w:ascii="TheSans B5 Plain" w:hAnsi="TheSans B5 Plain" w:cs="Helvetica"/>
                <w:sz w:val="20"/>
                <w:szCs w:val="20"/>
              </w:rPr>
            </w:pPr>
          </w:p>
        </w:tc>
        <w:tc>
          <w:tcPr>
            <w:tcW w:w="1068" w:type="dxa"/>
          </w:tcPr>
          <w:p w14:paraId="5B6DA1FE" w14:textId="77777777" w:rsidR="00372EB8" w:rsidRPr="00B16E55" w:rsidRDefault="00372EB8" w:rsidP="00CC2EFE">
            <w:pPr>
              <w:spacing w:after="0"/>
              <w:jc w:val="center"/>
              <w:rPr>
                <w:rFonts w:ascii="GothamHTF-Book" w:hAnsi="GothamHTF-Book" w:cs="Helvetica"/>
                <w:sz w:val="20"/>
                <w:szCs w:val="20"/>
              </w:rPr>
            </w:pPr>
          </w:p>
        </w:tc>
      </w:tr>
      <w:tr w:rsidR="00372EB8" w:rsidRPr="00B16E55" w14:paraId="77266510" w14:textId="77777777" w:rsidTr="00CC2EFE">
        <w:tc>
          <w:tcPr>
            <w:tcW w:w="253" w:type="dxa"/>
            <w:shd w:val="clear" w:color="auto" w:fill="FEF9F4"/>
          </w:tcPr>
          <w:p w14:paraId="678F436A" w14:textId="77777777" w:rsidR="00372EB8" w:rsidRPr="0001703C" w:rsidRDefault="00372EB8" w:rsidP="00CC2EFE">
            <w:pPr>
              <w:spacing w:after="0"/>
              <w:rPr>
                <w:rFonts w:ascii="TheSans B5 Plain" w:hAnsi="TheSans B5 Plain" w:cs="Helvetica"/>
                <w:sz w:val="20"/>
                <w:szCs w:val="20"/>
              </w:rPr>
            </w:pPr>
          </w:p>
        </w:tc>
        <w:tc>
          <w:tcPr>
            <w:tcW w:w="7647" w:type="dxa"/>
            <w:shd w:val="clear" w:color="auto" w:fill="FEF9F4"/>
          </w:tcPr>
          <w:p w14:paraId="7E1A2B8C" w14:textId="3A224B25" w:rsidR="00372EB8" w:rsidRPr="007A6E19" w:rsidRDefault="00372EB8" w:rsidP="007A6E19">
            <w:pPr>
              <w:pStyle w:val="ListParagraph"/>
              <w:numPr>
                <w:ilvl w:val="0"/>
                <w:numId w:val="24"/>
              </w:numPr>
              <w:spacing w:after="0"/>
              <w:rPr>
                <w:rFonts w:ascii="TheSans B5 Plain" w:hAnsi="TheSans B5 Plain" w:cs="Helvetica"/>
                <w:sz w:val="20"/>
                <w:szCs w:val="20"/>
              </w:rPr>
            </w:pPr>
            <w:r w:rsidRPr="007A6E19">
              <w:rPr>
                <w:rFonts w:ascii="GothamHTF-Book" w:hAnsi="GothamHTF-Book" w:cs="Helvetica"/>
                <w:sz w:val="20"/>
                <w:szCs w:val="20"/>
              </w:rPr>
              <w:t>Input from employees and employee representatives</w:t>
            </w:r>
            <w:r w:rsidR="005A70F6">
              <w:rPr>
                <w:rFonts w:ascii="GothamHTF-Book" w:hAnsi="GothamHTF-Book" w:cs="Helvetica"/>
                <w:sz w:val="20"/>
                <w:szCs w:val="20"/>
              </w:rPr>
              <w:t>.</w:t>
            </w:r>
          </w:p>
        </w:tc>
        <w:tc>
          <w:tcPr>
            <w:tcW w:w="1870" w:type="dxa"/>
          </w:tcPr>
          <w:p w14:paraId="4D05853B" w14:textId="77777777" w:rsidR="00372EB8" w:rsidRPr="0001703C" w:rsidRDefault="00372EB8" w:rsidP="00CC2EFE">
            <w:pPr>
              <w:spacing w:after="0"/>
              <w:jc w:val="center"/>
              <w:rPr>
                <w:rFonts w:ascii="TheSans B5 Plain" w:hAnsi="TheSans B5 Plain" w:cs="Helvetica"/>
                <w:sz w:val="20"/>
                <w:szCs w:val="20"/>
              </w:rPr>
            </w:pPr>
          </w:p>
        </w:tc>
        <w:tc>
          <w:tcPr>
            <w:tcW w:w="1420" w:type="dxa"/>
          </w:tcPr>
          <w:p w14:paraId="67D50D82" w14:textId="77777777" w:rsidR="00372EB8" w:rsidRPr="0001703C" w:rsidRDefault="00372EB8" w:rsidP="00CC2EFE">
            <w:pPr>
              <w:spacing w:after="0"/>
              <w:jc w:val="center"/>
              <w:rPr>
                <w:rFonts w:ascii="TheSans B5 Plain" w:hAnsi="TheSans B5 Plain" w:cs="Helvetica"/>
                <w:sz w:val="20"/>
                <w:szCs w:val="20"/>
              </w:rPr>
            </w:pPr>
          </w:p>
        </w:tc>
        <w:tc>
          <w:tcPr>
            <w:tcW w:w="1751" w:type="dxa"/>
          </w:tcPr>
          <w:p w14:paraId="737435B3" w14:textId="77777777" w:rsidR="00372EB8" w:rsidRPr="0001703C" w:rsidRDefault="00372EB8" w:rsidP="00CC2EFE">
            <w:pPr>
              <w:spacing w:after="0"/>
              <w:jc w:val="center"/>
              <w:rPr>
                <w:rFonts w:ascii="TheSans B5 Plain" w:hAnsi="TheSans B5 Plain" w:cs="Helvetica"/>
                <w:sz w:val="20"/>
                <w:szCs w:val="20"/>
              </w:rPr>
            </w:pPr>
          </w:p>
        </w:tc>
        <w:tc>
          <w:tcPr>
            <w:tcW w:w="1116" w:type="dxa"/>
          </w:tcPr>
          <w:p w14:paraId="4C3D0F6F" w14:textId="77777777" w:rsidR="00372EB8" w:rsidRPr="0001703C" w:rsidRDefault="00372EB8" w:rsidP="00CC2EFE">
            <w:pPr>
              <w:spacing w:after="0"/>
              <w:jc w:val="center"/>
              <w:rPr>
                <w:rFonts w:ascii="TheSans B5 Plain" w:hAnsi="TheSans B5 Plain" w:cs="Helvetica"/>
                <w:sz w:val="20"/>
                <w:szCs w:val="20"/>
              </w:rPr>
            </w:pPr>
          </w:p>
        </w:tc>
        <w:tc>
          <w:tcPr>
            <w:tcW w:w="1068" w:type="dxa"/>
          </w:tcPr>
          <w:p w14:paraId="5D85F575" w14:textId="77777777" w:rsidR="00372EB8" w:rsidRPr="00B16E55" w:rsidRDefault="00372EB8" w:rsidP="00CC2EFE">
            <w:pPr>
              <w:spacing w:after="0"/>
              <w:jc w:val="center"/>
              <w:rPr>
                <w:rFonts w:ascii="GothamHTF-Book" w:hAnsi="GothamHTF-Book" w:cs="Helvetica"/>
                <w:sz w:val="20"/>
                <w:szCs w:val="20"/>
              </w:rPr>
            </w:pPr>
          </w:p>
        </w:tc>
      </w:tr>
      <w:tr w:rsidR="00372EB8" w:rsidRPr="00B16E55" w14:paraId="2153347A" w14:textId="77777777" w:rsidTr="00CC2EFE">
        <w:tc>
          <w:tcPr>
            <w:tcW w:w="253" w:type="dxa"/>
            <w:shd w:val="clear" w:color="auto" w:fill="FEF9F4"/>
          </w:tcPr>
          <w:p w14:paraId="170015AB" w14:textId="77777777" w:rsidR="00372EB8" w:rsidRPr="0001703C" w:rsidRDefault="00372EB8" w:rsidP="00CC2EFE">
            <w:pPr>
              <w:spacing w:after="0"/>
              <w:rPr>
                <w:rFonts w:ascii="TheSans B5 Plain" w:hAnsi="TheSans B5 Plain" w:cs="Helvetica"/>
                <w:sz w:val="20"/>
                <w:szCs w:val="20"/>
              </w:rPr>
            </w:pPr>
          </w:p>
        </w:tc>
        <w:tc>
          <w:tcPr>
            <w:tcW w:w="7647" w:type="dxa"/>
            <w:shd w:val="clear" w:color="auto" w:fill="FEF9F4"/>
          </w:tcPr>
          <w:p w14:paraId="794C0886" w14:textId="3B8882D8" w:rsidR="00372EB8" w:rsidRPr="007A6E19" w:rsidRDefault="00372EB8" w:rsidP="007A6E19">
            <w:pPr>
              <w:pStyle w:val="ListParagraph"/>
              <w:numPr>
                <w:ilvl w:val="0"/>
                <w:numId w:val="24"/>
              </w:numPr>
              <w:spacing w:after="0"/>
              <w:rPr>
                <w:rFonts w:ascii="TheSans B5 Plain" w:hAnsi="TheSans B5 Plain" w:cs="Helvetica"/>
                <w:sz w:val="20"/>
                <w:szCs w:val="20"/>
              </w:rPr>
            </w:pPr>
            <w:r w:rsidRPr="007A6E19">
              <w:rPr>
                <w:rFonts w:ascii="GothamHTF-Book" w:hAnsi="GothamHTF-Book" w:cs="Helvetica"/>
                <w:sz w:val="20"/>
                <w:szCs w:val="20"/>
              </w:rPr>
              <w:t>Status of corrective and preventive actions and changing circumstances</w:t>
            </w:r>
            <w:r w:rsidR="005A70F6">
              <w:rPr>
                <w:rFonts w:ascii="GothamHTF-Book" w:hAnsi="GothamHTF-Book" w:cs="Helvetica"/>
                <w:sz w:val="20"/>
                <w:szCs w:val="20"/>
              </w:rPr>
              <w:t>.</w:t>
            </w:r>
          </w:p>
        </w:tc>
        <w:tc>
          <w:tcPr>
            <w:tcW w:w="1870" w:type="dxa"/>
          </w:tcPr>
          <w:p w14:paraId="74F000DA" w14:textId="77777777" w:rsidR="00372EB8" w:rsidRPr="0001703C" w:rsidRDefault="00372EB8" w:rsidP="00CC2EFE">
            <w:pPr>
              <w:spacing w:after="0"/>
              <w:jc w:val="center"/>
              <w:rPr>
                <w:rFonts w:ascii="TheSans B5 Plain" w:hAnsi="TheSans B5 Plain" w:cs="Helvetica"/>
                <w:sz w:val="20"/>
                <w:szCs w:val="20"/>
              </w:rPr>
            </w:pPr>
          </w:p>
        </w:tc>
        <w:tc>
          <w:tcPr>
            <w:tcW w:w="1420" w:type="dxa"/>
          </w:tcPr>
          <w:p w14:paraId="365D94EC" w14:textId="77777777" w:rsidR="00372EB8" w:rsidRPr="0001703C" w:rsidRDefault="00372EB8" w:rsidP="00CC2EFE">
            <w:pPr>
              <w:spacing w:after="0"/>
              <w:jc w:val="center"/>
              <w:rPr>
                <w:rFonts w:ascii="TheSans B5 Plain" w:hAnsi="TheSans B5 Plain" w:cs="Helvetica"/>
                <w:sz w:val="20"/>
                <w:szCs w:val="20"/>
              </w:rPr>
            </w:pPr>
          </w:p>
        </w:tc>
        <w:tc>
          <w:tcPr>
            <w:tcW w:w="1751" w:type="dxa"/>
          </w:tcPr>
          <w:p w14:paraId="3F26E099" w14:textId="77777777" w:rsidR="00372EB8" w:rsidRPr="0001703C" w:rsidRDefault="00372EB8" w:rsidP="00CC2EFE">
            <w:pPr>
              <w:spacing w:after="0"/>
              <w:jc w:val="center"/>
              <w:rPr>
                <w:rFonts w:ascii="TheSans B5 Plain" w:hAnsi="TheSans B5 Plain" w:cs="Helvetica"/>
                <w:sz w:val="20"/>
                <w:szCs w:val="20"/>
              </w:rPr>
            </w:pPr>
          </w:p>
        </w:tc>
        <w:tc>
          <w:tcPr>
            <w:tcW w:w="1116" w:type="dxa"/>
          </w:tcPr>
          <w:p w14:paraId="518336A1" w14:textId="77777777" w:rsidR="00372EB8" w:rsidRPr="0001703C" w:rsidRDefault="00372EB8" w:rsidP="00CC2EFE">
            <w:pPr>
              <w:spacing w:after="0"/>
              <w:jc w:val="center"/>
              <w:rPr>
                <w:rFonts w:ascii="TheSans B5 Plain" w:hAnsi="TheSans B5 Plain" w:cs="Helvetica"/>
                <w:sz w:val="20"/>
                <w:szCs w:val="20"/>
              </w:rPr>
            </w:pPr>
          </w:p>
        </w:tc>
        <w:tc>
          <w:tcPr>
            <w:tcW w:w="1068" w:type="dxa"/>
          </w:tcPr>
          <w:p w14:paraId="31D3B1A7" w14:textId="77777777" w:rsidR="00372EB8" w:rsidRPr="00B16E55" w:rsidRDefault="00372EB8" w:rsidP="00CC2EFE">
            <w:pPr>
              <w:spacing w:after="0"/>
              <w:jc w:val="center"/>
              <w:rPr>
                <w:rFonts w:ascii="GothamHTF-Book" w:hAnsi="GothamHTF-Book" w:cs="Helvetica"/>
                <w:sz w:val="20"/>
                <w:szCs w:val="20"/>
              </w:rPr>
            </w:pPr>
          </w:p>
        </w:tc>
      </w:tr>
      <w:tr w:rsidR="00372EB8" w:rsidRPr="00B16E55" w14:paraId="025265C1" w14:textId="77777777" w:rsidTr="00CC2EFE">
        <w:tc>
          <w:tcPr>
            <w:tcW w:w="253" w:type="dxa"/>
            <w:shd w:val="clear" w:color="auto" w:fill="FEF9F4"/>
          </w:tcPr>
          <w:p w14:paraId="1010F9E0" w14:textId="77777777" w:rsidR="00372EB8" w:rsidRPr="0001703C" w:rsidRDefault="00372EB8" w:rsidP="00CC2EFE">
            <w:pPr>
              <w:spacing w:after="0"/>
              <w:rPr>
                <w:rFonts w:ascii="TheSans B5 Plain" w:hAnsi="TheSans B5 Plain" w:cs="Helvetica"/>
                <w:sz w:val="20"/>
                <w:szCs w:val="20"/>
              </w:rPr>
            </w:pPr>
          </w:p>
        </w:tc>
        <w:tc>
          <w:tcPr>
            <w:tcW w:w="7647" w:type="dxa"/>
            <w:shd w:val="clear" w:color="auto" w:fill="FEF9F4"/>
          </w:tcPr>
          <w:p w14:paraId="764EB9C6" w14:textId="07F59A20" w:rsidR="00372EB8" w:rsidRPr="007A6E19" w:rsidRDefault="00372EB8" w:rsidP="007A6E19">
            <w:pPr>
              <w:pStyle w:val="ListParagraph"/>
              <w:numPr>
                <w:ilvl w:val="0"/>
                <w:numId w:val="24"/>
              </w:numPr>
              <w:spacing w:after="0"/>
              <w:rPr>
                <w:rFonts w:ascii="TheSans B5 Plain" w:hAnsi="TheSans B5 Plain" w:cs="Helvetica"/>
                <w:sz w:val="20"/>
                <w:szCs w:val="20"/>
              </w:rPr>
            </w:pPr>
            <w:r w:rsidRPr="007A6E19">
              <w:rPr>
                <w:rFonts w:ascii="GothamHTF-Book" w:hAnsi="GothamHTF-Book" w:cs="Helvetica"/>
                <w:sz w:val="20"/>
                <w:szCs w:val="20"/>
              </w:rPr>
              <w:t>Follow-up actions from OHSMS audits and previous management reviews</w:t>
            </w:r>
            <w:r w:rsidR="005A70F6">
              <w:rPr>
                <w:rFonts w:ascii="GothamHTF-Book" w:hAnsi="GothamHTF-Book" w:cs="Helvetica"/>
                <w:sz w:val="20"/>
                <w:szCs w:val="20"/>
              </w:rPr>
              <w:t>.</w:t>
            </w:r>
          </w:p>
        </w:tc>
        <w:tc>
          <w:tcPr>
            <w:tcW w:w="1870" w:type="dxa"/>
          </w:tcPr>
          <w:p w14:paraId="4539D1FF" w14:textId="77777777" w:rsidR="00372EB8" w:rsidRPr="0001703C" w:rsidRDefault="00372EB8" w:rsidP="00CC2EFE">
            <w:pPr>
              <w:spacing w:after="0"/>
              <w:jc w:val="center"/>
              <w:rPr>
                <w:rFonts w:ascii="TheSans B5 Plain" w:hAnsi="TheSans B5 Plain" w:cs="Helvetica"/>
                <w:sz w:val="20"/>
                <w:szCs w:val="20"/>
              </w:rPr>
            </w:pPr>
          </w:p>
        </w:tc>
        <w:tc>
          <w:tcPr>
            <w:tcW w:w="1420" w:type="dxa"/>
          </w:tcPr>
          <w:p w14:paraId="563A0139" w14:textId="77777777" w:rsidR="00372EB8" w:rsidRPr="0001703C" w:rsidRDefault="00372EB8" w:rsidP="00CC2EFE">
            <w:pPr>
              <w:spacing w:after="0"/>
              <w:jc w:val="center"/>
              <w:rPr>
                <w:rFonts w:ascii="TheSans B5 Plain" w:hAnsi="TheSans B5 Plain" w:cs="Helvetica"/>
                <w:sz w:val="20"/>
                <w:szCs w:val="20"/>
              </w:rPr>
            </w:pPr>
          </w:p>
        </w:tc>
        <w:tc>
          <w:tcPr>
            <w:tcW w:w="1751" w:type="dxa"/>
          </w:tcPr>
          <w:p w14:paraId="0A4DBC88" w14:textId="77777777" w:rsidR="00372EB8" w:rsidRPr="0001703C" w:rsidRDefault="00372EB8" w:rsidP="00CC2EFE">
            <w:pPr>
              <w:spacing w:after="0"/>
              <w:jc w:val="center"/>
              <w:rPr>
                <w:rFonts w:ascii="TheSans B5 Plain" w:hAnsi="TheSans B5 Plain" w:cs="Helvetica"/>
                <w:sz w:val="20"/>
                <w:szCs w:val="20"/>
              </w:rPr>
            </w:pPr>
          </w:p>
        </w:tc>
        <w:tc>
          <w:tcPr>
            <w:tcW w:w="1116" w:type="dxa"/>
          </w:tcPr>
          <w:p w14:paraId="63465232" w14:textId="77777777" w:rsidR="00372EB8" w:rsidRPr="0001703C" w:rsidRDefault="00372EB8" w:rsidP="00CC2EFE">
            <w:pPr>
              <w:spacing w:after="0"/>
              <w:jc w:val="center"/>
              <w:rPr>
                <w:rFonts w:ascii="TheSans B5 Plain" w:hAnsi="TheSans B5 Plain" w:cs="Helvetica"/>
                <w:sz w:val="20"/>
                <w:szCs w:val="20"/>
              </w:rPr>
            </w:pPr>
          </w:p>
        </w:tc>
        <w:tc>
          <w:tcPr>
            <w:tcW w:w="1068" w:type="dxa"/>
          </w:tcPr>
          <w:p w14:paraId="1BCC2920" w14:textId="77777777" w:rsidR="00372EB8" w:rsidRPr="00B16E55" w:rsidRDefault="00372EB8" w:rsidP="00CC2EFE">
            <w:pPr>
              <w:spacing w:after="0"/>
              <w:jc w:val="center"/>
              <w:rPr>
                <w:rFonts w:ascii="GothamHTF-Book" w:hAnsi="GothamHTF-Book" w:cs="Helvetica"/>
                <w:sz w:val="20"/>
                <w:szCs w:val="20"/>
              </w:rPr>
            </w:pPr>
          </w:p>
        </w:tc>
      </w:tr>
      <w:tr w:rsidR="00372EB8" w:rsidRPr="00B16E55" w14:paraId="45F9A49B" w14:textId="77777777" w:rsidTr="00CC2EFE">
        <w:tc>
          <w:tcPr>
            <w:tcW w:w="253" w:type="dxa"/>
            <w:shd w:val="clear" w:color="auto" w:fill="FEF9F4"/>
          </w:tcPr>
          <w:p w14:paraId="2E164846" w14:textId="77777777" w:rsidR="00372EB8" w:rsidRPr="0001703C" w:rsidRDefault="00372EB8" w:rsidP="00CC2EFE">
            <w:pPr>
              <w:spacing w:after="0"/>
              <w:rPr>
                <w:rFonts w:ascii="TheSans B5 Plain" w:hAnsi="TheSans B5 Plain" w:cs="Helvetica"/>
                <w:sz w:val="20"/>
                <w:szCs w:val="20"/>
              </w:rPr>
            </w:pPr>
          </w:p>
        </w:tc>
        <w:tc>
          <w:tcPr>
            <w:tcW w:w="7647" w:type="dxa"/>
            <w:shd w:val="clear" w:color="auto" w:fill="FEF9F4"/>
          </w:tcPr>
          <w:p w14:paraId="27DF70E3" w14:textId="037FD098" w:rsidR="00372EB8" w:rsidRPr="007A6E19" w:rsidRDefault="00372EB8" w:rsidP="007A6E19">
            <w:pPr>
              <w:pStyle w:val="ListParagraph"/>
              <w:numPr>
                <w:ilvl w:val="0"/>
                <w:numId w:val="24"/>
              </w:numPr>
              <w:spacing w:after="0"/>
              <w:rPr>
                <w:rFonts w:ascii="TheSans B5 Plain" w:hAnsi="TheSans B5 Plain" w:cs="Helvetica"/>
                <w:sz w:val="20"/>
                <w:szCs w:val="20"/>
              </w:rPr>
            </w:pPr>
            <w:r w:rsidRPr="007A6E19">
              <w:rPr>
                <w:rFonts w:ascii="GothamHTF-Book" w:hAnsi="GothamHTF-Book" w:cs="Helvetica"/>
                <w:sz w:val="20"/>
                <w:szCs w:val="20"/>
              </w:rPr>
              <w:t>The extent to which objectives have been met</w:t>
            </w:r>
            <w:r w:rsidR="005A70F6">
              <w:rPr>
                <w:rFonts w:ascii="GothamHTF-Book" w:hAnsi="GothamHTF-Book" w:cs="Helvetica"/>
                <w:sz w:val="20"/>
                <w:szCs w:val="20"/>
              </w:rPr>
              <w:t>.</w:t>
            </w:r>
          </w:p>
        </w:tc>
        <w:tc>
          <w:tcPr>
            <w:tcW w:w="1870" w:type="dxa"/>
          </w:tcPr>
          <w:p w14:paraId="41FA7B92" w14:textId="77777777" w:rsidR="00372EB8" w:rsidRPr="0001703C" w:rsidRDefault="00372EB8" w:rsidP="00CC2EFE">
            <w:pPr>
              <w:spacing w:after="0"/>
              <w:jc w:val="center"/>
              <w:rPr>
                <w:rFonts w:ascii="TheSans B5 Plain" w:hAnsi="TheSans B5 Plain" w:cs="Helvetica"/>
                <w:sz w:val="20"/>
                <w:szCs w:val="20"/>
              </w:rPr>
            </w:pPr>
          </w:p>
        </w:tc>
        <w:tc>
          <w:tcPr>
            <w:tcW w:w="1420" w:type="dxa"/>
          </w:tcPr>
          <w:p w14:paraId="41637857" w14:textId="77777777" w:rsidR="00372EB8" w:rsidRPr="0001703C" w:rsidRDefault="00372EB8" w:rsidP="00CC2EFE">
            <w:pPr>
              <w:spacing w:after="0"/>
              <w:jc w:val="center"/>
              <w:rPr>
                <w:rFonts w:ascii="TheSans B5 Plain" w:hAnsi="TheSans B5 Plain" w:cs="Helvetica"/>
                <w:sz w:val="20"/>
                <w:szCs w:val="20"/>
              </w:rPr>
            </w:pPr>
          </w:p>
        </w:tc>
        <w:tc>
          <w:tcPr>
            <w:tcW w:w="1751" w:type="dxa"/>
          </w:tcPr>
          <w:p w14:paraId="200C7574" w14:textId="77777777" w:rsidR="00372EB8" w:rsidRPr="0001703C" w:rsidRDefault="00372EB8" w:rsidP="00CC2EFE">
            <w:pPr>
              <w:spacing w:after="0"/>
              <w:jc w:val="center"/>
              <w:rPr>
                <w:rFonts w:ascii="TheSans B5 Plain" w:hAnsi="TheSans B5 Plain" w:cs="Helvetica"/>
                <w:sz w:val="20"/>
                <w:szCs w:val="20"/>
              </w:rPr>
            </w:pPr>
          </w:p>
        </w:tc>
        <w:tc>
          <w:tcPr>
            <w:tcW w:w="1116" w:type="dxa"/>
          </w:tcPr>
          <w:p w14:paraId="1902A06F" w14:textId="77777777" w:rsidR="00372EB8" w:rsidRPr="0001703C" w:rsidRDefault="00372EB8" w:rsidP="00CC2EFE">
            <w:pPr>
              <w:spacing w:after="0"/>
              <w:jc w:val="center"/>
              <w:rPr>
                <w:rFonts w:ascii="TheSans B5 Plain" w:hAnsi="TheSans B5 Plain" w:cs="Helvetica"/>
                <w:sz w:val="20"/>
                <w:szCs w:val="20"/>
              </w:rPr>
            </w:pPr>
          </w:p>
        </w:tc>
        <w:tc>
          <w:tcPr>
            <w:tcW w:w="1068" w:type="dxa"/>
          </w:tcPr>
          <w:p w14:paraId="14D18C22" w14:textId="77777777" w:rsidR="00372EB8" w:rsidRPr="00B16E55" w:rsidRDefault="00372EB8" w:rsidP="00CC2EFE">
            <w:pPr>
              <w:spacing w:after="0"/>
              <w:jc w:val="center"/>
              <w:rPr>
                <w:rFonts w:ascii="GothamHTF-Book" w:hAnsi="GothamHTF-Book" w:cs="Helvetica"/>
                <w:sz w:val="20"/>
                <w:szCs w:val="20"/>
              </w:rPr>
            </w:pPr>
          </w:p>
        </w:tc>
      </w:tr>
      <w:tr w:rsidR="00372EB8" w:rsidRPr="0001703C" w14:paraId="0CAEBF05" w14:textId="77777777" w:rsidTr="00CC2EFE">
        <w:tc>
          <w:tcPr>
            <w:tcW w:w="253" w:type="dxa"/>
            <w:shd w:val="clear" w:color="auto" w:fill="FEF9F4"/>
          </w:tcPr>
          <w:p w14:paraId="152CA740" w14:textId="77777777" w:rsidR="00372EB8" w:rsidRPr="0001703C" w:rsidRDefault="00372EB8" w:rsidP="00CC2EFE">
            <w:pPr>
              <w:spacing w:after="0"/>
              <w:rPr>
                <w:rFonts w:ascii="TheSans B5 Plain" w:hAnsi="TheSans B5 Plain" w:cs="Helvetica"/>
                <w:sz w:val="20"/>
                <w:szCs w:val="20"/>
              </w:rPr>
            </w:pPr>
          </w:p>
        </w:tc>
        <w:tc>
          <w:tcPr>
            <w:tcW w:w="7647" w:type="dxa"/>
            <w:shd w:val="clear" w:color="auto" w:fill="FEF9F4"/>
          </w:tcPr>
          <w:p w14:paraId="6D190D07" w14:textId="05BDEF9A" w:rsidR="00372EB8" w:rsidRPr="007A6E19" w:rsidRDefault="00372EB8" w:rsidP="007A6E19">
            <w:pPr>
              <w:pStyle w:val="ListParagraph"/>
              <w:numPr>
                <w:ilvl w:val="0"/>
                <w:numId w:val="24"/>
              </w:numPr>
              <w:spacing w:after="0"/>
              <w:rPr>
                <w:rFonts w:ascii="TheSans B5 Plain" w:hAnsi="TheSans B5 Plain" w:cs="Helvetica"/>
                <w:sz w:val="20"/>
                <w:szCs w:val="20"/>
              </w:rPr>
            </w:pPr>
            <w:r w:rsidRPr="007A6E19">
              <w:rPr>
                <w:rFonts w:ascii="GothamHTF-Book" w:hAnsi="GothamHTF-Book" w:cs="Helvetica"/>
                <w:sz w:val="20"/>
                <w:szCs w:val="20"/>
              </w:rPr>
              <w:t>The performance of the OHSMS relative to expectations, taking into consideration changing circumstances, resource needs, alignment of the business plan</w:t>
            </w:r>
            <w:r w:rsidR="00A11DBD" w:rsidRPr="007A6E19">
              <w:rPr>
                <w:rFonts w:ascii="GothamHTF-Book" w:hAnsi="GothamHTF-Book" w:cs="Helvetica"/>
                <w:sz w:val="20"/>
                <w:szCs w:val="20"/>
              </w:rPr>
              <w:t>,</w:t>
            </w:r>
            <w:r w:rsidRPr="007A6E19">
              <w:rPr>
                <w:rFonts w:ascii="GothamHTF-Book" w:hAnsi="GothamHTF-Book" w:cs="Helvetica"/>
                <w:sz w:val="20"/>
                <w:szCs w:val="20"/>
              </w:rPr>
              <w:t xml:space="preserve"> and consistency with the Occupational Health and Safety policy</w:t>
            </w:r>
            <w:r w:rsidR="005A70F6">
              <w:rPr>
                <w:rFonts w:ascii="GothamHTF-Book" w:hAnsi="GothamHTF-Book" w:cs="Helvetica"/>
                <w:sz w:val="20"/>
                <w:szCs w:val="20"/>
              </w:rPr>
              <w:t>.</w:t>
            </w:r>
          </w:p>
        </w:tc>
        <w:tc>
          <w:tcPr>
            <w:tcW w:w="1870" w:type="dxa"/>
          </w:tcPr>
          <w:p w14:paraId="7515AA05" w14:textId="77777777" w:rsidR="00372EB8" w:rsidRPr="0001703C" w:rsidRDefault="00372EB8" w:rsidP="00CC2EFE">
            <w:pPr>
              <w:spacing w:after="0"/>
              <w:jc w:val="center"/>
              <w:rPr>
                <w:rFonts w:ascii="TheSans B5 Plain" w:hAnsi="TheSans B5 Plain" w:cs="Helvetica"/>
                <w:sz w:val="20"/>
                <w:szCs w:val="20"/>
              </w:rPr>
            </w:pPr>
          </w:p>
        </w:tc>
        <w:tc>
          <w:tcPr>
            <w:tcW w:w="1420" w:type="dxa"/>
          </w:tcPr>
          <w:p w14:paraId="5B2871FC" w14:textId="77777777" w:rsidR="00372EB8" w:rsidRPr="0001703C" w:rsidRDefault="00372EB8" w:rsidP="00CC2EFE">
            <w:pPr>
              <w:spacing w:after="0"/>
              <w:jc w:val="center"/>
              <w:rPr>
                <w:rFonts w:ascii="TheSans B5 Plain" w:hAnsi="TheSans B5 Plain" w:cs="Helvetica"/>
                <w:sz w:val="20"/>
                <w:szCs w:val="20"/>
              </w:rPr>
            </w:pPr>
          </w:p>
        </w:tc>
        <w:tc>
          <w:tcPr>
            <w:tcW w:w="1751" w:type="dxa"/>
          </w:tcPr>
          <w:p w14:paraId="39A9A73D" w14:textId="77777777" w:rsidR="00372EB8" w:rsidRPr="0001703C" w:rsidRDefault="00372EB8" w:rsidP="00CC2EFE">
            <w:pPr>
              <w:spacing w:after="0"/>
              <w:jc w:val="center"/>
              <w:rPr>
                <w:rFonts w:ascii="TheSans B5 Plain" w:hAnsi="TheSans B5 Plain" w:cs="Helvetica"/>
                <w:sz w:val="20"/>
                <w:szCs w:val="20"/>
              </w:rPr>
            </w:pPr>
          </w:p>
        </w:tc>
        <w:tc>
          <w:tcPr>
            <w:tcW w:w="1116" w:type="dxa"/>
          </w:tcPr>
          <w:p w14:paraId="3C81AF12" w14:textId="77777777" w:rsidR="00372EB8" w:rsidRPr="0001703C" w:rsidRDefault="00372EB8" w:rsidP="00CC2EFE">
            <w:pPr>
              <w:spacing w:after="0"/>
              <w:jc w:val="center"/>
              <w:rPr>
                <w:rFonts w:ascii="TheSans B5 Plain" w:hAnsi="TheSans B5 Plain" w:cs="Helvetica"/>
                <w:sz w:val="20"/>
                <w:szCs w:val="20"/>
              </w:rPr>
            </w:pPr>
          </w:p>
        </w:tc>
        <w:tc>
          <w:tcPr>
            <w:tcW w:w="1068" w:type="dxa"/>
          </w:tcPr>
          <w:p w14:paraId="56260C32" w14:textId="77777777" w:rsidR="00372EB8" w:rsidRPr="00B16E55" w:rsidRDefault="00372EB8" w:rsidP="00CC2EFE">
            <w:pPr>
              <w:spacing w:after="0"/>
              <w:jc w:val="center"/>
              <w:rPr>
                <w:rFonts w:ascii="GothamHTF-Book" w:hAnsi="GothamHTF-Book" w:cs="Helvetica"/>
                <w:sz w:val="20"/>
                <w:szCs w:val="20"/>
              </w:rPr>
            </w:pPr>
          </w:p>
        </w:tc>
      </w:tr>
      <w:tr w:rsidR="00211C08" w:rsidRPr="0001703C" w14:paraId="11518C30" w14:textId="77777777" w:rsidTr="00CC2EFE">
        <w:tc>
          <w:tcPr>
            <w:tcW w:w="7900" w:type="dxa"/>
            <w:gridSpan w:val="2"/>
            <w:vMerge w:val="restart"/>
            <w:shd w:val="clear" w:color="auto" w:fill="FEF9F4"/>
            <w:vAlign w:val="center"/>
          </w:tcPr>
          <w:p w14:paraId="26E2E907" w14:textId="13982C68" w:rsidR="00211C08" w:rsidRPr="00397096" w:rsidRDefault="00211C08" w:rsidP="00CC2EFE">
            <w:pPr>
              <w:autoSpaceDE w:val="0"/>
              <w:autoSpaceDN w:val="0"/>
              <w:adjustRightInd w:val="0"/>
              <w:spacing w:after="0"/>
              <w:rPr>
                <w:rFonts w:ascii="GothamHTF-Medium" w:hAnsi="GothamHTF-Medium" w:cs="Helvetica"/>
                <w:bCs/>
              </w:rPr>
            </w:pPr>
            <w:r w:rsidRPr="00397096">
              <w:rPr>
                <w:rStyle w:val="SubtleEmphasis"/>
                <w:bCs/>
                <w:color w:val="auto"/>
              </w:rPr>
              <w:t>7.2 Management Review Outcomes and Follow-Up</w:t>
            </w:r>
            <w:r w:rsidR="00AD43C5" w:rsidRPr="00397096">
              <w:rPr>
                <w:rStyle w:val="SubtleEmphasis"/>
                <w:bCs/>
                <w:color w:val="auto"/>
              </w:rPr>
              <w:t>.</w:t>
            </w:r>
          </w:p>
        </w:tc>
        <w:tc>
          <w:tcPr>
            <w:tcW w:w="1870" w:type="dxa"/>
          </w:tcPr>
          <w:p w14:paraId="6A126C96" w14:textId="77777777" w:rsidR="00211C08" w:rsidRPr="0001703C" w:rsidRDefault="00211C08" w:rsidP="00CC2EFE">
            <w:pPr>
              <w:spacing w:after="0"/>
              <w:jc w:val="center"/>
              <w:rPr>
                <w:rFonts w:ascii="TheSans B5 Plain" w:hAnsi="TheSans B5 Plain" w:cs="Helvetica"/>
                <w:sz w:val="20"/>
                <w:szCs w:val="20"/>
              </w:rPr>
            </w:pPr>
          </w:p>
        </w:tc>
        <w:tc>
          <w:tcPr>
            <w:tcW w:w="1420" w:type="dxa"/>
          </w:tcPr>
          <w:p w14:paraId="5FDC956D" w14:textId="77777777" w:rsidR="00211C08" w:rsidRPr="0001703C" w:rsidRDefault="00211C08" w:rsidP="00CC2EFE">
            <w:pPr>
              <w:spacing w:after="0"/>
              <w:jc w:val="center"/>
              <w:rPr>
                <w:rFonts w:ascii="TheSans B5 Plain" w:hAnsi="TheSans B5 Plain" w:cs="Helvetica"/>
                <w:sz w:val="20"/>
                <w:szCs w:val="20"/>
              </w:rPr>
            </w:pPr>
          </w:p>
        </w:tc>
        <w:tc>
          <w:tcPr>
            <w:tcW w:w="1751" w:type="dxa"/>
          </w:tcPr>
          <w:p w14:paraId="2C5D55C2" w14:textId="77777777" w:rsidR="00211C08" w:rsidRPr="0001703C" w:rsidRDefault="00211C08" w:rsidP="00CC2EFE">
            <w:pPr>
              <w:spacing w:after="0"/>
              <w:jc w:val="center"/>
              <w:rPr>
                <w:rFonts w:ascii="TheSans B5 Plain" w:hAnsi="TheSans B5 Plain" w:cs="Helvetica"/>
                <w:sz w:val="20"/>
                <w:szCs w:val="20"/>
              </w:rPr>
            </w:pPr>
          </w:p>
        </w:tc>
        <w:tc>
          <w:tcPr>
            <w:tcW w:w="1116" w:type="dxa"/>
          </w:tcPr>
          <w:p w14:paraId="13AFC12E" w14:textId="77777777" w:rsidR="00211C08" w:rsidRPr="0001703C" w:rsidRDefault="00211C08" w:rsidP="00CC2EFE">
            <w:pPr>
              <w:spacing w:after="0"/>
              <w:jc w:val="center"/>
              <w:rPr>
                <w:rFonts w:ascii="TheSans B5 Plain" w:hAnsi="TheSans B5 Plain" w:cs="Helvetica"/>
                <w:sz w:val="20"/>
                <w:szCs w:val="20"/>
              </w:rPr>
            </w:pPr>
          </w:p>
        </w:tc>
        <w:tc>
          <w:tcPr>
            <w:tcW w:w="1068" w:type="dxa"/>
          </w:tcPr>
          <w:p w14:paraId="5892C30C" w14:textId="77777777" w:rsidR="00211C08" w:rsidRPr="00B16E55" w:rsidRDefault="00211C08" w:rsidP="00CC2EFE">
            <w:pPr>
              <w:spacing w:after="0"/>
              <w:jc w:val="center"/>
              <w:rPr>
                <w:rFonts w:ascii="GothamHTF-Book" w:hAnsi="GothamHTF-Book" w:cs="Helvetica"/>
                <w:sz w:val="20"/>
                <w:szCs w:val="20"/>
              </w:rPr>
            </w:pPr>
          </w:p>
        </w:tc>
      </w:tr>
      <w:tr w:rsidR="00211C08" w:rsidRPr="00B16E55" w14:paraId="33ACFE2C" w14:textId="77777777" w:rsidTr="00CC2EFE">
        <w:tc>
          <w:tcPr>
            <w:tcW w:w="7900" w:type="dxa"/>
            <w:gridSpan w:val="2"/>
            <w:vMerge/>
            <w:shd w:val="clear" w:color="auto" w:fill="FEF9F4"/>
          </w:tcPr>
          <w:p w14:paraId="007BC557" w14:textId="77777777" w:rsidR="00211C08" w:rsidRPr="00B16E55" w:rsidRDefault="00211C08" w:rsidP="00CC2EFE">
            <w:pPr>
              <w:autoSpaceDE w:val="0"/>
              <w:autoSpaceDN w:val="0"/>
              <w:adjustRightInd w:val="0"/>
              <w:spacing w:after="0"/>
              <w:rPr>
                <w:rStyle w:val="SubtleEmphasis"/>
                <w:rFonts w:ascii="GothamHTF-Book" w:hAnsi="GothamHTF-Book"/>
                <w:b/>
                <w:i/>
                <w:color w:val="auto"/>
              </w:rPr>
            </w:pPr>
          </w:p>
        </w:tc>
        <w:tc>
          <w:tcPr>
            <w:tcW w:w="1870" w:type="dxa"/>
          </w:tcPr>
          <w:p w14:paraId="274E3B0D" w14:textId="77777777" w:rsidR="00211C08" w:rsidRPr="0001703C" w:rsidRDefault="00211C08" w:rsidP="00CC2EFE">
            <w:pPr>
              <w:autoSpaceDE w:val="0"/>
              <w:autoSpaceDN w:val="0"/>
              <w:adjustRightInd w:val="0"/>
              <w:spacing w:after="0"/>
              <w:jc w:val="center"/>
              <w:rPr>
                <w:rFonts w:ascii="TheSans B5 Plain" w:hAnsi="TheSans B5 Plain" w:cs="Helvetica-Bold"/>
                <w:b/>
                <w:bCs/>
                <w:sz w:val="20"/>
                <w:szCs w:val="20"/>
              </w:rPr>
            </w:pPr>
          </w:p>
        </w:tc>
        <w:tc>
          <w:tcPr>
            <w:tcW w:w="1420" w:type="dxa"/>
          </w:tcPr>
          <w:p w14:paraId="7F3C2E26" w14:textId="77777777" w:rsidR="00211C08" w:rsidRPr="0001703C" w:rsidRDefault="00211C08" w:rsidP="00CC2EFE">
            <w:pPr>
              <w:autoSpaceDE w:val="0"/>
              <w:autoSpaceDN w:val="0"/>
              <w:adjustRightInd w:val="0"/>
              <w:spacing w:after="0"/>
              <w:jc w:val="center"/>
              <w:rPr>
                <w:rFonts w:ascii="TheSans B5 Plain" w:hAnsi="TheSans B5 Plain" w:cs="Helvetica-Bold"/>
                <w:b/>
                <w:bCs/>
                <w:sz w:val="20"/>
                <w:szCs w:val="20"/>
              </w:rPr>
            </w:pPr>
          </w:p>
        </w:tc>
        <w:tc>
          <w:tcPr>
            <w:tcW w:w="1751" w:type="dxa"/>
          </w:tcPr>
          <w:p w14:paraId="42C357A3" w14:textId="77777777" w:rsidR="00211C08" w:rsidRPr="0001703C" w:rsidRDefault="00211C08" w:rsidP="00CC2EFE">
            <w:pPr>
              <w:autoSpaceDE w:val="0"/>
              <w:autoSpaceDN w:val="0"/>
              <w:adjustRightInd w:val="0"/>
              <w:spacing w:after="0"/>
              <w:jc w:val="center"/>
              <w:rPr>
                <w:rFonts w:ascii="TheSans B5 Plain" w:hAnsi="TheSans B5 Plain" w:cs="Helvetica-Bold"/>
                <w:b/>
                <w:bCs/>
                <w:sz w:val="20"/>
                <w:szCs w:val="20"/>
              </w:rPr>
            </w:pPr>
          </w:p>
        </w:tc>
        <w:tc>
          <w:tcPr>
            <w:tcW w:w="1116" w:type="dxa"/>
          </w:tcPr>
          <w:p w14:paraId="5B05D2C4" w14:textId="77777777" w:rsidR="00211C08" w:rsidRPr="0001703C" w:rsidRDefault="00211C08" w:rsidP="00CC2EFE">
            <w:pPr>
              <w:autoSpaceDE w:val="0"/>
              <w:autoSpaceDN w:val="0"/>
              <w:adjustRightInd w:val="0"/>
              <w:spacing w:after="0"/>
              <w:jc w:val="center"/>
              <w:rPr>
                <w:rFonts w:ascii="TheSans B5 Plain" w:hAnsi="TheSans B5 Plain" w:cs="Helvetica-Bold"/>
                <w:b/>
                <w:bCs/>
                <w:sz w:val="20"/>
                <w:szCs w:val="20"/>
              </w:rPr>
            </w:pPr>
          </w:p>
        </w:tc>
        <w:tc>
          <w:tcPr>
            <w:tcW w:w="1068" w:type="dxa"/>
          </w:tcPr>
          <w:p w14:paraId="09739F25" w14:textId="77777777" w:rsidR="00211C08" w:rsidRPr="00B16E55" w:rsidRDefault="00211C08" w:rsidP="00CC2EFE">
            <w:pPr>
              <w:autoSpaceDE w:val="0"/>
              <w:autoSpaceDN w:val="0"/>
              <w:adjustRightInd w:val="0"/>
              <w:spacing w:after="0"/>
              <w:jc w:val="center"/>
              <w:rPr>
                <w:rFonts w:ascii="GothamHTF-Book" w:hAnsi="GothamHTF-Book" w:cs="Helvetica-Bold"/>
                <w:b/>
                <w:bCs/>
                <w:sz w:val="20"/>
                <w:szCs w:val="20"/>
              </w:rPr>
            </w:pPr>
          </w:p>
        </w:tc>
      </w:tr>
      <w:tr w:rsidR="00372EB8" w:rsidRPr="00B16E55" w14:paraId="4851AF88" w14:textId="77777777" w:rsidTr="00CC2EFE">
        <w:tc>
          <w:tcPr>
            <w:tcW w:w="253" w:type="dxa"/>
            <w:shd w:val="clear" w:color="auto" w:fill="FEF9F4"/>
          </w:tcPr>
          <w:p w14:paraId="0E9FAC83" w14:textId="77777777" w:rsidR="00372EB8" w:rsidRPr="0001703C" w:rsidRDefault="00372EB8" w:rsidP="00CC2EFE">
            <w:pPr>
              <w:spacing w:after="0"/>
              <w:rPr>
                <w:rFonts w:ascii="TheSans B5 Plain" w:hAnsi="TheSans B5 Plain" w:cs="Helvetica"/>
                <w:sz w:val="20"/>
                <w:szCs w:val="20"/>
              </w:rPr>
            </w:pPr>
          </w:p>
        </w:tc>
        <w:tc>
          <w:tcPr>
            <w:tcW w:w="7647" w:type="dxa"/>
            <w:shd w:val="clear" w:color="auto" w:fill="FEF9F4"/>
          </w:tcPr>
          <w:p w14:paraId="1EA9DEDB" w14:textId="77777777" w:rsidR="00372EB8" w:rsidRPr="00372EB8" w:rsidRDefault="00372EB8" w:rsidP="00CC2EFE">
            <w:pPr>
              <w:spacing w:after="0"/>
              <w:rPr>
                <w:rFonts w:ascii="TheSans B5 Plain" w:hAnsi="TheSans B5 Plain" w:cs="Helvetica"/>
              </w:rPr>
            </w:pPr>
            <w:r w:rsidRPr="00B16E55">
              <w:rPr>
                <w:rFonts w:ascii="GothamHTF-Book" w:hAnsi="GothamHTF-Book" w:cs="Helvetica"/>
              </w:rPr>
              <w:t xml:space="preserve">At the conclusion of the review, does top management determine the: </w:t>
            </w:r>
          </w:p>
        </w:tc>
        <w:tc>
          <w:tcPr>
            <w:tcW w:w="1870" w:type="dxa"/>
          </w:tcPr>
          <w:p w14:paraId="75D7330C" w14:textId="77777777" w:rsidR="00372EB8" w:rsidRPr="0001703C" w:rsidRDefault="00372EB8" w:rsidP="00CC2EFE">
            <w:pPr>
              <w:spacing w:after="0"/>
              <w:jc w:val="center"/>
              <w:rPr>
                <w:rFonts w:ascii="TheSans B5 Plain" w:hAnsi="TheSans B5 Plain" w:cs="Helvetica"/>
                <w:sz w:val="20"/>
                <w:szCs w:val="20"/>
              </w:rPr>
            </w:pPr>
          </w:p>
        </w:tc>
        <w:tc>
          <w:tcPr>
            <w:tcW w:w="1420" w:type="dxa"/>
          </w:tcPr>
          <w:p w14:paraId="5BCE5C1A" w14:textId="77777777" w:rsidR="00372EB8" w:rsidRPr="0001703C" w:rsidRDefault="00372EB8" w:rsidP="00CC2EFE">
            <w:pPr>
              <w:spacing w:after="0"/>
              <w:jc w:val="center"/>
              <w:rPr>
                <w:rFonts w:ascii="TheSans B5 Plain" w:hAnsi="TheSans B5 Plain" w:cs="Helvetica"/>
                <w:sz w:val="20"/>
                <w:szCs w:val="20"/>
              </w:rPr>
            </w:pPr>
          </w:p>
        </w:tc>
        <w:tc>
          <w:tcPr>
            <w:tcW w:w="1751" w:type="dxa"/>
          </w:tcPr>
          <w:p w14:paraId="16B03E52" w14:textId="77777777" w:rsidR="00372EB8" w:rsidRPr="0001703C" w:rsidRDefault="00372EB8" w:rsidP="00CC2EFE">
            <w:pPr>
              <w:spacing w:after="0"/>
              <w:jc w:val="center"/>
              <w:rPr>
                <w:rFonts w:ascii="TheSans B5 Plain" w:hAnsi="TheSans B5 Plain" w:cs="Helvetica"/>
                <w:sz w:val="20"/>
                <w:szCs w:val="20"/>
              </w:rPr>
            </w:pPr>
          </w:p>
        </w:tc>
        <w:tc>
          <w:tcPr>
            <w:tcW w:w="1116" w:type="dxa"/>
          </w:tcPr>
          <w:p w14:paraId="02538059" w14:textId="77777777" w:rsidR="00372EB8" w:rsidRPr="0001703C" w:rsidRDefault="00372EB8" w:rsidP="00CC2EFE">
            <w:pPr>
              <w:spacing w:after="0"/>
              <w:jc w:val="center"/>
              <w:rPr>
                <w:rFonts w:ascii="TheSans B5 Plain" w:hAnsi="TheSans B5 Plain" w:cs="Helvetica"/>
                <w:sz w:val="20"/>
                <w:szCs w:val="20"/>
              </w:rPr>
            </w:pPr>
          </w:p>
        </w:tc>
        <w:tc>
          <w:tcPr>
            <w:tcW w:w="1068" w:type="dxa"/>
          </w:tcPr>
          <w:p w14:paraId="586F7E6B" w14:textId="77777777" w:rsidR="00372EB8" w:rsidRPr="00B16E55" w:rsidRDefault="00372EB8" w:rsidP="00CC2EFE">
            <w:pPr>
              <w:spacing w:after="0"/>
              <w:jc w:val="center"/>
              <w:rPr>
                <w:rFonts w:ascii="GothamHTF-Book" w:hAnsi="GothamHTF-Book" w:cs="Helvetica"/>
                <w:sz w:val="20"/>
                <w:szCs w:val="20"/>
              </w:rPr>
            </w:pPr>
          </w:p>
        </w:tc>
      </w:tr>
      <w:tr w:rsidR="00372EB8" w:rsidRPr="00B16E55" w14:paraId="70256C26" w14:textId="77777777" w:rsidTr="00CC2EFE">
        <w:tc>
          <w:tcPr>
            <w:tcW w:w="253" w:type="dxa"/>
            <w:shd w:val="clear" w:color="auto" w:fill="FEF9F4"/>
          </w:tcPr>
          <w:p w14:paraId="00C7CB07" w14:textId="77777777" w:rsidR="00372EB8" w:rsidRPr="0001703C" w:rsidRDefault="00372EB8" w:rsidP="00CC2EFE">
            <w:pPr>
              <w:spacing w:after="0"/>
              <w:rPr>
                <w:rFonts w:ascii="TheSans B5 Plain" w:hAnsi="TheSans B5 Plain" w:cs="Helvetica"/>
                <w:sz w:val="20"/>
                <w:szCs w:val="20"/>
              </w:rPr>
            </w:pPr>
          </w:p>
        </w:tc>
        <w:tc>
          <w:tcPr>
            <w:tcW w:w="7647" w:type="dxa"/>
            <w:shd w:val="clear" w:color="auto" w:fill="FEF9F4"/>
          </w:tcPr>
          <w:p w14:paraId="0BC47E20" w14:textId="7FCBF405" w:rsidR="00372EB8" w:rsidRPr="007A6E19" w:rsidRDefault="00372EB8" w:rsidP="007A6E19">
            <w:pPr>
              <w:pStyle w:val="ListParagraph"/>
              <w:numPr>
                <w:ilvl w:val="0"/>
                <w:numId w:val="25"/>
              </w:numPr>
              <w:spacing w:after="0"/>
              <w:rPr>
                <w:rFonts w:ascii="TheSans B5 Plain" w:hAnsi="TheSans B5 Plain" w:cs="Helvetica"/>
                <w:sz w:val="20"/>
                <w:szCs w:val="20"/>
              </w:rPr>
            </w:pPr>
            <w:r w:rsidRPr="007A6E19">
              <w:rPr>
                <w:rFonts w:ascii="GothamHTF-Book" w:hAnsi="GothamHTF-Book" w:cs="Helvetica"/>
                <w:sz w:val="20"/>
                <w:szCs w:val="20"/>
              </w:rPr>
              <w:t>Future direction of the OHSMS based on business strategies and conditions?</w:t>
            </w:r>
          </w:p>
        </w:tc>
        <w:tc>
          <w:tcPr>
            <w:tcW w:w="1870" w:type="dxa"/>
          </w:tcPr>
          <w:p w14:paraId="0C27360B" w14:textId="77777777" w:rsidR="00372EB8" w:rsidRPr="0001703C" w:rsidRDefault="00372EB8" w:rsidP="00CC2EFE">
            <w:pPr>
              <w:spacing w:after="0"/>
              <w:ind w:left="252" w:hanging="252"/>
              <w:jc w:val="center"/>
              <w:rPr>
                <w:rFonts w:ascii="TheSans B5 Plain" w:hAnsi="TheSans B5 Plain" w:cs="Helvetica"/>
                <w:sz w:val="20"/>
                <w:szCs w:val="20"/>
              </w:rPr>
            </w:pPr>
          </w:p>
        </w:tc>
        <w:tc>
          <w:tcPr>
            <w:tcW w:w="1420" w:type="dxa"/>
          </w:tcPr>
          <w:p w14:paraId="57510D9D" w14:textId="77777777" w:rsidR="00372EB8" w:rsidRPr="0001703C" w:rsidRDefault="00372EB8" w:rsidP="00CC2EFE">
            <w:pPr>
              <w:spacing w:after="0"/>
              <w:ind w:left="252" w:hanging="252"/>
              <w:jc w:val="center"/>
              <w:rPr>
                <w:rFonts w:ascii="TheSans B5 Plain" w:hAnsi="TheSans B5 Plain" w:cs="Helvetica"/>
                <w:sz w:val="20"/>
                <w:szCs w:val="20"/>
              </w:rPr>
            </w:pPr>
          </w:p>
        </w:tc>
        <w:tc>
          <w:tcPr>
            <w:tcW w:w="1751" w:type="dxa"/>
          </w:tcPr>
          <w:p w14:paraId="5B841869" w14:textId="77777777" w:rsidR="00372EB8" w:rsidRPr="0001703C" w:rsidRDefault="00372EB8" w:rsidP="00CC2EFE">
            <w:pPr>
              <w:spacing w:after="0"/>
              <w:ind w:left="252" w:hanging="252"/>
              <w:jc w:val="center"/>
              <w:rPr>
                <w:rFonts w:ascii="TheSans B5 Plain" w:hAnsi="TheSans B5 Plain" w:cs="Helvetica"/>
                <w:sz w:val="20"/>
                <w:szCs w:val="20"/>
              </w:rPr>
            </w:pPr>
          </w:p>
        </w:tc>
        <w:tc>
          <w:tcPr>
            <w:tcW w:w="1116" w:type="dxa"/>
          </w:tcPr>
          <w:p w14:paraId="75A96A87" w14:textId="77777777" w:rsidR="00372EB8" w:rsidRPr="0001703C" w:rsidRDefault="00372EB8" w:rsidP="00CC2EFE">
            <w:pPr>
              <w:spacing w:after="0"/>
              <w:ind w:left="252" w:hanging="252"/>
              <w:jc w:val="center"/>
              <w:rPr>
                <w:rFonts w:ascii="TheSans B5 Plain" w:hAnsi="TheSans B5 Plain" w:cs="Helvetica"/>
                <w:sz w:val="20"/>
                <w:szCs w:val="20"/>
              </w:rPr>
            </w:pPr>
          </w:p>
        </w:tc>
        <w:tc>
          <w:tcPr>
            <w:tcW w:w="1068" w:type="dxa"/>
          </w:tcPr>
          <w:p w14:paraId="7F68BCF1" w14:textId="77777777" w:rsidR="00372EB8" w:rsidRPr="00B16E55" w:rsidRDefault="00372EB8" w:rsidP="00CC2EFE">
            <w:pPr>
              <w:spacing w:after="0"/>
              <w:ind w:left="252" w:hanging="252"/>
              <w:jc w:val="center"/>
              <w:rPr>
                <w:rFonts w:ascii="GothamHTF-Book" w:hAnsi="GothamHTF-Book" w:cs="Helvetica"/>
                <w:sz w:val="20"/>
                <w:szCs w:val="20"/>
              </w:rPr>
            </w:pPr>
          </w:p>
        </w:tc>
      </w:tr>
      <w:tr w:rsidR="00372EB8" w:rsidRPr="00B16E55" w14:paraId="08E8F427" w14:textId="77777777" w:rsidTr="00CC2EFE">
        <w:tc>
          <w:tcPr>
            <w:tcW w:w="253" w:type="dxa"/>
            <w:shd w:val="clear" w:color="auto" w:fill="FEF9F4"/>
          </w:tcPr>
          <w:p w14:paraId="66B2DEB8" w14:textId="77777777" w:rsidR="00372EB8" w:rsidRPr="0001703C" w:rsidRDefault="00372EB8" w:rsidP="00CC2EFE">
            <w:pPr>
              <w:spacing w:after="0"/>
              <w:rPr>
                <w:rFonts w:ascii="TheSans B5 Plain" w:hAnsi="TheSans B5 Plain" w:cs="Helvetica"/>
                <w:sz w:val="20"/>
                <w:szCs w:val="20"/>
              </w:rPr>
            </w:pPr>
          </w:p>
        </w:tc>
        <w:tc>
          <w:tcPr>
            <w:tcW w:w="7647" w:type="dxa"/>
            <w:shd w:val="clear" w:color="auto" w:fill="FEF9F4"/>
          </w:tcPr>
          <w:p w14:paraId="77172EDA" w14:textId="46B7C73A" w:rsidR="00372EB8" w:rsidRPr="007A6E19" w:rsidRDefault="00372EB8" w:rsidP="007A6E19">
            <w:pPr>
              <w:pStyle w:val="ListParagraph"/>
              <w:numPr>
                <w:ilvl w:val="0"/>
                <w:numId w:val="25"/>
              </w:numPr>
              <w:spacing w:after="0"/>
              <w:rPr>
                <w:rFonts w:ascii="TheSans B5 Plain" w:hAnsi="TheSans B5 Plain" w:cs="Helvetica"/>
                <w:sz w:val="20"/>
                <w:szCs w:val="20"/>
              </w:rPr>
            </w:pPr>
            <w:r w:rsidRPr="007A6E19">
              <w:rPr>
                <w:rFonts w:ascii="GothamHTF-Book" w:hAnsi="GothamHTF-Book" w:cs="Helvetica"/>
                <w:sz w:val="20"/>
                <w:szCs w:val="20"/>
              </w:rPr>
              <w:t>Need for changes to the organization’s policy, priorities, objectives, resources, or other OHSMS elements</w:t>
            </w:r>
            <w:r w:rsidR="0033778C">
              <w:rPr>
                <w:rFonts w:ascii="GothamHTF-Book" w:hAnsi="GothamHTF-Book" w:cs="Helvetica"/>
                <w:sz w:val="20"/>
                <w:szCs w:val="20"/>
              </w:rPr>
              <w:t>?</w:t>
            </w:r>
            <w:r w:rsidRPr="007A6E19">
              <w:rPr>
                <w:rFonts w:ascii="GothamHTF-Book" w:hAnsi="GothamHTF-Book" w:cs="Helvetica"/>
                <w:sz w:val="20"/>
                <w:szCs w:val="20"/>
              </w:rPr>
              <w:t xml:space="preserve"> Are action items developed from the findings of the management review</w:t>
            </w:r>
            <w:r w:rsidR="00A11DBD" w:rsidRPr="007A6E19">
              <w:rPr>
                <w:rFonts w:ascii="GothamHTF-Book" w:hAnsi="GothamHTF-Book" w:cs="Helvetica"/>
                <w:sz w:val="20"/>
                <w:szCs w:val="20"/>
              </w:rPr>
              <w:t>?</w:t>
            </w:r>
            <w:r w:rsidRPr="007A6E19">
              <w:rPr>
                <w:rFonts w:ascii="GothamHTF-Book" w:hAnsi="GothamHTF-Book" w:cs="Helvetica"/>
                <w:sz w:val="20"/>
                <w:szCs w:val="20"/>
              </w:rPr>
              <w:t xml:space="preserve"> Are results and action items from the management reviews documented, communicated to affected individuals, and tracked to completion (Section 6.4)?</w:t>
            </w:r>
          </w:p>
        </w:tc>
        <w:tc>
          <w:tcPr>
            <w:tcW w:w="1870" w:type="dxa"/>
          </w:tcPr>
          <w:p w14:paraId="4F6D649E" w14:textId="77777777" w:rsidR="00372EB8" w:rsidRPr="0001703C" w:rsidRDefault="00372EB8" w:rsidP="00CC2EFE">
            <w:pPr>
              <w:spacing w:after="0"/>
              <w:ind w:left="252" w:hanging="252"/>
              <w:jc w:val="center"/>
              <w:rPr>
                <w:rFonts w:ascii="TheSans B5 Plain" w:hAnsi="TheSans B5 Plain" w:cs="Helvetica"/>
                <w:sz w:val="20"/>
                <w:szCs w:val="20"/>
              </w:rPr>
            </w:pPr>
          </w:p>
        </w:tc>
        <w:tc>
          <w:tcPr>
            <w:tcW w:w="1420" w:type="dxa"/>
          </w:tcPr>
          <w:p w14:paraId="32B9F251" w14:textId="77777777" w:rsidR="00372EB8" w:rsidRPr="0001703C" w:rsidRDefault="00372EB8" w:rsidP="00CC2EFE">
            <w:pPr>
              <w:spacing w:after="0"/>
              <w:ind w:left="252" w:hanging="252"/>
              <w:jc w:val="center"/>
              <w:rPr>
                <w:rFonts w:ascii="TheSans B5 Plain" w:hAnsi="TheSans B5 Plain" w:cs="Helvetica"/>
                <w:sz w:val="20"/>
                <w:szCs w:val="20"/>
              </w:rPr>
            </w:pPr>
          </w:p>
        </w:tc>
        <w:tc>
          <w:tcPr>
            <w:tcW w:w="1751" w:type="dxa"/>
          </w:tcPr>
          <w:p w14:paraId="2291DD00" w14:textId="77777777" w:rsidR="00372EB8" w:rsidRPr="0001703C" w:rsidRDefault="00372EB8" w:rsidP="00CC2EFE">
            <w:pPr>
              <w:spacing w:after="0"/>
              <w:ind w:left="252" w:hanging="252"/>
              <w:jc w:val="center"/>
              <w:rPr>
                <w:rFonts w:ascii="TheSans B5 Plain" w:hAnsi="TheSans B5 Plain" w:cs="Helvetica"/>
                <w:sz w:val="20"/>
                <w:szCs w:val="20"/>
              </w:rPr>
            </w:pPr>
          </w:p>
        </w:tc>
        <w:tc>
          <w:tcPr>
            <w:tcW w:w="1116" w:type="dxa"/>
          </w:tcPr>
          <w:p w14:paraId="50D81F18" w14:textId="77777777" w:rsidR="00372EB8" w:rsidRPr="0001703C" w:rsidRDefault="00372EB8" w:rsidP="00CC2EFE">
            <w:pPr>
              <w:spacing w:after="0"/>
              <w:ind w:left="252" w:hanging="252"/>
              <w:jc w:val="center"/>
              <w:rPr>
                <w:rFonts w:ascii="TheSans B5 Plain" w:hAnsi="TheSans B5 Plain" w:cs="Helvetica"/>
                <w:sz w:val="20"/>
                <w:szCs w:val="20"/>
              </w:rPr>
            </w:pPr>
          </w:p>
        </w:tc>
        <w:tc>
          <w:tcPr>
            <w:tcW w:w="1068" w:type="dxa"/>
          </w:tcPr>
          <w:p w14:paraId="0E2DAA3F" w14:textId="77777777" w:rsidR="00372EB8" w:rsidRPr="00B16E55" w:rsidRDefault="00372EB8" w:rsidP="00CC2EFE">
            <w:pPr>
              <w:spacing w:after="0"/>
              <w:ind w:left="252" w:hanging="252"/>
              <w:jc w:val="center"/>
              <w:rPr>
                <w:rFonts w:ascii="GothamHTF-Book" w:hAnsi="GothamHTF-Book" w:cs="Helvetica"/>
                <w:sz w:val="20"/>
                <w:szCs w:val="20"/>
              </w:rPr>
            </w:pPr>
          </w:p>
        </w:tc>
      </w:tr>
      <w:tr w:rsidR="00372EB8" w:rsidRPr="00B16E55" w14:paraId="5394D783" w14:textId="77777777" w:rsidTr="00CC2EFE">
        <w:trPr>
          <w:trHeight w:val="490"/>
        </w:trPr>
        <w:tc>
          <w:tcPr>
            <w:tcW w:w="7900" w:type="dxa"/>
            <w:gridSpan w:val="2"/>
            <w:shd w:val="clear" w:color="auto" w:fill="DDE8EE"/>
            <w:vAlign w:val="center"/>
          </w:tcPr>
          <w:p w14:paraId="726CBFB7" w14:textId="77777777" w:rsidR="00372EB8" w:rsidRPr="005C5D09" w:rsidRDefault="00372EB8" w:rsidP="00CC2EFE">
            <w:pPr>
              <w:autoSpaceDE w:val="0"/>
              <w:autoSpaceDN w:val="0"/>
              <w:adjustRightInd w:val="0"/>
              <w:spacing w:after="0"/>
              <w:rPr>
                <w:rFonts w:ascii="GothamHTF-Bold" w:hAnsi="GothamHTF-Bold" w:cs="Helvetica"/>
                <w:sz w:val="28"/>
                <w:szCs w:val="28"/>
              </w:rPr>
            </w:pPr>
            <w:r w:rsidRPr="005C5D09">
              <w:rPr>
                <w:rFonts w:ascii="GothamHTF-Bold" w:hAnsi="GothamHTF-Bold" w:cs="Helvetica"/>
                <w:sz w:val="28"/>
                <w:szCs w:val="28"/>
              </w:rPr>
              <w:t xml:space="preserve">Total: </w:t>
            </w:r>
            <w:r w:rsidRPr="005C5D09">
              <w:rPr>
                <w:rFonts w:ascii="GothamHTF-Bold" w:hAnsi="GothamHTF-Bold"/>
                <w:sz w:val="28"/>
                <w:szCs w:val="28"/>
              </w:rPr>
              <w:t>Management Review</w:t>
            </w:r>
          </w:p>
        </w:tc>
        <w:tc>
          <w:tcPr>
            <w:tcW w:w="1870" w:type="dxa"/>
            <w:shd w:val="clear" w:color="auto" w:fill="DDE8EE"/>
            <w:vAlign w:val="center"/>
          </w:tcPr>
          <w:p w14:paraId="5103BF89" w14:textId="77777777" w:rsidR="00372EB8" w:rsidRPr="0001703C" w:rsidRDefault="00372EB8" w:rsidP="00CC2EFE">
            <w:pPr>
              <w:autoSpaceDE w:val="0"/>
              <w:autoSpaceDN w:val="0"/>
              <w:adjustRightInd w:val="0"/>
              <w:spacing w:after="0"/>
              <w:ind w:left="252" w:hanging="252"/>
              <w:rPr>
                <w:rFonts w:ascii="TheSans B5 Plain" w:hAnsi="TheSans B5 Plain" w:cs="Helvetica"/>
                <w:sz w:val="20"/>
                <w:szCs w:val="20"/>
              </w:rPr>
            </w:pPr>
          </w:p>
        </w:tc>
        <w:tc>
          <w:tcPr>
            <w:tcW w:w="1420" w:type="dxa"/>
            <w:shd w:val="clear" w:color="auto" w:fill="DDE8EE"/>
            <w:vAlign w:val="center"/>
          </w:tcPr>
          <w:p w14:paraId="17D7CA28" w14:textId="77777777" w:rsidR="00372EB8" w:rsidRPr="0001703C" w:rsidRDefault="00372EB8" w:rsidP="00CC2EFE">
            <w:pPr>
              <w:autoSpaceDE w:val="0"/>
              <w:autoSpaceDN w:val="0"/>
              <w:adjustRightInd w:val="0"/>
              <w:spacing w:after="0"/>
              <w:ind w:left="252" w:hanging="252"/>
              <w:rPr>
                <w:rFonts w:ascii="TheSans B5 Plain" w:hAnsi="TheSans B5 Plain" w:cs="Helvetica"/>
                <w:sz w:val="20"/>
                <w:szCs w:val="20"/>
              </w:rPr>
            </w:pPr>
          </w:p>
        </w:tc>
        <w:tc>
          <w:tcPr>
            <w:tcW w:w="1751" w:type="dxa"/>
            <w:shd w:val="clear" w:color="auto" w:fill="DDE8EE"/>
            <w:vAlign w:val="center"/>
          </w:tcPr>
          <w:p w14:paraId="4C731CC6" w14:textId="77777777" w:rsidR="00372EB8" w:rsidRPr="0001703C" w:rsidRDefault="00372EB8" w:rsidP="00CC2EFE">
            <w:pPr>
              <w:autoSpaceDE w:val="0"/>
              <w:autoSpaceDN w:val="0"/>
              <w:adjustRightInd w:val="0"/>
              <w:spacing w:after="0"/>
              <w:ind w:left="252" w:hanging="252"/>
              <w:rPr>
                <w:rFonts w:ascii="TheSans B5 Plain" w:hAnsi="TheSans B5 Plain" w:cs="Helvetica"/>
                <w:sz w:val="20"/>
                <w:szCs w:val="20"/>
              </w:rPr>
            </w:pPr>
          </w:p>
        </w:tc>
        <w:tc>
          <w:tcPr>
            <w:tcW w:w="1116" w:type="dxa"/>
            <w:shd w:val="clear" w:color="auto" w:fill="DDE8EE"/>
            <w:vAlign w:val="center"/>
          </w:tcPr>
          <w:p w14:paraId="7723B344" w14:textId="77777777" w:rsidR="00372EB8" w:rsidRPr="0001703C" w:rsidRDefault="00372EB8" w:rsidP="00CC2EFE">
            <w:pPr>
              <w:autoSpaceDE w:val="0"/>
              <w:autoSpaceDN w:val="0"/>
              <w:adjustRightInd w:val="0"/>
              <w:spacing w:after="0"/>
              <w:ind w:left="252" w:hanging="252"/>
              <w:rPr>
                <w:rFonts w:ascii="TheSans B5 Plain" w:hAnsi="TheSans B5 Plain" w:cs="Helvetica"/>
                <w:sz w:val="20"/>
                <w:szCs w:val="20"/>
              </w:rPr>
            </w:pPr>
          </w:p>
        </w:tc>
        <w:tc>
          <w:tcPr>
            <w:tcW w:w="1068" w:type="dxa"/>
            <w:shd w:val="clear" w:color="auto" w:fill="DDE8EE"/>
            <w:vAlign w:val="center"/>
          </w:tcPr>
          <w:p w14:paraId="2FA121A7" w14:textId="77777777" w:rsidR="00372EB8" w:rsidRPr="00B16E55" w:rsidRDefault="00372EB8" w:rsidP="00CC2EFE">
            <w:pPr>
              <w:autoSpaceDE w:val="0"/>
              <w:autoSpaceDN w:val="0"/>
              <w:adjustRightInd w:val="0"/>
              <w:spacing w:after="0"/>
              <w:ind w:left="252" w:hanging="252"/>
              <w:rPr>
                <w:rFonts w:ascii="GothamHTF-Book" w:hAnsi="GothamHTF-Book" w:cs="Helvetica"/>
                <w:sz w:val="20"/>
                <w:szCs w:val="20"/>
              </w:rPr>
            </w:pPr>
          </w:p>
        </w:tc>
      </w:tr>
    </w:tbl>
    <w:p w14:paraId="7E8F9494" w14:textId="780BA6D7" w:rsidR="00727C1D" w:rsidRPr="00727C1D" w:rsidRDefault="00727C1D" w:rsidP="00727C1D">
      <w:pPr>
        <w:tabs>
          <w:tab w:val="left" w:pos="2187"/>
        </w:tabs>
        <w:rPr>
          <w:rFonts w:ascii="GothamHTF-Book" w:hAnsi="GothamHTF-Book"/>
        </w:rPr>
      </w:pPr>
    </w:p>
    <w:sectPr w:rsidR="00727C1D" w:rsidRPr="00727C1D" w:rsidSect="003230C5">
      <w:headerReference w:type="default" r:id="rId11"/>
      <w:footerReference w:type="default" r:id="rId12"/>
      <w:type w:val="continuous"/>
      <w:pgSz w:w="15840" w:h="12240" w:orient="landscape" w:code="1"/>
      <w:pgMar w:top="1296" w:right="1152" w:bottom="1296" w:left="115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166E" w14:textId="77777777" w:rsidR="00467962" w:rsidRDefault="00467962" w:rsidP="00276B4B">
      <w:pPr>
        <w:spacing w:after="0"/>
      </w:pPr>
      <w:r>
        <w:separator/>
      </w:r>
    </w:p>
  </w:endnote>
  <w:endnote w:type="continuationSeparator" w:id="0">
    <w:p w14:paraId="232638DA" w14:textId="77777777" w:rsidR="00467962" w:rsidRDefault="00467962" w:rsidP="00276B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HTF-Book">
    <w:altName w:val="Calibri"/>
    <w:panose1 w:val="00000000000000000000"/>
    <w:charset w:val="00"/>
    <w:family w:val="auto"/>
    <w:pitch w:val="variable"/>
    <w:sig w:usb0="800000AF" w:usb1="4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TheSans B5 Plain">
    <w:altName w:val="Calibri"/>
    <w:panose1 w:val="00000000000000000000"/>
    <w:charset w:val="00"/>
    <w:family w:val="modern"/>
    <w:notTrueType/>
    <w:pitch w:val="variable"/>
    <w:sig w:usb0="A00000AF" w:usb1="5000204A" w:usb2="00000000" w:usb3="00000000" w:csb0="00000111" w:csb1="00000000"/>
  </w:font>
  <w:font w:name="Eurostile LT Std Bold">
    <w:altName w:val="Agency FB"/>
    <w:panose1 w:val="00000000000000000000"/>
    <w:charset w:val="00"/>
    <w:family w:val="swiss"/>
    <w:notTrueType/>
    <w:pitch w:val="variable"/>
    <w:sig w:usb0="00000003" w:usb1="00000000" w:usb2="00000000" w:usb3="00000000" w:csb0="00000001" w:csb1="00000000"/>
  </w:font>
  <w:font w:name="GothamHTF-Medium">
    <w:altName w:val="Calibri"/>
    <w:panose1 w:val="00000000000000000000"/>
    <w:charset w:val="00"/>
    <w:family w:val="auto"/>
    <w:pitch w:val="variable"/>
    <w:sig w:usb0="800000AF" w:usb1="40000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HTF-Black">
    <w:altName w:val="Calibri"/>
    <w:panose1 w:val="00000000000000000000"/>
    <w:charset w:val="00"/>
    <w:family w:val="auto"/>
    <w:pitch w:val="variable"/>
    <w:sig w:usb0="800000AF" w:usb1="40000048" w:usb2="00000000" w:usb3="00000000" w:csb0="00000001" w:csb1="00000000"/>
  </w:font>
  <w:font w:name="GothamHTF-Bold">
    <w:altName w:val="Calibri"/>
    <w:panose1 w:val="00000000000000000000"/>
    <w:charset w:val="00"/>
    <w:family w:val="auto"/>
    <w:pitch w:val="variable"/>
    <w:sig w:usb0="800000AF" w:usb1="40000048"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0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7"/>
      <w:gridCol w:w="8208"/>
      <w:gridCol w:w="446"/>
    </w:tblGrid>
    <w:tr w:rsidR="00A64CCA" w:rsidRPr="00E03520" w14:paraId="738E00E2" w14:textId="77777777" w:rsidTr="003F1FE7">
      <w:trPr>
        <w:trHeight w:val="720"/>
        <w:jc w:val="center"/>
      </w:trPr>
      <w:tc>
        <w:tcPr>
          <w:tcW w:w="6407" w:type="dxa"/>
          <w:vAlign w:val="center"/>
        </w:tcPr>
        <w:p w14:paraId="2ED6FBC2" w14:textId="1D8E4FEB" w:rsidR="00A64CCA" w:rsidRPr="001A31AD" w:rsidRDefault="00A64CCA" w:rsidP="00A64CCA">
          <w:pPr>
            <w:pStyle w:val="HFSubTitle"/>
            <w:jc w:val="left"/>
            <w:rPr>
              <w:rFonts w:ascii="GothamHTF-Book" w:hAnsi="GothamHTF-Book"/>
              <w:color w:val="EFEFF1" w:themeColor="accent1" w:themeTint="33"/>
            </w:rPr>
          </w:pPr>
          <w:r w:rsidRPr="00C71FFF">
            <w:rPr>
              <w:rFonts w:ascii="GothamHTF-Book" w:hAnsi="GothamHTF-Book"/>
              <w:color w:val="EFEFF1"/>
              <w:sz w:val="16"/>
              <w:szCs w:val="18"/>
            </w:rPr>
            <w:t>© 20</w:t>
          </w:r>
          <w:r w:rsidR="00727C1D">
            <w:rPr>
              <w:rFonts w:ascii="GothamHTF-Book" w:hAnsi="GothamHTF-Book"/>
              <w:color w:val="EFEFF1"/>
              <w:sz w:val="16"/>
              <w:szCs w:val="18"/>
            </w:rPr>
            <w:t xml:space="preserve">23 </w:t>
          </w:r>
          <w:r w:rsidRPr="00C71FFF">
            <w:rPr>
              <w:rFonts w:ascii="GothamHTF-Book" w:hAnsi="GothamHTF-Book"/>
              <w:color w:val="EFEFF1"/>
              <w:sz w:val="16"/>
              <w:szCs w:val="18"/>
            </w:rPr>
            <w:t>Alliance Safety Counci</w:t>
          </w:r>
          <w:r w:rsidR="00727C1D">
            <w:rPr>
              <w:rFonts w:ascii="GothamHTF-Book" w:hAnsi="GothamHTF-Book"/>
              <w:color w:val="EFEFF1"/>
              <w:sz w:val="16"/>
              <w:szCs w:val="18"/>
            </w:rPr>
            <w:t>l</w:t>
          </w:r>
        </w:p>
      </w:tc>
      <w:tc>
        <w:tcPr>
          <w:tcW w:w="8208" w:type="dxa"/>
          <w:vAlign w:val="center"/>
        </w:tcPr>
        <w:p w14:paraId="08850BF6" w14:textId="77777777" w:rsidR="00A64CCA" w:rsidRPr="00B40ECA" w:rsidRDefault="00A64CCA" w:rsidP="00A64CCA">
          <w:pPr>
            <w:pStyle w:val="HFSubTitle"/>
            <w:rPr>
              <w:rFonts w:ascii="GothamHTF-Book" w:hAnsi="GothamHTF-Book"/>
              <w:color w:val="44718C"/>
            </w:rPr>
          </w:pPr>
          <w:r w:rsidRPr="00B40ECA">
            <w:rPr>
              <w:rFonts w:ascii="GothamHTF-Book" w:eastAsia="Times New Roman" w:hAnsi="GothamHTF-Book" w:cs="Times New Roman"/>
              <w:color w:val="44718C"/>
            </w:rPr>
            <w:t>Planning &amp; Evaluation for Safety Success</w:t>
          </w:r>
        </w:p>
      </w:tc>
      <w:tc>
        <w:tcPr>
          <w:tcW w:w="446" w:type="dxa"/>
          <w:vAlign w:val="center"/>
        </w:tcPr>
        <w:p w14:paraId="73287E9B" w14:textId="77777777" w:rsidR="00A64CCA" w:rsidRPr="00B40ECA" w:rsidRDefault="00A64CCA" w:rsidP="00A64CCA">
          <w:pPr>
            <w:pStyle w:val="HFTitle"/>
            <w:rPr>
              <w:rFonts w:ascii="GothamHTF-Book" w:hAnsi="GothamHTF-Book"/>
              <w:color w:val="44718C"/>
            </w:rPr>
          </w:pPr>
          <w:r w:rsidRPr="00B40ECA">
            <w:rPr>
              <w:rFonts w:ascii="GothamHTF-Bold" w:hAnsi="GothamHTF-Bold"/>
              <w:b w:val="0"/>
              <w:bCs/>
              <w:color w:val="44718C"/>
            </w:rPr>
            <w:fldChar w:fldCharType="begin"/>
          </w:r>
          <w:r w:rsidRPr="00B40ECA">
            <w:rPr>
              <w:rFonts w:ascii="GothamHTF-Bold" w:hAnsi="GothamHTF-Bold"/>
              <w:b w:val="0"/>
              <w:bCs/>
              <w:color w:val="44718C"/>
            </w:rPr>
            <w:instrText xml:space="preserve"> PAGE   \* MERGEFORMAT </w:instrText>
          </w:r>
          <w:r w:rsidRPr="00B40ECA">
            <w:rPr>
              <w:rFonts w:ascii="GothamHTF-Bold" w:hAnsi="GothamHTF-Bold"/>
              <w:b w:val="0"/>
              <w:bCs/>
              <w:color w:val="44718C"/>
            </w:rPr>
            <w:fldChar w:fldCharType="separate"/>
          </w:r>
          <w:r>
            <w:rPr>
              <w:rFonts w:ascii="GothamHTF-Bold" w:hAnsi="GothamHTF-Bold"/>
              <w:b w:val="0"/>
              <w:bCs/>
              <w:color w:val="44718C"/>
            </w:rPr>
            <w:t>1</w:t>
          </w:r>
          <w:r w:rsidRPr="00B40ECA">
            <w:rPr>
              <w:rFonts w:ascii="GothamHTF-Bold" w:hAnsi="GothamHTF-Bold"/>
              <w:b w:val="0"/>
              <w:bCs/>
              <w:color w:val="44718C"/>
            </w:rPr>
            <w:fldChar w:fldCharType="end"/>
          </w:r>
        </w:p>
      </w:tc>
    </w:tr>
  </w:tbl>
  <w:p w14:paraId="05BCE17C" w14:textId="702CF638" w:rsidR="00406563" w:rsidRPr="00A64CCA" w:rsidRDefault="00A64CCA" w:rsidP="00A64CCA">
    <w:pPr>
      <w:pStyle w:val="Footer"/>
      <w:spacing w:line="240" w:lineRule="auto"/>
      <w:rPr>
        <w:rFonts w:ascii="GothamHTF-Book" w:hAnsi="GothamHTF-Book"/>
      </w:rPr>
    </w:pPr>
    <w:r>
      <w:rPr>
        <w:noProof/>
        <w:color w:val="EFEFF1" w:themeColor="accent1" w:themeTint="33"/>
        <w:sz w:val="18"/>
      </w:rPr>
      <w:drawing>
        <wp:anchor distT="0" distB="0" distL="114300" distR="114300" simplePos="0" relativeHeight="251662336" behindDoc="1" locked="0" layoutInCell="1" allowOverlap="1" wp14:anchorId="7ED0BC41" wp14:editId="09F61064">
          <wp:simplePos x="0" y="0"/>
          <wp:positionH relativeFrom="margin">
            <wp:posOffset>-728980</wp:posOffset>
          </wp:positionH>
          <wp:positionV relativeFrom="margin">
            <wp:posOffset>6209756</wp:posOffset>
          </wp:positionV>
          <wp:extent cx="10123714" cy="438785"/>
          <wp:effectExtent l="0" t="0" r="0" b="0"/>
          <wp:wrapNone/>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ottom Border.png"/>
                  <pic:cNvPicPr/>
                </pic:nvPicPr>
                <pic:blipFill>
                  <a:blip r:embed="rId1">
                    <a:extLst>
                      <a:ext uri="{28A0092B-C50C-407E-A947-70E740481C1C}">
                        <a14:useLocalDpi xmlns:a14="http://schemas.microsoft.com/office/drawing/2010/main" val="0"/>
                      </a:ext>
                    </a:extLst>
                  </a:blip>
                  <a:stretch>
                    <a:fillRect/>
                  </a:stretch>
                </pic:blipFill>
                <pic:spPr>
                  <a:xfrm>
                    <a:off x="0" y="0"/>
                    <a:ext cx="10123714" cy="438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7A91" w14:textId="77777777" w:rsidR="00467962" w:rsidRDefault="00467962" w:rsidP="00276B4B">
      <w:pPr>
        <w:spacing w:after="0"/>
      </w:pPr>
      <w:r>
        <w:separator/>
      </w:r>
    </w:p>
  </w:footnote>
  <w:footnote w:type="continuationSeparator" w:id="0">
    <w:p w14:paraId="6AE0FCFA" w14:textId="77777777" w:rsidR="00467962" w:rsidRDefault="00467962" w:rsidP="00276B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4685"/>
      <w:gridCol w:w="8001"/>
    </w:tblGrid>
    <w:tr w:rsidR="00B16FCD" w14:paraId="439B6D39" w14:textId="77777777" w:rsidTr="00B16FCD">
      <w:trPr>
        <w:trHeight w:val="720"/>
        <w:jc w:val="center"/>
      </w:trPr>
      <w:tc>
        <w:tcPr>
          <w:tcW w:w="2155" w:type="dxa"/>
        </w:tcPr>
        <w:p w14:paraId="67700EEA" w14:textId="77777777" w:rsidR="00B16FCD" w:rsidRDefault="00B16FCD" w:rsidP="00B16FCD">
          <w:pPr>
            <w:pStyle w:val="HFTitle"/>
          </w:pPr>
        </w:p>
      </w:tc>
      <w:tc>
        <w:tcPr>
          <w:tcW w:w="4685" w:type="dxa"/>
          <w:vAlign w:val="center"/>
        </w:tcPr>
        <w:p w14:paraId="4B598C96" w14:textId="77777777" w:rsidR="00B16FCD" w:rsidRPr="00C749CE" w:rsidRDefault="00B16FCD" w:rsidP="00B16FCD">
          <w:pPr>
            <w:pStyle w:val="Heading3"/>
            <w:outlineLvl w:val="2"/>
            <w:rPr>
              <w:rFonts w:ascii="GothamHTF-Bold" w:hAnsi="GothamHTF-Bold"/>
              <w:color w:val="44718C"/>
              <w:sz w:val="22"/>
              <w:szCs w:val="18"/>
            </w:rPr>
          </w:pPr>
          <w:r w:rsidRPr="00C749CE">
            <w:rPr>
              <w:rFonts w:ascii="GothamHTF-Bold" w:hAnsi="GothamHTF-Bold"/>
              <w:color w:val="44718C"/>
              <w:sz w:val="22"/>
              <w:szCs w:val="18"/>
            </w:rPr>
            <w:t>CERTIFICATE FOR</w:t>
          </w:r>
        </w:p>
        <w:p w14:paraId="013F95D8" w14:textId="45733EF1" w:rsidR="00B16FCD" w:rsidRPr="005816A5" w:rsidRDefault="00B16FCD" w:rsidP="00B16FCD">
          <w:pPr>
            <w:pStyle w:val="HFTitle"/>
            <w:jc w:val="left"/>
            <w:rPr>
              <w:rFonts w:ascii="GothamHTF-Medium" w:hAnsi="GothamHTF-Medium"/>
              <w:b w:val="0"/>
              <w:bCs/>
              <w:color w:val="003F5E"/>
            </w:rPr>
          </w:pPr>
          <w:r w:rsidRPr="00C749CE">
            <w:rPr>
              <w:rFonts w:ascii="GothamHTF-Bold" w:hAnsi="GothamHTF-Bold"/>
              <w:color w:val="44718C"/>
              <w:szCs w:val="18"/>
            </w:rPr>
            <w:t>OCCUPATIONAL SAFETY MANAGERS</w:t>
          </w:r>
        </w:p>
      </w:tc>
      <w:tc>
        <w:tcPr>
          <w:tcW w:w="8001" w:type="dxa"/>
          <w:vAlign w:val="center"/>
        </w:tcPr>
        <w:p w14:paraId="3A7D1F1D" w14:textId="762F6493" w:rsidR="00B16FCD" w:rsidRPr="00C749CE" w:rsidRDefault="00CC47F5" w:rsidP="00B16FCD">
          <w:pPr>
            <w:tabs>
              <w:tab w:val="center" w:pos="4680"/>
              <w:tab w:val="right" w:pos="9360"/>
            </w:tabs>
            <w:spacing w:after="0"/>
            <w:jc w:val="right"/>
            <w:rPr>
              <w:rFonts w:ascii="GothamHTF-Bold" w:hAnsi="GothamHTF-Bold"/>
              <w:color w:val="44718C"/>
              <w:szCs w:val="18"/>
            </w:rPr>
          </w:pPr>
          <w:r w:rsidRPr="00C749CE">
            <w:rPr>
              <w:rFonts w:ascii="GothamHTF-Bold" w:hAnsi="GothamHTF-Bold"/>
              <w:color w:val="44718C"/>
              <w:szCs w:val="18"/>
            </w:rPr>
            <w:t>Program Evaluation</w:t>
          </w:r>
        </w:p>
        <w:p w14:paraId="7F643D95" w14:textId="2C2B8991" w:rsidR="001B46EF" w:rsidRPr="00CC47F5" w:rsidRDefault="00CC47F5" w:rsidP="00B16FCD">
          <w:pPr>
            <w:tabs>
              <w:tab w:val="center" w:pos="4680"/>
              <w:tab w:val="right" w:pos="9360"/>
            </w:tabs>
            <w:spacing w:after="0"/>
            <w:jc w:val="right"/>
            <w:rPr>
              <w:rFonts w:ascii="GothamHTF-Medium" w:hAnsi="GothamHTF-Medium"/>
              <w:bCs/>
              <w:i/>
              <w:iCs/>
              <w:color w:val="003F5E"/>
              <w:sz w:val="24"/>
            </w:rPr>
          </w:pPr>
          <w:r w:rsidRPr="00CC47F5">
            <w:rPr>
              <w:rFonts w:ascii="GothamHTF-Book" w:hAnsi="GothamHTF-Book"/>
              <w:i/>
              <w:iCs/>
              <w:szCs w:val="18"/>
            </w:rPr>
            <w:t>ANSI Z-10 Audit</w:t>
          </w:r>
        </w:p>
      </w:tc>
    </w:tr>
  </w:tbl>
  <w:p w14:paraId="3CB9FEE5" w14:textId="77777777" w:rsidR="00406563" w:rsidRPr="00F95096" w:rsidRDefault="00406563" w:rsidP="00F95096">
    <w:pPr>
      <w:pStyle w:val="HFSubTitle"/>
    </w:pPr>
    <w:r>
      <w:rPr>
        <w:noProof/>
      </w:rPr>
      <w:drawing>
        <wp:anchor distT="0" distB="0" distL="114300" distR="114300" simplePos="0" relativeHeight="251659264" behindDoc="0" locked="0" layoutInCell="1" allowOverlap="1" wp14:anchorId="21251D66" wp14:editId="6E43068A">
          <wp:simplePos x="0" y="0"/>
          <wp:positionH relativeFrom="column">
            <wp:posOffset>-379095</wp:posOffset>
          </wp:positionH>
          <wp:positionV relativeFrom="paragraph">
            <wp:posOffset>-528320</wp:posOffset>
          </wp:positionV>
          <wp:extent cx="1234440" cy="583565"/>
          <wp:effectExtent l="0" t="0" r="3810"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M_Logo.jpg"/>
                  <pic:cNvPicPr/>
                </pic:nvPicPr>
                <pic:blipFill>
                  <a:blip r:embed="rId1">
                    <a:extLst>
                      <a:ext uri="{28A0092B-C50C-407E-A947-70E740481C1C}">
                        <a14:useLocalDpi xmlns:a14="http://schemas.microsoft.com/office/drawing/2010/main" val="0"/>
                      </a:ext>
                    </a:extLst>
                  </a:blip>
                  <a:stretch>
                    <a:fillRect/>
                  </a:stretch>
                </pic:blipFill>
                <pic:spPr>
                  <a:xfrm>
                    <a:off x="0" y="0"/>
                    <a:ext cx="1234440" cy="5835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20DEF804" wp14:editId="076C7759">
              <wp:simplePos x="0" y="0"/>
              <wp:positionH relativeFrom="column">
                <wp:posOffset>-969010</wp:posOffset>
              </wp:positionH>
              <wp:positionV relativeFrom="paragraph">
                <wp:posOffset>-480060</wp:posOffset>
              </wp:positionV>
              <wp:extent cx="10424160" cy="495300"/>
              <wp:effectExtent l="0" t="0" r="0" b="0"/>
              <wp:wrapNone/>
              <wp:docPr id="1" name="Rectangle 1"/>
              <wp:cNvGraphicFramePr/>
              <a:graphic xmlns:a="http://schemas.openxmlformats.org/drawingml/2006/main">
                <a:graphicData uri="http://schemas.microsoft.com/office/word/2010/wordprocessingShape">
                  <wps:wsp>
                    <wps:cNvSpPr/>
                    <wps:spPr>
                      <a:xfrm>
                        <a:off x="0" y="0"/>
                        <a:ext cx="10424160" cy="495300"/>
                      </a:xfrm>
                      <a:prstGeom prst="rect">
                        <a:avLst/>
                      </a:prstGeom>
                      <a:solidFill>
                        <a:srgbClr val="44718C">
                          <a:alpha val="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F7A52" id="Rectangle 1" o:spid="_x0000_s1026" style="position:absolute;margin-left:-76.3pt;margin-top:-37.8pt;width:820.8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" fillcolor="#44718c" stroked="f" strokeweight="1.25pt">
              <v:fill opacity="4626f"/>
              <v:stroke endcap="round"/>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5" type="#_x0000_t75" style="width:249.35pt;height:217.65pt" o:bullet="t">
        <v:imagedata r:id="rId1" o:title="Objective"/>
      </v:shape>
    </w:pict>
  </w:numPicBullet>
  <w:numPicBullet w:numPicBulletId="1">
    <w:pict>
      <v:shape id="_x0000_i1476" type="#_x0000_t75" style="width:249.35pt;height:217.65pt" o:bullet="t">
        <v:imagedata r:id="rId2" o:title="Objective"/>
      </v:shape>
    </w:pict>
  </w:numPicBullet>
  <w:abstractNum w:abstractNumId="0" w15:restartNumberingAfterBreak="0">
    <w:nsid w:val="FFFFFF89"/>
    <w:multiLevelType w:val="singleLevel"/>
    <w:tmpl w:val="CD327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7591A"/>
    <w:multiLevelType w:val="hybridMultilevel"/>
    <w:tmpl w:val="1E1A4EDE"/>
    <w:lvl w:ilvl="0" w:tplc="04090011">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77181"/>
    <w:multiLevelType w:val="hybridMultilevel"/>
    <w:tmpl w:val="7EA2787E"/>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977D4"/>
    <w:multiLevelType w:val="hybridMultilevel"/>
    <w:tmpl w:val="93C80AC4"/>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B3686"/>
    <w:multiLevelType w:val="hybridMultilevel"/>
    <w:tmpl w:val="C7BE6542"/>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A6B0B"/>
    <w:multiLevelType w:val="hybridMultilevel"/>
    <w:tmpl w:val="C4DA7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194F9B"/>
    <w:multiLevelType w:val="hybridMultilevel"/>
    <w:tmpl w:val="881C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34ED1"/>
    <w:multiLevelType w:val="hybridMultilevel"/>
    <w:tmpl w:val="0130F39E"/>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42215"/>
    <w:multiLevelType w:val="hybridMultilevel"/>
    <w:tmpl w:val="5E1014AE"/>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B143F"/>
    <w:multiLevelType w:val="hybridMultilevel"/>
    <w:tmpl w:val="DC0C6DFC"/>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E7EFF"/>
    <w:multiLevelType w:val="hybridMultilevel"/>
    <w:tmpl w:val="C6B8F766"/>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E209F"/>
    <w:multiLevelType w:val="hybridMultilevel"/>
    <w:tmpl w:val="517C9BE0"/>
    <w:lvl w:ilvl="0" w:tplc="DB666A5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57F6C"/>
    <w:multiLevelType w:val="hybridMultilevel"/>
    <w:tmpl w:val="5BE85D40"/>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34353"/>
    <w:multiLevelType w:val="hybridMultilevel"/>
    <w:tmpl w:val="0FA6A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D50D89"/>
    <w:multiLevelType w:val="hybridMultilevel"/>
    <w:tmpl w:val="C6D0C736"/>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1F7C6F"/>
    <w:multiLevelType w:val="hybridMultilevel"/>
    <w:tmpl w:val="05EEEF36"/>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D1CC8"/>
    <w:multiLevelType w:val="hybridMultilevel"/>
    <w:tmpl w:val="CCB025C0"/>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B9329E"/>
    <w:multiLevelType w:val="hybridMultilevel"/>
    <w:tmpl w:val="28E07220"/>
    <w:lvl w:ilvl="0" w:tplc="4B8EE816">
      <w:start w:val="1"/>
      <w:numFmt w:val="bullet"/>
      <w:lvlText w:val=""/>
      <w:lvlJc w:val="left"/>
      <w:pPr>
        <w:ind w:left="1238" w:hanging="360"/>
      </w:pPr>
      <w:rPr>
        <w:rFonts w:ascii="Wingdings" w:hAnsi="Wingdings" w:hint="default"/>
        <w:color w:val="CA4E0D"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C05111"/>
    <w:multiLevelType w:val="hybridMultilevel"/>
    <w:tmpl w:val="722C983C"/>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0517D3"/>
    <w:multiLevelType w:val="hybridMultilevel"/>
    <w:tmpl w:val="6D74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044113"/>
    <w:multiLevelType w:val="hybridMultilevel"/>
    <w:tmpl w:val="DE5617B0"/>
    <w:lvl w:ilvl="0" w:tplc="82823AEC">
      <w:start w:val="1"/>
      <w:numFmt w:val="decimal"/>
      <w:lvlText w:val="%1)"/>
      <w:lvlJc w:val="left"/>
      <w:pPr>
        <w:ind w:left="720" w:hanging="360"/>
      </w:pPr>
      <w:rPr>
        <w:rFonts w:ascii="GothamHTF-Book" w:hAnsi="GothamHTF-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201FE2"/>
    <w:multiLevelType w:val="hybridMultilevel"/>
    <w:tmpl w:val="C77A4D46"/>
    <w:lvl w:ilvl="0" w:tplc="E370E74A">
      <w:start w:val="1"/>
      <w:numFmt w:val="bullet"/>
      <w:lvlText w:val="−"/>
      <w:lvlJc w:val="left"/>
      <w:pPr>
        <w:ind w:left="1416" w:hanging="360"/>
      </w:pPr>
      <w:rPr>
        <w:rFonts w:ascii="Calibri" w:hAnsi="Calibri"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2" w15:restartNumberingAfterBreak="0">
    <w:nsid w:val="28C8406D"/>
    <w:multiLevelType w:val="hybridMultilevel"/>
    <w:tmpl w:val="CC5A0FE6"/>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63A98"/>
    <w:multiLevelType w:val="hybridMultilevel"/>
    <w:tmpl w:val="1D965818"/>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F36C5A"/>
    <w:multiLevelType w:val="hybridMultilevel"/>
    <w:tmpl w:val="F034B976"/>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E27ED"/>
    <w:multiLevelType w:val="hybridMultilevel"/>
    <w:tmpl w:val="BBBA5090"/>
    <w:lvl w:ilvl="0" w:tplc="BFE2BFC4">
      <w:start w:val="1"/>
      <w:numFmt w:val="bullet"/>
      <w:pStyle w:val="ListIconTable"/>
      <w:lvlText w:val=""/>
      <w:lvlJc w:val="left"/>
      <w:pPr>
        <w:ind w:left="720" w:hanging="360"/>
      </w:pPr>
      <w:rPr>
        <w:rFonts w:ascii="Wingdings" w:hAnsi="Wingdings" w:hint="default"/>
        <w:color w:val="E4701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C93B23"/>
    <w:multiLevelType w:val="hybridMultilevel"/>
    <w:tmpl w:val="F9609664"/>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275C8A"/>
    <w:multiLevelType w:val="hybridMultilevel"/>
    <w:tmpl w:val="B596D0D4"/>
    <w:lvl w:ilvl="0" w:tplc="2DB4A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591F74"/>
    <w:multiLevelType w:val="hybridMultilevel"/>
    <w:tmpl w:val="C6204716"/>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2D426B"/>
    <w:multiLevelType w:val="hybridMultilevel"/>
    <w:tmpl w:val="AAEE0F42"/>
    <w:lvl w:ilvl="0" w:tplc="82823AEC">
      <w:start w:val="1"/>
      <w:numFmt w:val="decimal"/>
      <w:lvlText w:val="%1)"/>
      <w:lvlJc w:val="left"/>
      <w:pPr>
        <w:ind w:left="720" w:hanging="360"/>
      </w:pPr>
      <w:rPr>
        <w:rFonts w:ascii="GothamHTF-Book" w:hAnsi="GothamHTF-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8E0BBF"/>
    <w:multiLevelType w:val="hybridMultilevel"/>
    <w:tmpl w:val="936AAE2E"/>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4D059A"/>
    <w:multiLevelType w:val="hybridMultilevel"/>
    <w:tmpl w:val="E67A9400"/>
    <w:lvl w:ilvl="0" w:tplc="F1C23342">
      <w:start w:val="1"/>
      <w:numFmt w:val="bullet"/>
      <w:lvlText w:val=""/>
      <w:lvlJc w:val="left"/>
      <w:pPr>
        <w:ind w:left="790" w:hanging="360"/>
      </w:pPr>
      <w:rPr>
        <w:rFonts w:ascii="Wingdings" w:hAnsi="Wingdings" w:hint="default"/>
        <w:color w:val="CA4E0D"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8B0F91"/>
    <w:multiLevelType w:val="hybridMultilevel"/>
    <w:tmpl w:val="B894AF28"/>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E920EE"/>
    <w:multiLevelType w:val="hybridMultilevel"/>
    <w:tmpl w:val="06B01188"/>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4F6EAF"/>
    <w:multiLevelType w:val="hybridMultilevel"/>
    <w:tmpl w:val="0BAAB3EE"/>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F057A"/>
    <w:multiLevelType w:val="hybridMultilevel"/>
    <w:tmpl w:val="90F0BC16"/>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CB155B"/>
    <w:multiLevelType w:val="hybridMultilevel"/>
    <w:tmpl w:val="0B307FB0"/>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A10B53"/>
    <w:multiLevelType w:val="hybridMultilevel"/>
    <w:tmpl w:val="6D2CA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0133897"/>
    <w:multiLevelType w:val="hybridMultilevel"/>
    <w:tmpl w:val="4FB67670"/>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3A1672"/>
    <w:multiLevelType w:val="hybridMultilevel"/>
    <w:tmpl w:val="AEC6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68608B"/>
    <w:multiLevelType w:val="hybridMultilevel"/>
    <w:tmpl w:val="E354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E475C9"/>
    <w:multiLevelType w:val="hybridMultilevel"/>
    <w:tmpl w:val="E9B8C108"/>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9E4A8E"/>
    <w:multiLevelType w:val="hybridMultilevel"/>
    <w:tmpl w:val="F4C27A6E"/>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AF3E97"/>
    <w:multiLevelType w:val="hybridMultilevel"/>
    <w:tmpl w:val="D7D6CE78"/>
    <w:lvl w:ilvl="0" w:tplc="2CBED792">
      <w:start w:val="1"/>
      <w:numFmt w:val="bullet"/>
      <w:lvlText w:val=""/>
      <w:lvlJc w:val="left"/>
      <w:pPr>
        <w:ind w:left="720" w:hanging="360"/>
      </w:pPr>
      <w:rPr>
        <w:rFonts w:ascii="Wingdings" w:hAnsi="Wingdings" w:hint="default"/>
        <w:color w:val="E4701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D03370"/>
    <w:multiLevelType w:val="hybridMultilevel"/>
    <w:tmpl w:val="3A5ADE1E"/>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CA2A7B"/>
    <w:multiLevelType w:val="hybridMultilevel"/>
    <w:tmpl w:val="EC4CBA28"/>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CF4F9B"/>
    <w:multiLevelType w:val="hybridMultilevel"/>
    <w:tmpl w:val="4656E644"/>
    <w:lvl w:ilvl="0" w:tplc="04090011">
      <w:start w:val="1"/>
      <w:numFmt w:val="decimal"/>
      <w:lvlText w:val="%1)"/>
      <w:lvlJc w:val="left"/>
      <w:pPr>
        <w:ind w:left="720" w:hanging="360"/>
      </w:pPr>
      <w:rPr>
        <w:rFont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643D03"/>
    <w:multiLevelType w:val="hybridMultilevel"/>
    <w:tmpl w:val="CF5C7346"/>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AC30A2"/>
    <w:multiLevelType w:val="hybridMultilevel"/>
    <w:tmpl w:val="CA3CF2F8"/>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6B5ACD"/>
    <w:multiLevelType w:val="hybridMultilevel"/>
    <w:tmpl w:val="AA60C1E0"/>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A66B20"/>
    <w:multiLevelType w:val="hybridMultilevel"/>
    <w:tmpl w:val="01F2DB88"/>
    <w:lvl w:ilvl="0" w:tplc="BFE2BFC4">
      <w:start w:val="1"/>
      <w:numFmt w:val="bullet"/>
      <w:lvlText w:val=""/>
      <w:lvlJc w:val="left"/>
      <w:pPr>
        <w:ind w:left="720" w:hanging="360"/>
      </w:pPr>
      <w:rPr>
        <w:rFonts w:ascii="Wingdings" w:hAnsi="Wingdings" w:hint="default"/>
        <w:color w:val="E4701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FF4578"/>
    <w:multiLevelType w:val="hybridMultilevel"/>
    <w:tmpl w:val="A7F26856"/>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AA2489"/>
    <w:multiLevelType w:val="hybridMultilevel"/>
    <w:tmpl w:val="C9D21B6E"/>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B23F13"/>
    <w:multiLevelType w:val="hybridMultilevel"/>
    <w:tmpl w:val="D99E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C92240"/>
    <w:multiLevelType w:val="hybridMultilevel"/>
    <w:tmpl w:val="4C4A2506"/>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57268B"/>
    <w:multiLevelType w:val="hybridMultilevel"/>
    <w:tmpl w:val="CF3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440724"/>
    <w:multiLevelType w:val="hybridMultilevel"/>
    <w:tmpl w:val="56B244C2"/>
    <w:lvl w:ilvl="0" w:tplc="BFE2BFC4">
      <w:start w:val="1"/>
      <w:numFmt w:val="bullet"/>
      <w:lvlText w:val=""/>
      <w:lvlJc w:val="left"/>
      <w:pPr>
        <w:ind w:left="720" w:hanging="360"/>
      </w:pPr>
      <w:rPr>
        <w:rFonts w:ascii="Wingdings" w:hAnsi="Wingdings" w:hint="default"/>
        <w:color w:val="E4701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242B8B"/>
    <w:multiLevelType w:val="hybridMultilevel"/>
    <w:tmpl w:val="57CC950C"/>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F61EB7"/>
    <w:multiLevelType w:val="hybridMultilevel"/>
    <w:tmpl w:val="13F02710"/>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B05AFE"/>
    <w:multiLevelType w:val="hybridMultilevel"/>
    <w:tmpl w:val="F9DE7A00"/>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336896"/>
    <w:multiLevelType w:val="hybridMultilevel"/>
    <w:tmpl w:val="13B690AC"/>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A9246C"/>
    <w:multiLevelType w:val="hybridMultilevel"/>
    <w:tmpl w:val="D4BCCEFC"/>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AF7C6E"/>
    <w:multiLevelType w:val="hybridMultilevel"/>
    <w:tmpl w:val="ABC2B68C"/>
    <w:lvl w:ilvl="0" w:tplc="CC92B39A">
      <w:start w:val="1"/>
      <w:numFmt w:val="bullet"/>
      <w:lvlText w:val=""/>
      <w:lvlJc w:val="left"/>
      <w:pPr>
        <w:ind w:left="1080" w:hanging="360"/>
      </w:pPr>
      <w:rPr>
        <w:rFonts w:ascii="Wingdings" w:hAnsi="Wingdings" w:hint="default"/>
        <w:color w:val="F173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AF02E37"/>
    <w:multiLevelType w:val="hybridMultilevel"/>
    <w:tmpl w:val="517EA5FA"/>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A21845"/>
    <w:multiLevelType w:val="hybridMultilevel"/>
    <w:tmpl w:val="86C842DA"/>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B26CD8"/>
    <w:multiLevelType w:val="hybridMultilevel"/>
    <w:tmpl w:val="F53ED888"/>
    <w:lvl w:ilvl="0" w:tplc="BFE2BFC4">
      <w:start w:val="1"/>
      <w:numFmt w:val="bullet"/>
      <w:lvlText w:val=""/>
      <w:lvlJc w:val="left"/>
      <w:pPr>
        <w:ind w:left="720" w:hanging="360"/>
      </w:pPr>
      <w:rPr>
        <w:rFonts w:ascii="Wingdings" w:hAnsi="Wingdings" w:hint="default"/>
        <w:color w:val="E470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903D5F"/>
    <w:multiLevelType w:val="hybridMultilevel"/>
    <w:tmpl w:val="5DDE600A"/>
    <w:lvl w:ilvl="0" w:tplc="82823AEC">
      <w:start w:val="1"/>
      <w:numFmt w:val="decimal"/>
      <w:lvlText w:val="%1)"/>
      <w:lvlJc w:val="left"/>
      <w:pPr>
        <w:ind w:left="720" w:hanging="360"/>
      </w:pPr>
      <w:rPr>
        <w:rFonts w:ascii="GothamHTF-Book" w:hAnsi="GothamHTF-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A55682"/>
    <w:multiLevelType w:val="hybridMultilevel"/>
    <w:tmpl w:val="C804E39C"/>
    <w:lvl w:ilvl="0" w:tplc="04090015">
      <w:start w:val="1"/>
      <w:numFmt w:val="upperLetter"/>
      <w:pStyle w:val="Objectiv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CB1183"/>
    <w:multiLevelType w:val="hybridMultilevel"/>
    <w:tmpl w:val="0008A266"/>
    <w:lvl w:ilvl="0" w:tplc="CC92B39A">
      <w:start w:val="1"/>
      <w:numFmt w:val="bullet"/>
      <w:lvlText w:val=""/>
      <w:lvlJc w:val="left"/>
      <w:pPr>
        <w:ind w:left="720" w:hanging="360"/>
      </w:pPr>
      <w:rPr>
        <w:rFonts w:ascii="Wingdings" w:hAnsi="Wingdings" w:hint="default"/>
        <w:color w:val="F173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662531">
    <w:abstractNumId w:val="0"/>
  </w:num>
  <w:num w:numId="2" w16cid:durableId="1758672915">
    <w:abstractNumId w:val="2"/>
  </w:num>
  <w:num w:numId="3" w16cid:durableId="754786352">
    <w:abstractNumId w:val="1"/>
  </w:num>
  <w:num w:numId="4" w16cid:durableId="637222901">
    <w:abstractNumId w:val="67"/>
  </w:num>
  <w:num w:numId="5" w16cid:durableId="173039110">
    <w:abstractNumId w:val="6"/>
  </w:num>
  <w:num w:numId="6" w16cid:durableId="393508139">
    <w:abstractNumId w:val="41"/>
  </w:num>
  <w:num w:numId="7" w16cid:durableId="1656953375">
    <w:abstractNumId w:val="52"/>
  </w:num>
  <w:num w:numId="8" w16cid:durableId="1856919292">
    <w:abstractNumId w:val="25"/>
  </w:num>
  <w:num w:numId="9" w16cid:durableId="523137212">
    <w:abstractNumId w:val="64"/>
  </w:num>
  <w:num w:numId="10" w16cid:durableId="809396093">
    <w:abstractNumId w:val="45"/>
  </w:num>
  <w:num w:numId="11" w16cid:durableId="958412958">
    <w:abstractNumId w:val="8"/>
  </w:num>
  <w:num w:numId="12" w16cid:durableId="1645281951">
    <w:abstractNumId w:val="9"/>
  </w:num>
  <w:num w:numId="13" w16cid:durableId="1865291284">
    <w:abstractNumId w:val="50"/>
  </w:num>
  <w:num w:numId="14" w16cid:durableId="872115899">
    <w:abstractNumId w:val="47"/>
  </w:num>
  <w:num w:numId="15" w16cid:durableId="2014801296">
    <w:abstractNumId w:val="56"/>
  </w:num>
  <w:num w:numId="16" w16cid:durableId="1185749653">
    <w:abstractNumId w:val="28"/>
  </w:num>
  <w:num w:numId="17" w16cid:durableId="1204707369">
    <w:abstractNumId w:val="65"/>
  </w:num>
  <w:num w:numId="18" w16cid:durableId="346559923">
    <w:abstractNumId w:val="32"/>
  </w:num>
  <w:num w:numId="19" w16cid:durableId="70129336">
    <w:abstractNumId w:val="58"/>
  </w:num>
  <w:num w:numId="20" w16cid:durableId="78455181">
    <w:abstractNumId w:val="61"/>
  </w:num>
  <w:num w:numId="21" w16cid:durableId="636649396">
    <w:abstractNumId w:val="20"/>
  </w:num>
  <w:num w:numId="22" w16cid:durableId="8065247">
    <w:abstractNumId w:val="10"/>
  </w:num>
  <w:num w:numId="23" w16cid:durableId="710419933">
    <w:abstractNumId w:val="18"/>
  </w:num>
  <w:num w:numId="24" w16cid:durableId="1375084587">
    <w:abstractNumId w:val="57"/>
  </w:num>
  <w:num w:numId="25" w16cid:durableId="508762271">
    <w:abstractNumId w:val="3"/>
  </w:num>
  <w:num w:numId="26" w16cid:durableId="1119375422">
    <w:abstractNumId w:val="22"/>
  </w:num>
  <w:num w:numId="27" w16cid:durableId="1623226682">
    <w:abstractNumId w:val="4"/>
  </w:num>
  <w:num w:numId="28" w16cid:durableId="174153247">
    <w:abstractNumId w:val="33"/>
  </w:num>
  <w:num w:numId="29" w16cid:durableId="702899019">
    <w:abstractNumId w:val="15"/>
  </w:num>
  <w:num w:numId="30" w16cid:durableId="105849735">
    <w:abstractNumId w:val="35"/>
  </w:num>
  <w:num w:numId="31" w16cid:durableId="560405252">
    <w:abstractNumId w:val="29"/>
  </w:num>
  <w:num w:numId="32" w16cid:durableId="999621129">
    <w:abstractNumId w:val="66"/>
  </w:num>
  <w:num w:numId="33" w16cid:durableId="308286663">
    <w:abstractNumId w:val="14"/>
  </w:num>
  <w:num w:numId="34" w16cid:durableId="537937786">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B6"/>
    <w:rsid w:val="000129F6"/>
    <w:rsid w:val="00013418"/>
    <w:rsid w:val="0002513F"/>
    <w:rsid w:val="00040013"/>
    <w:rsid w:val="00044797"/>
    <w:rsid w:val="00044DCB"/>
    <w:rsid w:val="00056E11"/>
    <w:rsid w:val="00062184"/>
    <w:rsid w:val="00072E2C"/>
    <w:rsid w:val="00073C05"/>
    <w:rsid w:val="000A5839"/>
    <w:rsid w:val="000B16EA"/>
    <w:rsid w:val="000B3417"/>
    <w:rsid w:val="000C2FB1"/>
    <w:rsid w:val="000C47EA"/>
    <w:rsid w:val="000C49A4"/>
    <w:rsid w:val="000D2824"/>
    <w:rsid w:val="000E2335"/>
    <w:rsid w:val="000E2D0D"/>
    <w:rsid w:val="000E31B5"/>
    <w:rsid w:val="000E77E3"/>
    <w:rsid w:val="000F0B42"/>
    <w:rsid w:val="000F2ECB"/>
    <w:rsid w:val="000F4ABB"/>
    <w:rsid w:val="001150C6"/>
    <w:rsid w:val="00121A3B"/>
    <w:rsid w:val="00123C61"/>
    <w:rsid w:val="001258D9"/>
    <w:rsid w:val="0012598E"/>
    <w:rsid w:val="00146F98"/>
    <w:rsid w:val="001533FD"/>
    <w:rsid w:val="00186F69"/>
    <w:rsid w:val="00192DDA"/>
    <w:rsid w:val="001A6D86"/>
    <w:rsid w:val="001B2BA8"/>
    <w:rsid w:val="001B46EF"/>
    <w:rsid w:val="001B610E"/>
    <w:rsid w:val="001D5BAE"/>
    <w:rsid w:val="001D6210"/>
    <w:rsid w:val="001E32E8"/>
    <w:rsid w:val="001F0D0D"/>
    <w:rsid w:val="00211C08"/>
    <w:rsid w:val="00232EDC"/>
    <w:rsid w:val="00245977"/>
    <w:rsid w:val="00246AC7"/>
    <w:rsid w:val="00276B4B"/>
    <w:rsid w:val="0027739F"/>
    <w:rsid w:val="002A1DF7"/>
    <w:rsid w:val="002A52BB"/>
    <w:rsid w:val="002A54F2"/>
    <w:rsid w:val="002B03A7"/>
    <w:rsid w:val="002B0DB3"/>
    <w:rsid w:val="002B3335"/>
    <w:rsid w:val="002B3FED"/>
    <w:rsid w:val="002D726A"/>
    <w:rsid w:val="002E3691"/>
    <w:rsid w:val="002E5A51"/>
    <w:rsid w:val="0030002C"/>
    <w:rsid w:val="00301900"/>
    <w:rsid w:val="00302E1F"/>
    <w:rsid w:val="003230A5"/>
    <w:rsid w:val="003230C5"/>
    <w:rsid w:val="0033137B"/>
    <w:rsid w:val="00336C55"/>
    <w:rsid w:val="0033778C"/>
    <w:rsid w:val="0035207E"/>
    <w:rsid w:val="00354302"/>
    <w:rsid w:val="00357B89"/>
    <w:rsid w:val="00361A59"/>
    <w:rsid w:val="003713BF"/>
    <w:rsid w:val="00372EB8"/>
    <w:rsid w:val="003730B4"/>
    <w:rsid w:val="00397096"/>
    <w:rsid w:val="00400738"/>
    <w:rsid w:val="00400D13"/>
    <w:rsid w:val="0040135B"/>
    <w:rsid w:val="00402869"/>
    <w:rsid w:val="00406563"/>
    <w:rsid w:val="0040675F"/>
    <w:rsid w:val="00410C3C"/>
    <w:rsid w:val="0041637F"/>
    <w:rsid w:val="00426128"/>
    <w:rsid w:val="004523BE"/>
    <w:rsid w:val="00455490"/>
    <w:rsid w:val="00457352"/>
    <w:rsid w:val="004603CF"/>
    <w:rsid w:val="00467962"/>
    <w:rsid w:val="00472D2A"/>
    <w:rsid w:val="00477971"/>
    <w:rsid w:val="00486A9D"/>
    <w:rsid w:val="00493202"/>
    <w:rsid w:val="004A30D2"/>
    <w:rsid w:val="004B0A9E"/>
    <w:rsid w:val="004C222B"/>
    <w:rsid w:val="004D0ACF"/>
    <w:rsid w:val="004E348D"/>
    <w:rsid w:val="005011C3"/>
    <w:rsid w:val="00505495"/>
    <w:rsid w:val="0050685A"/>
    <w:rsid w:val="00510A7E"/>
    <w:rsid w:val="00510E7F"/>
    <w:rsid w:val="005311C0"/>
    <w:rsid w:val="0053667A"/>
    <w:rsid w:val="00537374"/>
    <w:rsid w:val="005373B9"/>
    <w:rsid w:val="00543D19"/>
    <w:rsid w:val="005519AA"/>
    <w:rsid w:val="00562DD8"/>
    <w:rsid w:val="00564E18"/>
    <w:rsid w:val="0056532F"/>
    <w:rsid w:val="00576C1F"/>
    <w:rsid w:val="005816A5"/>
    <w:rsid w:val="00594475"/>
    <w:rsid w:val="00595122"/>
    <w:rsid w:val="005A5567"/>
    <w:rsid w:val="005A70F6"/>
    <w:rsid w:val="005B36F7"/>
    <w:rsid w:val="005C3019"/>
    <w:rsid w:val="005C5D09"/>
    <w:rsid w:val="005D0634"/>
    <w:rsid w:val="005D538C"/>
    <w:rsid w:val="005D6E15"/>
    <w:rsid w:val="005E21B2"/>
    <w:rsid w:val="005F4C24"/>
    <w:rsid w:val="005F5B11"/>
    <w:rsid w:val="00601EE1"/>
    <w:rsid w:val="0060341F"/>
    <w:rsid w:val="00604A91"/>
    <w:rsid w:val="00610E8B"/>
    <w:rsid w:val="00624F2A"/>
    <w:rsid w:val="00625A56"/>
    <w:rsid w:val="00650CE5"/>
    <w:rsid w:val="00683FF1"/>
    <w:rsid w:val="00686B80"/>
    <w:rsid w:val="00694BE8"/>
    <w:rsid w:val="0069545C"/>
    <w:rsid w:val="006A1119"/>
    <w:rsid w:val="006B4379"/>
    <w:rsid w:val="006B7DC8"/>
    <w:rsid w:val="006C67E8"/>
    <w:rsid w:val="006D109A"/>
    <w:rsid w:val="006D5604"/>
    <w:rsid w:val="006D5B4F"/>
    <w:rsid w:val="006D61A2"/>
    <w:rsid w:val="006E1411"/>
    <w:rsid w:val="006E2195"/>
    <w:rsid w:val="006F11AA"/>
    <w:rsid w:val="007008C4"/>
    <w:rsid w:val="007111B0"/>
    <w:rsid w:val="00727C1D"/>
    <w:rsid w:val="00750474"/>
    <w:rsid w:val="0075699B"/>
    <w:rsid w:val="0077120D"/>
    <w:rsid w:val="00771A67"/>
    <w:rsid w:val="0077592E"/>
    <w:rsid w:val="007874D5"/>
    <w:rsid w:val="00796D1C"/>
    <w:rsid w:val="007A6E19"/>
    <w:rsid w:val="007C2D70"/>
    <w:rsid w:val="007D4133"/>
    <w:rsid w:val="007D5E56"/>
    <w:rsid w:val="007F1621"/>
    <w:rsid w:val="007F7242"/>
    <w:rsid w:val="007F7A94"/>
    <w:rsid w:val="0080217B"/>
    <w:rsid w:val="00864D8F"/>
    <w:rsid w:val="00874928"/>
    <w:rsid w:val="008763F2"/>
    <w:rsid w:val="008768EB"/>
    <w:rsid w:val="00883EFD"/>
    <w:rsid w:val="0088648C"/>
    <w:rsid w:val="00892BB1"/>
    <w:rsid w:val="00893CED"/>
    <w:rsid w:val="008A0D8B"/>
    <w:rsid w:val="008A1476"/>
    <w:rsid w:val="008A2215"/>
    <w:rsid w:val="008E4598"/>
    <w:rsid w:val="00903D47"/>
    <w:rsid w:val="009156B3"/>
    <w:rsid w:val="00927325"/>
    <w:rsid w:val="00933598"/>
    <w:rsid w:val="00936F65"/>
    <w:rsid w:val="0094046F"/>
    <w:rsid w:val="0094424B"/>
    <w:rsid w:val="00954DE7"/>
    <w:rsid w:val="009735BF"/>
    <w:rsid w:val="009852DF"/>
    <w:rsid w:val="009C0E43"/>
    <w:rsid w:val="009D197C"/>
    <w:rsid w:val="009E4484"/>
    <w:rsid w:val="009F1932"/>
    <w:rsid w:val="00A05F2D"/>
    <w:rsid w:val="00A11DBD"/>
    <w:rsid w:val="00A23AAE"/>
    <w:rsid w:val="00A451D8"/>
    <w:rsid w:val="00A516A8"/>
    <w:rsid w:val="00A64CCA"/>
    <w:rsid w:val="00A77277"/>
    <w:rsid w:val="00A8508B"/>
    <w:rsid w:val="00A91D1C"/>
    <w:rsid w:val="00AA03C9"/>
    <w:rsid w:val="00AA1821"/>
    <w:rsid w:val="00AB5D58"/>
    <w:rsid w:val="00AC0B45"/>
    <w:rsid w:val="00AC3CC7"/>
    <w:rsid w:val="00AC78C0"/>
    <w:rsid w:val="00AD380D"/>
    <w:rsid w:val="00AD43C5"/>
    <w:rsid w:val="00AF18DF"/>
    <w:rsid w:val="00AF3036"/>
    <w:rsid w:val="00B009B0"/>
    <w:rsid w:val="00B069C3"/>
    <w:rsid w:val="00B1600D"/>
    <w:rsid w:val="00B16E55"/>
    <w:rsid w:val="00B16FCD"/>
    <w:rsid w:val="00B26DE6"/>
    <w:rsid w:val="00B41198"/>
    <w:rsid w:val="00B536DA"/>
    <w:rsid w:val="00B54928"/>
    <w:rsid w:val="00B56152"/>
    <w:rsid w:val="00B5618F"/>
    <w:rsid w:val="00B601BA"/>
    <w:rsid w:val="00B73A96"/>
    <w:rsid w:val="00B831AE"/>
    <w:rsid w:val="00B83FC3"/>
    <w:rsid w:val="00B84199"/>
    <w:rsid w:val="00B8490B"/>
    <w:rsid w:val="00B93B21"/>
    <w:rsid w:val="00BA30F9"/>
    <w:rsid w:val="00BA4EB9"/>
    <w:rsid w:val="00BB174A"/>
    <w:rsid w:val="00BB670E"/>
    <w:rsid w:val="00BB69EA"/>
    <w:rsid w:val="00BC13ED"/>
    <w:rsid w:val="00BC48C0"/>
    <w:rsid w:val="00BD0C9B"/>
    <w:rsid w:val="00BD7F6D"/>
    <w:rsid w:val="00BE1145"/>
    <w:rsid w:val="00BE3416"/>
    <w:rsid w:val="00C03357"/>
    <w:rsid w:val="00C06313"/>
    <w:rsid w:val="00C12A64"/>
    <w:rsid w:val="00C1482F"/>
    <w:rsid w:val="00C24D3F"/>
    <w:rsid w:val="00C278B2"/>
    <w:rsid w:val="00C314EB"/>
    <w:rsid w:val="00C37824"/>
    <w:rsid w:val="00C647BD"/>
    <w:rsid w:val="00C67736"/>
    <w:rsid w:val="00C70986"/>
    <w:rsid w:val="00C71FFF"/>
    <w:rsid w:val="00C73FF7"/>
    <w:rsid w:val="00C749CE"/>
    <w:rsid w:val="00C75B97"/>
    <w:rsid w:val="00C92554"/>
    <w:rsid w:val="00C93919"/>
    <w:rsid w:val="00C97FDB"/>
    <w:rsid w:val="00CA00C4"/>
    <w:rsid w:val="00CA2B57"/>
    <w:rsid w:val="00CA41A2"/>
    <w:rsid w:val="00CB36EE"/>
    <w:rsid w:val="00CC2EFE"/>
    <w:rsid w:val="00CC47F5"/>
    <w:rsid w:val="00CE1D02"/>
    <w:rsid w:val="00CF08D7"/>
    <w:rsid w:val="00CF1EB2"/>
    <w:rsid w:val="00D03EFB"/>
    <w:rsid w:val="00D17CB1"/>
    <w:rsid w:val="00D31415"/>
    <w:rsid w:val="00D43AFA"/>
    <w:rsid w:val="00D53924"/>
    <w:rsid w:val="00D63E02"/>
    <w:rsid w:val="00D64CA0"/>
    <w:rsid w:val="00D66631"/>
    <w:rsid w:val="00DC3A93"/>
    <w:rsid w:val="00DC5F55"/>
    <w:rsid w:val="00DD56B2"/>
    <w:rsid w:val="00DD791F"/>
    <w:rsid w:val="00DE4AC8"/>
    <w:rsid w:val="00DF02E6"/>
    <w:rsid w:val="00E1676A"/>
    <w:rsid w:val="00E21C3D"/>
    <w:rsid w:val="00E267D1"/>
    <w:rsid w:val="00E26FA3"/>
    <w:rsid w:val="00E34E18"/>
    <w:rsid w:val="00E37396"/>
    <w:rsid w:val="00E402A4"/>
    <w:rsid w:val="00E444EA"/>
    <w:rsid w:val="00E44884"/>
    <w:rsid w:val="00E50ABB"/>
    <w:rsid w:val="00E55ECD"/>
    <w:rsid w:val="00E64ED5"/>
    <w:rsid w:val="00E81DD5"/>
    <w:rsid w:val="00E833BF"/>
    <w:rsid w:val="00E86E0F"/>
    <w:rsid w:val="00E9576A"/>
    <w:rsid w:val="00E97D2A"/>
    <w:rsid w:val="00EA29D3"/>
    <w:rsid w:val="00EA35AA"/>
    <w:rsid w:val="00EB3835"/>
    <w:rsid w:val="00EB5332"/>
    <w:rsid w:val="00ED46CF"/>
    <w:rsid w:val="00ED48F3"/>
    <w:rsid w:val="00F005AC"/>
    <w:rsid w:val="00F11CF2"/>
    <w:rsid w:val="00F12FDF"/>
    <w:rsid w:val="00F20EEC"/>
    <w:rsid w:val="00F36692"/>
    <w:rsid w:val="00F4277F"/>
    <w:rsid w:val="00F43029"/>
    <w:rsid w:val="00F46C12"/>
    <w:rsid w:val="00F50D3D"/>
    <w:rsid w:val="00F554D6"/>
    <w:rsid w:val="00F70320"/>
    <w:rsid w:val="00F801E7"/>
    <w:rsid w:val="00F95096"/>
    <w:rsid w:val="00FB23C0"/>
    <w:rsid w:val="00FC01D2"/>
    <w:rsid w:val="00FC1038"/>
    <w:rsid w:val="00FC7A35"/>
    <w:rsid w:val="00FD1A4C"/>
    <w:rsid w:val="00FD4B5A"/>
    <w:rsid w:val="00FF2DB6"/>
    <w:rsid w:val="00FF4BF7"/>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2DC12A6"/>
  <w15:chartTrackingRefBased/>
  <w15:docId w15:val="{A92117EB-9EEC-4E77-B20F-5B43C713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DB6"/>
    <w:pPr>
      <w:spacing w:after="200"/>
    </w:pPr>
    <w:rPr>
      <w:rFonts w:eastAsiaTheme="minorHAnsi"/>
      <w:sz w:val="22"/>
      <w:szCs w:val="22"/>
    </w:rPr>
  </w:style>
  <w:style w:type="paragraph" w:styleId="Heading1">
    <w:name w:val="heading 1"/>
    <w:basedOn w:val="Normal"/>
    <w:next w:val="Normal"/>
    <w:link w:val="Heading1Char"/>
    <w:uiPriority w:val="9"/>
    <w:rsid w:val="006B7DC8"/>
    <w:pPr>
      <w:keepNext/>
      <w:keepLines/>
      <w:pBdr>
        <w:bottom w:val="single" w:sz="8" w:space="2" w:color="001739" w:themeColor="accent4" w:themeShade="BF"/>
      </w:pBdr>
      <w:spacing w:before="360"/>
      <w:outlineLvl w:val="0"/>
    </w:pPr>
    <w:rPr>
      <w:rFonts w:asciiTheme="majorHAnsi" w:eastAsiaTheme="majorEastAsia" w:hAnsiTheme="majorHAnsi" w:cstheme="majorBidi"/>
      <w:b/>
      <w:color w:val="030219" w:themeColor="accent3" w:themeShade="BF"/>
      <w:sz w:val="36"/>
      <w:szCs w:val="40"/>
    </w:rPr>
  </w:style>
  <w:style w:type="paragraph" w:styleId="Heading2">
    <w:name w:val="heading 2"/>
    <w:aliases w:val="ICON Sub Title"/>
    <w:basedOn w:val="Normal"/>
    <w:next w:val="Normal"/>
    <w:link w:val="Heading2Char"/>
    <w:uiPriority w:val="9"/>
    <w:unhideWhenUsed/>
    <w:qFormat/>
    <w:rsid w:val="0094046F"/>
    <w:pPr>
      <w:keepNext/>
      <w:keepLines/>
      <w:spacing w:after="0"/>
      <w:outlineLvl w:val="1"/>
    </w:pPr>
    <w:rPr>
      <w:rFonts w:eastAsiaTheme="majorEastAsia" w:cstheme="majorBidi"/>
      <w:b/>
      <w:color w:val="CA4E0D" w:themeColor="accent5" w:themeShade="BF"/>
      <w:sz w:val="26"/>
      <w:szCs w:val="32"/>
    </w:rPr>
  </w:style>
  <w:style w:type="paragraph" w:styleId="Heading3">
    <w:name w:val="heading 3"/>
    <w:basedOn w:val="Normal"/>
    <w:next w:val="Normal"/>
    <w:link w:val="Heading3Char"/>
    <w:unhideWhenUsed/>
    <w:qFormat/>
    <w:rsid w:val="006B7DC8"/>
    <w:pPr>
      <w:keepNext/>
      <w:keepLines/>
      <w:spacing w:after="0"/>
      <w:outlineLvl w:val="2"/>
    </w:pPr>
    <w:rPr>
      <w:rFonts w:asciiTheme="majorHAnsi" w:eastAsiaTheme="majorEastAsia" w:hAnsiTheme="majorHAnsi" w:cstheme="majorBidi"/>
      <w:color w:val="454559" w:themeColor="accent2" w:themeShade="BF"/>
      <w:sz w:val="32"/>
      <w:szCs w:val="32"/>
    </w:rPr>
  </w:style>
  <w:style w:type="paragraph" w:styleId="Heading4">
    <w:name w:val="heading 4"/>
    <w:basedOn w:val="Normal"/>
    <w:next w:val="Normal"/>
    <w:link w:val="Heading4Char"/>
    <w:uiPriority w:val="9"/>
    <w:semiHidden/>
    <w:unhideWhenUsed/>
    <w:qFormat/>
    <w:rsid w:val="006B7DC8"/>
    <w:pPr>
      <w:keepNext/>
      <w:keepLines/>
      <w:spacing w:after="0"/>
      <w:outlineLvl w:val="3"/>
    </w:pPr>
    <w:rPr>
      <w:rFonts w:asciiTheme="majorHAnsi" w:eastAsiaTheme="majorEastAsia" w:hAnsiTheme="majorHAnsi" w:cstheme="majorBidi"/>
      <w:i/>
      <w:iCs/>
      <w:color w:val="2E2E3C" w:themeColor="accent2" w:themeShade="80"/>
      <w:sz w:val="28"/>
      <w:szCs w:val="28"/>
    </w:rPr>
  </w:style>
  <w:style w:type="paragraph" w:styleId="Heading5">
    <w:name w:val="heading 5"/>
    <w:basedOn w:val="Normal"/>
    <w:next w:val="Normal"/>
    <w:link w:val="Heading5Char"/>
    <w:uiPriority w:val="9"/>
    <w:semiHidden/>
    <w:unhideWhenUsed/>
    <w:qFormat/>
    <w:rsid w:val="006B7DC8"/>
    <w:pPr>
      <w:keepNext/>
      <w:keepLines/>
      <w:spacing w:after="0"/>
      <w:outlineLvl w:val="4"/>
    </w:pPr>
    <w:rPr>
      <w:rFonts w:asciiTheme="majorHAnsi" w:eastAsiaTheme="majorEastAsia" w:hAnsiTheme="majorHAnsi" w:cstheme="majorBidi"/>
      <w:color w:val="454559" w:themeColor="accent2" w:themeShade="BF"/>
      <w:szCs w:val="24"/>
    </w:rPr>
  </w:style>
  <w:style w:type="paragraph" w:styleId="Heading6">
    <w:name w:val="heading 6"/>
    <w:basedOn w:val="Normal"/>
    <w:next w:val="Normal"/>
    <w:link w:val="Heading6Char"/>
    <w:uiPriority w:val="9"/>
    <w:semiHidden/>
    <w:unhideWhenUsed/>
    <w:qFormat/>
    <w:rsid w:val="006B7DC8"/>
    <w:pPr>
      <w:keepNext/>
      <w:keepLines/>
      <w:spacing w:after="0"/>
      <w:outlineLvl w:val="5"/>
    </w:pPr>
    <w:rPr>
      <w:rFonts w:asciiTheme="majorHAnsi" w:eastAsiaTheme="majorEastAsia" w:hAnsiTheme="majorHAnsi" w:cstheme="majorBidi"/>
      <w:i/>
      <w:iCs/>
      <w:color w:val="2E2E3C" w:themeColor="accent2" w:themeShade="80"/>
      <w:szCs w:val="24"/>
    </w:rPr>
  </w:style>
  <w:style w:type="paragraph" w:styleId="Heading7">
    <w:name w:val="heading 7"/>
    <w:basedOn w:val="Normal"/>
    <w:next w:val="Normal"/>
    <w:link w:val="Heading7Char"/>
    <w:uiPriority w:val="9"/>
    <w:semiHidden/>
    <w:unhideWhenUsed/>
    <w:qFormat/>
    <w:rsid w:val="006B7DC8"/>
    <w:pPr>
      <w:keepNext/>
      <w:keepLines/>
      <w:spacing w:after="0"/>
      <w:outlineLvl w:val="6"/>
    </w:pPr>
    <w:rPr>
      <w:rFonts w:asciiTheme="majorHAnsi" w:eastAsiaTheme="majorEastAsia" w:hAnsiTheme="majorHAnsi" w:cstheme="majorBidi"/>
      <w:b/>
      <w:bCs/>
      <w:color w:val="2E2E3C" w:themeColor="accent2" w:themeShade="80"/>
    </w:rPr>
  </w:style>
  <w:style w:type="paragraph" w:styleId="Heading8">
    <w:name w:val="heading 8"/>
    <w:basedOn w:val="Normal"/>
    <w:next w:val="Normal"/>
    <w:link w:val="Heading8Char"/>
    <w:uiPriority w:val="9"/>
    <w:semiHidden/>
    <w:unhideWhenUsed/>
    <w:qFormat/>
    <w:rsid w:val="006B7DC8"/>
    <w:pPr>
      <w:keepNext/>
      <w:keepLines/>
      <w:spacing w:after="0"/>
      <w:outlineLvl w:val="7"/>
    </w:pPr>
    <w:rPr>
      <w:rFonts w:asciiTheme="majorHAnsi" w:eastAsiaTheme="majorEastAsia" w:hAnsiTheme="majorHAnsi" w:cstheme="majorBidi"/>
      <w:color w:val="2E2E3C" w:themeColor="accent2" w:themeShade="80"/>
    </w:rPr>
  </w:style>
  <w:style w:type="paragraph" w:styleId="Heading9">
    <w:name w:val="heading 9"/>
    <w:basedOn w:val="Normal"/>
    <w:next w:val="Normal"/>
    <w:link w:val="Heading9Char"/>
    <w:uiPriority w:val="9"/>
    <w:semiHidden/>
    <w:unhideWhenUsed/>
    <w:qFormat/>
    <w:rsid w:val="006B7DC8"/>
    <w:pPr>
      <w:keepNext/>
      <w:keepLines/>
      <w:spacing w:after="0"/>
      <w:outlineLvl w:val="8"/>
    </w:pPr>
    <w:rPr>
      <w:rFonts w:asciiTheme="majorHAnsi" w:eastAsiaTheme="majorEastAsia" w:hAnsiTheme="majorHAnsi" w:cstheme="majorBidi"/>
      <w:i/>
      <w:iCs/>
      <w:color w:val="2E2E3C"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DC8"/>
    <w:rPr>
      <w:rFonts w:asciiTheme="majorHAnsi" w:eastAsiaTheme="majorEastAsia" w:hAnsiTheme="majorHAnsi" w:cstheme="majorBidi"/>
      <w:b/>
      <w:color w:val="030219" w:themeColor="accent3" w:themeShade="BF"/>
      <w:sz w:val="36"/>
      <w:szCs w:val="40"/>
    </w:rPr>
  </w:style>
  <w:style w:type="character" w:customStyle="1" w:styleId="Heading2Char">
    <w:name w:val="Heading 2 Char"/>
    <w:aliases w:val="ICON Sub Title Char"/>
    <w:basedOn w:val="DefaultParagraphFont"/>
    <w:link w:val="Heading2"/>
    <w:uiPriority w:val="9"/>
    <w:rsid w:val="0094046F"/>
    <w:rPr>
      <w:rFonts w:eastAsiaTheme="majorEastAsia" w:cstheme="majorBidi"/>
      <w:b/>
      <w:color w:val="CA4E0D" w:themeColor="accent5" w:themeShade="BF"/>
      <w:sz w:val="26"/>
      <w:szCs w:val="32"/>
    </w:rPr>
  </w:style>
  <w:style w:type="character" w:customStyle="1" w:styleId="Heading3Char">
    <w:name w:val="Heading 3 Char"/>
    <w:basedOn w:val="DefaultParagraphFont"/>
    <w:link w:val="Heading3"/>
    <w:rsid w:val="006B7DC8"/>
    <w:rPr>
      <w:rFonts w:asciiTheme="majorHAnsi" w:eastAsiaTheme="majorEastAsia" w:hAnsiTheme="majorHAnsi" w:cstheme="majorBidi"/>
      <w:color w:val="454559" w:themeColor="accent2" w:themeShade="BF"/>
      <w:sz w:val="32"/>
      <w:szCs w:val="32"/>
    </w:rPr>
  </w:style>
  <w:style w:type="character" w:customStyle="1" w:styleId="Heading4Char">
    <w:name w:val="Heading 4 Char"/>
    <w:basedOn w:val="DefaultParagraphFont"/>
    <w:link w:val="Heading4"/>
    <w:uiPriority w:val="9"/>
    <w:semiHidden/>
    <w:rsid w:val="006B7DC8"/>
    <w:rPr>
      <w:rFonts w:asciiTheme="majorHAnsi" w:eastAsiaTheme="majorEastAsia" w:hAnsiTheme="majorHAnsi" w:cstheme="majorBidi"/>
      <w:i/>
      <w:iCs/>
      <w:color w:val="2E2E3C" w:themeColor="accent2" w:themeShade="80"/>
      <w:sz w:val="28"/>
      <w:szCs w:val="28"/>
    </w:rPr>
  </w:style>
  <w:style w:type="character" w:customStyle="1" w:styleId="Heading5Char">
    <w:name w:val="Heading 5 Char"/>
    <w:basedOn w:val="DefaultParagraphFont"/>
    <w:link w:val="Heading5"/>
    <w:uiPriority w:val="9"/>
    <w:semiHidden/>
    <w:rsid w:val="006B7DC8"/>
    <w:rPr>
      <w:rFonts w:asciiTheme="majorHAnsi" w:eastAsiaTheme="majorEastAsia" w:hAnsiTheme="majorHAnsi" w:cstheme="majorBidi"/>
      <w:color w:val="454559" w:themeColor="accent2" w:themeShade="BF"/>
      <w:sz w:val="24"/>
      <w:szCs w:val="24"/>
    </w:rPr>
  </w:style>
  <w:style w:type="character" w:customStyle="1" w:styleId="Heading6Char">
    <w:name w:val="Heading 6 Char"/>
    <w:basedOn w:val="DefaultParagraphFont"/>
    <w:link w:val="Heading6"/>
    <w:uiPriority w:val="9"/>
    <w:semiHidden/>
    <w:rsid w:val="006B7DC8"/>
    <w:rPr>
      <w:rFonts w:asciiTheme="majorHAnsi" w:eastAsiaTheme="majorEastAsia" w:hAnsiTheme="majorHAnsi" w:cstheme="majorBidi"/>
      <w:i/>
      <w:iCs/>
      <w:color w:val="2E2E3C" w:themeColor="accent2" w:themeShade="80"/>
      <w:sz w:val="24"/>
      <w:szCs w:val="24"/>
    </w:rPr>
  </w:style>
  <w:style w:type="character" w:customStyle="1" w:styleId="Heading7Char">
    <w:name w:val="Heading 7 Char"/>
    <w:basedOn w:val="DefaultParagraphFont"/>
    <w:link w:val="Heading7"/>
    <w:uiPriority w:val="9"/>
    <w:semiHidden/>
    <w:rsid w:val="006B7DC8"/>
    <w:rPr>
      <w:rFonts w:asciiTheme="majorHAnsi" w:eastAsiaTheme="majorEastAsia" w:hAnsiTheme="majorHAnsi" w:cstheme="majorBidi"/>
      <w:b/>
      <w:bCs/>
      <w:color w:val="2E2E3C" w:themeColor="accent2" w:themeShade="80"/>
      <w:sz w:val="22"/>
      <w:szCs w:val="22"/>
    </w:rPr>
  </w:style>
  <w:style w:type="character" w:customStyle="1" w:styleId="Heading8Char">
    <w:name w:val="Heading 8 Char"/>
    <w:basedOn w:val="DefaultParagraphFont"/>
    <w:link w:val="Heading8"/>
    <w:uiPriority w:val="9"/>
    <w:semiHidden/>
    <w:rsid w:val="006B7DC8"/>
    <w:rPr>
      <w:rFonts w:asciiTheme="majorHAnsi" w:eastAsiaTheme="majorEastAsia" w:hAnsiTheme="majorHAnsi" w:cstheme="majorBidi"/>
      <w:color w:val="2E2E3C" w:themeColor="accent2" w:themeShade="80"/>
      <w:sz w:val="22"/>
      <w:szCs w:val="22"/>
    </w:rPr>
  </w:style>
  <w:style w:type="character" w:customStyle="1" w:styleId="Heading9Char">
    <w:name w:val="Heading 9 Char"/>
    <w:basedOn w:val="DefaultParagraphFont"/>
    <w:link w:val="Heading9"/>
    <w:uiPriority w:val="9"/>
    <w:semiHidden/>
    <w:rsid w:val="006B7DC8"/>
    <w:rPr>
      <w:rFonts w:asciiTheme="majorHAnsi" w:eastAsiaTheme="majorEastAsia" w:hAnsiTheme="majorHAnsi" w:cstheme="majorBidi"/>
      <w:i/>
      <w:iCs/>
      <w:color w:val="2E2E3C" w:themeColor="accent2" w:themeShade="80"/>
      <w:sz w:val="22"/>
      <w:szCs w:val="22"/>
    </w:rPr>
  </w:style>
  <w:style w:type="paragraph" w:styleId="Caption">
    <w:name w:val="caption"/>
    <w:basedOn w:val="Normal"/>
    <w:next w:val="Normal"/>
    <w:uiPriority w:val="35"/>
    <w:semiHidden/>
    <w:unhideWhenUsed/>
    <w:qFormat/>
    <w:rsid w:val="006B7DC8"/>
    <w:rPr>
      <w:b/>
      <w:bCs/>
      <w:color w:val="404040" w:themeColor="text1" w:themeTint="BF"/>
      <w:sz w:val="16"/>
      <w:szCs w:val="16"/>
    </w:rPr>
  </w:style>
  <w:style w:type="paragraph" w:styleId="Title">
    <w:name w:val="Title"/>
    <w:basedOn w:val="Normal"/>
    <w:next w:val="Normal"/>
    <w:link w:val="TitleChar"/>
    <w:uiPriority w:val="10"/>
    <w:qFormat/>
    <w:rsid w:val="005519AA"/>
    <w:pPr>
      <w:pBdr>
        <w:top w:val="single" w:sz="6" w:space="7" w:color="535363"/>
        <w:bottom w:val="single" w:sz="6" w:space="7" w:color="535363"/>
      </w:pBdr>
      <w:spacing w:before="480" w:after="240" w:line="240" w:lineRule="auto"/>
      <w:contextualSpacing/>
      <w:jc w:val="center"/>
    </w:pPr>
    <w:rPr>
      <w:rFonts w:asciiTheme="majorHAnsi" w:eastAsiaTheme="majorEastAsia" w:hAnsiTheme="majorHAnsi" w:cstheme="majorBidi"/>
      <w:caps/>
      <w:color w:val="454559" w:themeColor="accent2" w:themeShade="BF"/>
      <w:spacing w:val="30"/>
      <w:sz w:val="44"/>
      <w:szCs w:val="52"/>
    </w:rPr>
  </w:style>
  <w:style w:type="character" w:customStyle="1" w:styleId="TitleChar">
    <w:name w:val="Title Char"/>
    <w:basedOn w:val="DefaultParagraphFont"/>
    <w:link w:val="Title"/>
    <w:uiPriority w:val="10"/>
    <w:rsid w:val="005519AA"/>
    <w:rPr>
      <w:rFonts w:asciiTheme="majorHAnsi" w:eastAsiaTheme="majorEastAsia" w:hAnsiTheme="majorHAnsi" w:cstheme="majorBidi"/>
      <w:caps/>
      <w:color w:val="454559" w:themeColor="accent2" w:themeShade="BF"/>
      <w:spacing w:val="30"/>
      <w:sz w:val="44"/>
      <w:szCs w:val="52"/>
    </w:rPr>
  </w:style>
  <w:style w:type="character" w:styleId="Strong">
    <w:name w:val="Strong"/>
    <w:basedOn w:val="DefaultParagraphFont"/>
    <w:uiPriority w:val="22"/>
    <w:qFormat/>
    <w:rsid w:val="006B7DC8"/>
    <w:rPr>
      <w:b/>
      <w:bCs/>
    </w:rPr>
  </w:style>
  <w:style w:type="character" w:styleId="Emphasis">
    <w:name w:val="Emphasis"/>
    <w:basedOn w:val="DefaultParagraphFont"/>
    <w:uiPriority w:val="20"/>
    <w:qFormat/>
    <w:rsid w:val="0094046F"/>
    <w:rPr>
      <w:b/>
      <w:i w:val="0"/>
      <w:iCs/>
      <w:color w:val="000F26" w:themeColor="accent4" w:themeShade="80"/>
      <w:u w:val="single"/>
    </w:rPr>
  </w:style>
  <w:style w:type="paragraph" w:styleId="NoSpacing">
    <w:name w:val="No Spacing"/>
    <w:link w:val="NoSpacingChar"/>
    <w:uiPriority w:val="1"/>
    <w:rsid w:val="006B7DC8"/>
    <w:pPr>
      <w:spacing w:after="0" w:line="240" w:lineRule="auto"/>
    </w:pPr>
  </w:style>
  <w:style w:type="paragraph" w:styleId="Quote">
    <w:name w:val="Quote"/>
    <w:basedOn w:val="Normal"/>
    <w:next w:val="Normal"/>
    <w:link w:val="QuoteChar"/>
    <w:uiPriority w:val="29"/>
    <w:rsid w:val="00F36692"/>
    <w:pPr>
      <w:spacing w:after="220"/>
      <w:jc w:val="center"/>
    </w:pPr>
    <w:rPr>
      <w:rFonts w:eastAsiaTheme="majorEastAsia" w:cstheme="majorBidi"/>
      <w:i/>
      <w:color w:val="454559" w:themeColor="accent2" w:themeShade="BF"/>
      <w:sz w:val="24"/>
      <w:szCs w:val="24"/>
    </w:rPr>
  </w:style>
  <w:style w:type="character" w:customStyle="1" w:styleId="QuoteChar">
    <w:name w:val="Quote Char"/>
    <w:basedOn w:val="DefaultParagraphFont"/>
    <w:link w:val="Quote"/>
    <w:uiPriority w:val="29"/>
    <w:rsid w:val="00F36692"/>
    <w:rPr>
      <w:rFonts w:eastAsiaTheme="majorEastAsia" w:cstheme="majorBidi"/>
      <w:i/>
      <w:color w:val="454559" w:themeColor="accent2" w:themeShade="BF"/>
      <w:sz w:val="24"/>
      <w:szCs w:val="24"/>
    </w:rPr>
  </w:style>
  <w:style w:type="paragraph" w:styleId="IntenseQuote">
    <w:name w:val="Intense Quote"/>
    <w:basedOn w:val="Normal"/>
    <w:next w:val="Normal"/>
    <w:link w:val="IntenseQuoteChar"/>
    <w:uiPriority w:val="30"/>
    <w:qFormat/>
    <w:rsid w:val="00F36692"/>
    <w:pPr>
      <w:pBdr>
        <w:top w:val="single" w:sz="18" w:space="4" w:color="535363" w:themeColor="accent1" w:themeShade="80"/>
      </w:pBdr>
      <w:spacing w:before="240" w:after="240"/>
      <w:ind w:left="432" w:right="432"/>
      <w:jc w:val="center"/>
    </w:pPr>
    <w:rPr>
      <w:rFonts w:asciiTheme="majorHAnsi" w:eastAsiaTheme="majorEastAsia" w:hAnsiTheme="majorHAnsi" w:cstheme="majorBidi"/>
      <w:color w:val="292931" w:themeColor="accent1" w:themeShade="40"/>
      <w:spacing w:val="8"/>
      <w:szCs w:val="24"/>
    </w:rPr>
  </w:style>
  <w:style w:type="character" w:customStyle="1" w:styleId="IntenseQuoteChar">
    <w:name w:val="Intense Quote Char"/>
    <w:basedOn w:val="DefaultParagraphFont"/>
    <w:link w:val="IntenseQuote"/>
    <w:uiPriority w:val="30"/>
    <w:rsid w:val="00F36692"/>
    <w:rPr>
      <w:rFonts w:asciiTheme="majorHAnsi" w:eastAsiaTheme="majorEastAsia" w:hAnsiTheme="majorHAnsi" w:cstheme="majorBidi"/>
      <w:color w:val="292931" w:themeColor="accent1" w:themeShade="40"/>
      <w:spacing w:val="8"/>
      <w:sz w:val="22"/>
      <w:szCs w:val="24"/>
    </w:rPr>
  </w:style>
  <w:style w:type="character" w:styleId="SubtleReference">
    <w:name w:val="Subtle Reference"/>
    <w:basedOn w:val="DefaultParagraphFont"/>
    <w:uiPriority w:val="31"/>
    <w:rsid w:val="009D197C"/>
    <w:rPr>
      <w:smallCaps/>
      <w:color w:val="2E2E3C" w:themeColor="accent2" w:themeShade="80"/>
    </w:rPr>
  </w:style>
  <w:style w:type="character" w:styleId="IntenseEmphasis">
    <w:name w:val="Intense Emphasis"/>
    <w:basedOn w:val="DefaultParagraphFont"/>
    <w:uiPriority w:val="21"/>
    <w:qFormat/>
    <w:rsid w:val="0094046F"/>
    <w:rPr>
      <w:rFonts w:asciiTheme="minorHAnsi" w:hAnsiTheme="minorHAnsi"/>
      <w:b/>
      <w:bCs/>
      <w:i w:val="0"/>
      <w:iCs/>
      <w:caps w:val="0"/>
      <w:smallCaps w:val="0"/>
      <w:strike w:val="0"/>
      <w:dstrike w:val="0"/>
      <w:color w:val="CA4E0D" w:themeColor="accent5" w:themeShade="BF"/>
    </w:rPr>
  </w:style>
  <w:style w:type="character" w:styleId="SubtleEmphasis">
    <w:name w:val="Subtle Emphasis"/>
    <w:basedOn w:val="DefaultParagraphFont"/>
    <w:uiPriority w:val="19"/>
    <w:qFormat/>
    <w:rsid w:val="00C92554"/>
    <w:rPr>
      <w:rFonts w:ascii="GothamHTF-Medium" w:hAnsi="GothamHTF-Medium"/>
      <w:color w:val="003F5E"/>
    </w:rPr>
  </w:style>
  <w:style w:type="character" w:styleId="IntenseReference">
    <w:name w:val="Intense Reference"/>
    <w:basedOn w:val="DefaultParagraphFont"/>
    <w:uiPriority w:val="32"/>
    <w:qFormat/>
    <w:rsid w:val="006B7DC8"/>
    <w:rPr>
      <w:b/>
      <w:bCs/>
      <w:caps w:val="0"/>
      <w:smallCaps/>
      <w:color w:val="auto"/>
      <w:spacing w:val="0"/>
      <w:u w:val="single"/>
    </w:rPr>
  </w:style>
  <w:style w:type="character" w:styleId="BookTitle">
    <w:name w:val="Book Title"/>
    <w:basedOn w:val="DefaultParagraphFont"/>
    <w:uiPriority w:val="33"/>
    <w:rsid w:val="006B7DC8"/>
    <w:rPr>
      <w:b/>
      <w:bCs/>
      <w:caps w:val="0"/>
      <w:smallCaps/>
      <w:spacing w:val="0"/>
    </w:rPr>
  </w:style>
  <w:style w:type="paragraph" w:styleId="TOCHeading">
    <w:name w:val="TOC Heading"/>
    <w:basedOn w:val="Heading1"/>
    <w:next w:val="Normal"/>
    <w:uiPriority w:val="39"/>
    <w:semiHidden/>
    <w:unhideWhenUsed/>
    <w:qFormat/>
    <w:rsid w:val="006B7DC8"/>
    <w:pPr>
      <w:outlineLvl w:val="9"/>
    </w:pPr>
  </w:style>
  <w:style w:type="table" w:styleId="TableGrid">
    <w:name w:val="Table Grid"/>
    <w:basedOn w:val="TableNormal"/>
    <w:uiPriority w:val="39"/>
    <w:rsid w:val="005D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46F"/>
    <w:pPr>
      <w:numPr>
        <w:numId w:val="3"/>
      </w:numPr>
      <w:spacing w:after="120" w:line="240" w:lineRule="auto"/>
    </w:pPr>
  </w:style>
  <w:style w:type="paragraph" w:customStyle="1" w:styleId="IconTitles">
    <w:name w:val="Icon Titles"/>
    <w:basedOn w:val="Normal"/>
    <w:link w:val="IconTitlesChar"/>
    <w:qFormat/>
    <w:rsid w:val="0094046F"/>
    <w:pPr>
      <w:spacing w:line="360" w:lineRule="auto"/>
    </w:pPr>
    <w:rPr>
      <w:b/>
      <w:color w:val="CA4E0D" w:themeColor="accent5" w:themeShade="BF"/>
      <w:sz w:val="26"/>
    </w:rPr>
  </w:style>
  <w:style w:type="character" w:customStyle="1" w:styleId="IconTitlesChar">
    <w:name w:val="Icon Titles Char"/>
    <w:basedOn w:val="DefaultParagraphFont"/>
    <w:link w:val="IconTitles"/>
    <w:rsid w:val="0094046F"/>
    <w:rPr>
      <w:b/>
      <w:color w:val="CA4E0D" w:themeColor="accent5" w:themeShade="BF"/>
      <w:sz w:val="26"/>
    </w:rPr>
  </w:style>
  <w:style w:type="paragraph" w:customStyle="1" w:styleId="ModTitle">
    <w:name w:val="Mod Title"/>
    <w:basedOn w:val="Title"/>
    <w:next w:val="Normal"/>
    <w:link w:val="ModTitleChar"/>
    <w:qFormat/>
    <w:rsid w:val="0030002C"/>
    <w:pPr>
      <w:widowControl w:val="0"/>
      <w:pBdr>
        <w:top w:val="none" w:sz="0" w:space="0" w:color="auto"/>
        <w:bottom w:val="none" w:sz="0" w:space="0" w:color="auto"/>
      </w:pBdr>
      <w:spacing w:before="120" w:after="120"/>
      <w:jc w:val="left"/>
    </w:pPr>
    <w:rPr>
      <w:caps w:val="0"/>
      <w:spacing w:val="10"/>
      <w:sz w:val="36"/>
    </w:rPr>
  </w:style>
  <w:style w:type="paragraph" w:customStyle="1" w:styleId="SectionHeader">
    <w:name w:val="Section Header"/>
    <w:basedOn w:val="ModTitle"/>
    <w:next w:val="Normal"/>
    <w:link w:val="SectionHeaderChar"/>
    <w:qFormat/>
    <w:rsid w:val="0094046F"/>
    <w:pPr>
      <w:spacing w:before="0" w:after="0"/>
    </w:pPr>
    <w:rPr>
      <w:color w:val="535363" w:themeColor="accent1" w:themeShade="80"/>
      <w:sz w:val="32"/>
    </w:rPr>
  </w:style>
  <w:style w:type="paragraph" w:customStyle="1" w:styleId="SubSectionHeader">
    <w:name w:val="Sub Section Header"/>
    <w:basedOn w:val="SectionHeader"/>
    <w:next w:val="Normal"/>
    <w:link w:val="SubSectionHeaderChar"/>
    <w:qFormat/>
    <w:rsid w:val="0094046F"/>
    <w:pPr>
      <w:spacing w:before="240" w:after="160"/>
    </w:pPr>
    <w:rPr>
      <w:color w:val="CA4E0D" w:themeColor="accent5" w:themeShade="BF"/>
      <w:sz w:val="28"/>
    </w:rPr>
  </w:style>
  <w:style w:type="character" w:customStyle="1" w:styleId="ModTitleChar">
    <w:name w:val="Mod Title Char"/>
    <w:basedOn w:val="TitleChar"/>
    <w:link w:val="ModTitle"/>
    <w:rsid w:val="0030002C"/>
    <w:rPr>
      <w:rFonts w:asciiTheme="majorHAnsi" w:eastAsiaTheme="majorEastAsia" w:hAnsiTheme="majorHAnsi" w:cstheme="majorBidi"/>
      <w:caps w:val="0"/>
      <w:color w:val="535363"/>
      <w:spacing w:val="10"/>
      <w:sz w:val="36"/>
      <w:szCs w:val="52"/>
    </w:rPr>
  </w:style>
  <w:style w:type="character" w:customStyle="1" w:styleId="SectionHeaderChar">
    <w:name w:val="Section Header Char"/>
    <w:basedOn w:val="ModTitleChar"/>
    <w:link w:val="SectionHeader"/>
    <w:rsid w:val="0094046F"/>
    <w:rPr>
      <w:rFonts w:asciiTheme="majorHAnsi" w:eastAsiaTheme="majorEastAsia" w:hAnsiTheme="majorHAnsi" w:cstheme="majorBidi"/>
      <w:caps w:val="0"/>
      <w:color w:val="535363" w:themeColor="accent1" w:themeShade="80"/>
      <w:spacing w:val="10"/>
      <w:sz w:val="32"/>
      <w:szCs w:val="52"/>
    </w:rPr>
  </w:style>
  <w:style w:type="character" w:customStyle="1" w:styleId="SubSectionHeaderChar">
    <w:name w:val="Sub Section Header Char"/>
    <w:basedOn w:val="SectionHeaderChar"/>
    <w:link w:val="SubSectionHeader"/>
    <w:rsid w:val="0094046F"/>
    <w:rPr>
      <w:rFonts w:asciiTheme="majorHAnsi" w:eastAsiaTheme="majorEastAsia" w:hAnsiTheme="majorHAnsi" w:cstheme="majorBidi"/>
      <w:caps w:val="0"/>
      <w:color w:val="CA4E0D" w:themeColor="accent5" w:themeShade="BF"/>
      <w:spacing w:val="10"/>
      <w:sz w:val="28"/>
      <w:szCs w:val="52"/>
    </w:rPr>
  </w:style>
  <w:style w:type="paragraph" w:styleId="Header">
    <w:name w:val="header"/>
    <w:basedOn w:val="Normal"/>
    <w:link w:val="HeaderChar"/>
    <w:uiPriority w:val="99"/>
    <w:unhideWhenUsed/>
    <w:rsid w:val="00F95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096"/>
    <w:rPr>
      <w:color w:val="080808"/>
      <w:sz w:val="24"/>
    </w:rPr>
  </w:style>
  <w:style w:type="paragraph" w:styleId="Footer">
    <w:name w:val="footer"/>
    <w:basedOn w:val="Normal"/>
    <w:link w:val="FooterChar"/>
    <w:uiPriority w:val="99"/>
    <w:unhideWhenUsed/>
    <w:rsid w:val="00276B4B"/>
    <w:pPr>
      <w:tabs>
        <w:tab w:val="center" w:pos="4680"/>
        <w:tab w:val="right" w:pos="9360"/>
      </w:tabs>
      <w:spacing w:after="0"/>
    </w:pPr>
  </w:style>
  <w:style w:type="character" w:customStyle="1" w:styleId="FooterChar">
    <w:name w:val="Footer Char"/>
    <w:basedOn w:val="DefaultParagraphFont"/>
    <w:link w:val="Footer"/>
    <w:uiPriority w:val="99"/>
    <w:rsid w:val="00276B4B"/>
    <w:rPr>
      <w:color w:val="080808"/>
      <w:sz w:val="24"/>
    </w:rPr>
  </w:style>
  <w:style w:type="character" w:customStyle="1" w:styleId="NoSpacingChar">
    <w:name w:val="No Spacing Char"/>
    <w:basedOn w:val="DefaultParagraphFont"/>
    <w:link w:val="NoSpacing"/>
    <w:uiPriority w:val="1"/>
    <w:rsid w:val="00276B4B"/>
  </w:style>
  <w:style w:type="paragraph" w:customStyle="1" w:styleId="Answers">
    <w:name w:val="Answers"/>
    <w:basedOn w:val="Normal"/>
    <w:link w:val="AnswersChar"/>
    <w:qFormat/>
    <w:rsid w:val="0094046F"/>
    <w:pPr>
      <w:spacing w:after="0" w:line="288" w:lineRule="auto"/>
    </w:pPr>
    <w:rPr>
      <w:b/>
      <w:color w:val="C00000"/>
      <w:u w:val="single"/>
    </w:rPr>
  </w:style>
  <w:style w:type="character" w:styleId="Hyperlink">
    <w:name w:val="Hyperlink"/>
    <w:basedOn w:val="AnswersChar"/>
    <w:uiPriority w:val="99"/>
    <w:unhideWhenUsed/>
    <w:qFormat/>
    <w:rsid w:val="00F36692"/>
    <w:rPr>
      <w:b/>
      <w:color w:val="2E2E3C" w:themeColor="accent2" w:themeShade="80"/>
      <w:sz w:val="24"/>
      <w:u w:val="single"/>
    </w:rPr>
  </w:style>
  <w:style w:type="character" w:customStyle="1" w:styleId="AnswersChar">
    <w:name w:val="Answers Char"/>
    <w:basedOn w:val="DefaultParagraphFont"/>
    <w:link w:val="Answers"/>
    <w:rsid w:val="0094046F"/>
    <w:rPr>
      <w:b/>
      <w:color w:val="C00000"/>
      <w:sz w:val="24"/>
      <w:u w:val="single"/>
    </w:rPr>
  </w:style>
  <w:style w:type="paragraph" w:customStyle="1" w:styleId="Objectives">
    <w:name w:val="Objectives"/>
    <w:basedOn w:val="ListParagraph"/>
    <w:link w:val="ObjectivesChar"/>
    <w:qFormat/>
    <w:rsid w:val="00D03EFB"/>
    <w:pPr>
      <w:numPr>
        <w:numId w:val="4"/>
      </w:numPr>
      <w:spacing w:line="312" w:lineRule="auto"/>
      <w:mirrorIndents/>
    </w:pPr>
  </w:style>
  <w:style w:type="character" w:customStyle="1" w:styleId="ObjectivesChar">
    <w:name w:val="Objectives Char"/>
    <w:basedOn w:val="DefaultParagraphFont"/>
    <w:link w:val="Objectives"/>
    <w:rsid w:val="005B36F7"/>
    <w:rPr>
      <w:color w:val="080808"/>
      <w:sz w:val="24"/>
    </w:rPr>
  </w:style>
  <w:style w:type="paragraph" w:styleId="BalloonText">
    <w:name w:val="Balloon Text"/>
    <w:basedOn w:val="Normal"/>
    <w:link w:val="BalloonTextChar"/>
    <w:uiPriority w:val="99"/>
    <w:semiHidden/>
    <w:unhideWhenUsed/>
    <w:rsid w:val="001D6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10"/>
    <w:rPr>
      <w:rFonts w:ascii="Segoe UI" w:hAnsi="Segoe UI" w:cs="Segoe UI"/>
      <w:color w:val="080808"/>
      <w:sz w:val="18"/>
      <w:szCs w:val="18"/>
    </w:rPr>
  </w:style>
  <w:style w:type="character" w:styleId="CommentReference">
    <w:name w:val="annotation reference"/>
    <w:basedOn w:val="DefaultParagraphFont"/>
    <w:uiPriority w:val="99"/>
    <w:semiHidden/>
    <w:unhideWhenUsed/>
    <w:rsid w:val="00CF08D7"/>
    <w:rPr>
      <w:sz w:val="16"/>
      <w:szCs w:val="16"/>
    </w:rPr>
  </w:style>
  <w:style w:type="paragraph" w:styleId="CommentText">
    <w:name w:val="annotation text"/>
    <w:basedOn w:val="Normal"/>
    <w:link w:val="CommentTextChar"/>
    <w:uiPriority w:val="99"/>
    <w:unhideWhenUsed/>
    <w:rsid w:val="00CF08D7"/>
    <w:pPr>
      <w:spacing w:line="240" w:lineRule="auto"/>
    </w:pPr>
    <w:rPr>
      <w:sz w:val="20"/>
      <w:szCs w:val="20"/>
    </w:rPr>
  </w:style>
  <w:style w:type="character" w:customStyle="1" w:styleId="CommentTextChar">
    <w:name w:val="Comment Text Char"/>
    <w:basedOn w:val="DefaultParagraphFont"/>
    <w:link w:val="CommentText"/>
    <w:uiPriority w:val="99"/>
    <w:rsid w:val="00CF08D7"/>
    <w:rPr>
      <w:color w:val="080808"/>
      <w:sz w:val="20"/>
      <w:szCs w:val="20"/>
    </w:rPr>
  </w:style>
  <w:style w:type="paragraph" w:styleId="CommentSubject">
    <w:name w:val="annotation subject"/>
    <w:basedOn w:val="CommentText"/>
    <w:next w:val="CommentText"/>
    <w:link w:val="CommentSubjectChar"/>
    <w:uiPriority w:val="99"/>
    <w:semiHidden/>
    <w:unhideWhenUsed/>
    <w:rsid w:val="00CF08D7"/>
    <w:rPr>
      <w:b/>
      <w:bCs/>
    </w:rPr>
  </w:style>
  <w:style w:type="character" w:customStyle="1" w:styleId="CommentSubjectChar">
    <w:name w:val="Comment Subject Char"/>
    <w:basedOn w:val="CommentTextChar"/>
    <w:link w:val="CommentSubject"/>
    <w:uiPriority w:val="99"/>
    <w:semiHidden/>
    <w:rsid w:val="00CF08D7"/>
    <w:rPr>
      <w:b/>
      <w:bCs/>
      <w:color w:val="080808"/>
      <w:sz w:val="20"/>
      <w:szCs w:val="20"/>
    </w:rPr>
  </w:style>
  <w:style w:type="paragraph" w:customStyle="1" w:styleId="DontUse">
    <w:name w:val="Don't Use"/>
    <w:basedOn w:val="Title"/>
    <w:link w:val="DontUseChar"/>
    <w:rsid w:val="001D5BAE"/>
    <w:pPr>
      <w:widowControl w:val="0"/>
      <w:pBdr>
        <w:bottom w:val="single" w:sz="24" w:space="0" w:color="030219" w:themeColor="accent3" w:themeShade="BF"/>
      </w:pBdr>
      <w:spacing w:before="240"/>
      <w:ind w:left="720" w:hanging="720"/>
    </w:pPr>
    <w:rPr>
      <w:color w:val="030219" w:themeColor="accent3" w:themeShade="BF"/>
      <w:spacing w:val="-10"/>
      <w:kern w:val="28"/>
    </w:rPr>
  </w:style>
  <w:style w:type="character" w:customStyle="1" w:styleId="DontUseChar">
    <w:name w:val="Don't Use Char"/>
    <w:basedOn w:val="TitleChar"/>
    <w:link w:val="DontUse"/>
    <w:rsid w:val="001D5BAE"/>
    <w:rPr>
      <w:rFonts w:asciiTheme="majorHAnsi" w:eastAsiaTheme="majorEastAsia" w:hAnsiTheme="majorHAnsi" w:cstheme="majorBidi"/>
      <w:b w:val="0"/>
      <w:caps/>
      <w:color w:val="030219" w:themeColor="accent3" w:themeShade="BF"/>
      <w:spacing w:val="-10"/>
      <w:kern w:val="28"/>
      <w:sz w:val="52"/>
      <w:szCs w:val="52"/>
    </w:rPr>
  </w:style>
  <w:style w:type="paragraph" w:customStyle="1" w:styleId="HFTitle">
    <w:name w:val="H/F Title"/>
    <w:basedOn w:val="Normal"/>
    <w:qFormat/>
    <w:rsid w:val="00954DE7"/>
    <w:pPr>
      <w:tabs>
        <w:tab w:val="center" w:pos="4680"/>
        <w:tab w:val="right" w:pos="9360"/>
      </w:tabs>
      <w:spacing w:after="0" w:line="240" w:lineRule="auto"/>
      <w:ind w:right="-20"/>
      <w:jc w:val="right"/>
    </w:pPr>
    <w:rPr>
      <w:b/>
      <w:noProof/>
      <w:color w:val="2E2E3C" w:themeColor="accent2" w:themeShade="80"/>
    </w:rPr>
  </w:style>
  <w:style w:type="paragraph" w:customStyle="1" w:styleId="HFSubTitle">
    <w:name w:val="H/F Sub Title"/>
    <w:basedOn w:val="Normal"/>
    <w:qFormat/>
    <w:rsid w:val="00954DE7"/>
    <w:pPr>
      <w:tabs>
        <w:tab w:val="center" w:pos="4680"/>
        <w:tab w:val="right" w:pos="9360"/>
      </w:tabs>
      <w:spacing w:after="0" w:line="240" w:lineRule="auto"/>
      <w:jc w:val="right"/>
    </w:pPr>
    <w:rPr>
      <w:i/>
      <w:color w:val="535363" w:themeColor="accent1" w:themeShade="80"/>
    </w:rPr>
  </w:style>
  <w:style w:type="paragraph" w:customStyle="1" w:styleId="TableHeader">
    <w:name w:val="Table Header"/>
    <w:basedOn w:val="Heading3"/>
    <w:next w:val="NormalWeb"/>
    <w:qFormat/>
    <w:rsid w:val="00F36692"/>
    <w:pPr>
      <w:spacing w:before="20" w:after="20"/>
    </w:pPr>
    <w:rPr>
      <w:spacing w:val="12"/>
      <w:sz w:val="38"/>
      <w:szCs w:val="52"/>
    </w:rPr>
  </w:style>
  <w:style w:type="table" w:customStyle="1" w:styleId="TableGrid5">
    <w:name w:val="Table Grid5"/>
    <w:basedOn w:val="TableNormal"/>
    <w:next w:val="TableGrid"/>
    <w:uiPriority w:val="39"/>
    <w:rsid w:val="007874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conTable">
    <w:name w:val="List (Icon Table)"/>
    <w:basedOn w:val="Normal"/>
    <w:qFormat/>
    <w:rsid w:val="0094046F"/>
    <w:pPr>
      <w:numPr>
        <w:numId w:val="8"/>
      </w:numPr>
      <w:spacing w:before="100" w:after="100" w:line="288" w:lineRule="auto"/>
      <w:contextualSpacing/>
    </w:pPr>
  </w:style>
  <w:style w:type="paragraph" w:styleId="NormalWeb">
    <w:name w:val="Normal (Web)"/>
    <w:basedOn w:val="Normal"/>
    <w:uiPriority w:val="99"/>
    <w:semiHidden/>
    <w:unhideWhenUsed/>
    <w:rsid w:val="009C0E43"/>
    <w:rPr>
      <w:rFonts w:ascii="Times New Roman" w:hAnsi="Times New Roman" w:cs="Times New Roman"/>
      <w:szCs w:val="24"/>
    </w:rPr>
  </w:style>
  <w:style w:type="paragraph" w:styleId="Subtitle">
    <w:name w:val="Subtitle"/>
    <w:basedOn w:val="Normal"/>
    <w:next w:val="Normal"/>
    <w:link w:val="SubtitleChar"/>
    <w:uiPriority w:val="11"/>
    <w:rsid w:val="00562DD8"/>
    <w:pPr>
      <w:numPr>
        <w:ilvl w:val="1"/>
      </w:numPr>
      <w:spacing w:after="160"/>
    </w:pPr>
    <w:rPr>
      <w:i/>
      <w:color w:val="7E7E93" w:themeColor="accent1" w:themeShade="BF"/>
      <w:spacing w:val="15"/>
      <w:sz w:val="24"/>
    </w:rPr>
  </w:style>
  <w:style w:type="character" w:customStyle="1" w:styleId="SubtitleChar">
    <w:name w:val="Subtitle Char"/>
    <w:basedOn w:val="DefaultParagraphFont"/>
    <w:link w:val="Subtitle"/>
    <w:uiPriority w:val="11"/>
    <w:rsid w:val="00562DD8"/>
    <w:rPr>
      <w:i/>
      <w:color w:val="7E7E93" w:themeColor="accent1" w:themeShade="BF"/>
      <w:spacing w:val="15"/>
      <w:sz w:val="24"/>
      <w:szCs w:val="22"/>
    </w:rPr>
  </w:style>
  <w:style w:type="paragraph" w:customStyle="1" w:styleId="KeyPoint">
    <w:name w:val="Key Point"/>
    <w:basedOn w:val="NormalWeb"/>
    <w:next w:val="Normal"/>
    <w:qFormat/>
    <w:rsid w:val="00562DD8"/>
    <w:pPr>
      <w:pBdr>
        <w:top w:val="single" w:sz="6" w:space="5" w:color="7E7E93" w:themeColor="accent1" w:themeShade="BF"/>
        <w:bottom w:val="single" w:sz="6" w:space="3" w:color="7E7E93" w:themeColor="accent1" w:themeShade="BF"/>
      </w:pBdr>
      <w:spacing w:before="100" w:beforeAutospacing="1" w:after="100" w:afterAutospacing="1" w:line="312" w:lineRule="auto"/>
      <w:jc w:val="center"/>
    </w:pPr>
    <w:rPr>
      <w:rFonts w:asciiTheme="minorHAnsi" w:hAnsiTheme="minorHAnsi"/>
      <w:b/>
      <w:color w:val="CA4E0D" w:themeColor="accent5" w:themeShade="BF"/>
      <w:spacing w:val="8"/>
      <w:sz w:val="28"/>
    </w:rPr>
  </w:style>
  <w:style w:type="paragraph" w:customStyle="1" w:styleId="TopicTitle">
    <w:name w:val="Topic Title"/>
    <w:basedOn w:val="Heading1"/>
    <w:link w:val="TopicTitleChar"/>
    <w:qFormat/>
    <w:rsid w:val="005519AA"/>
    <w:pPr>
      <w:pBdr>
        <w:bottom w:val="none" w:sz="0" w:space="0" w:color="auto"/>
      </w:pBdr>
      <w:spacing w:before="120" w:after="120" w:line="240" w:lineRule="auto"/>
      <w:outlineLvl w:val="9"/>
    </w:pPr>
    <w:rPr>
      <w:b w:val="0"/>
      <w:color w:val="454559" w:themeColor="accent2" w:themeShade="BF"/>
    </w:rPr>
  </w:style>
  <w:style w:type="paragraph" w:customStyle="1" w:styleId="TopicQuote">
    <w:name w:val="Topic Quote"/>
    <w:basedOn w:val="Normal"/>
    <w:link w:val="TopicQuoteChar"/>
    <w:qFormat/>
    <w:rsid w:val="004C222B"/>
    <w:pPr>
      <w:spacing w:after="0" w:line="240" w:lineRule="auto"/>
    </w:pPr>
    <w:rPr>
      <w:i/>
      <w:sz w:val="28"/>
    </w:rPr>
  </w:style>
  <w:style w:type="character" w:customStyle="1" w:styleId="TopicTitleChar">
    <w:name w:val="Topic Title Char"/>
    <w:basedOn w:val="Heading1Char"/>
    <w:link w:val="TopicTitle"/>
    <w:rsid w:val="005519AA"/>
    <w:rPr>
      <w:rFonts w:asciiTheme="majorHAnsi" w:eastAsiaTheme="majorEastAsia" w:hAnsiTheme="majorHAnsi" w:cstheme="majorBidi"/>
      <w:b w:val="0"/>
      <w:color w:val="454559" w:themeColor="accent2" w:themeShade="BF"/>
      <w:sz w:val="36"/>
      <w:szCs w:val="40"/>
    </w:rPr>
  </w:style>
  <w:style w:type="character" w:customStyle="1" w:styleId="TopicQuoteChar">
    <w:name w:val="Topic Quote Char"/>
    <w:basedOn w:val="DefaultParagraphFont"/>
    <w:link w:val="TopicQuote"/>
    <w:rsid w:val="004C222B"/>
    <w:rPr>
      <w:i/>
      <w:sz w:val="28"/>
    </w:rPr>
  </w:style>
  <w:style w:type="paragraph" w:customStyle="1" w:styleId="Iconcontent">
    <w:name w:val="Icon content"/>
    <w:basedOn w:val="Normal"/>
    <w:link w:val="IconcontentChar"/>
    <w:qFormat/>
    <w:rsid w:val="0094046F"/>
    <w:pPr>
      <w:spacing w:after="0" w:line="288" w:lineRule="auto"/>
    </w:pPr>
    <w:rPr>
      <w:sz w:val="24"/>
    </w:rPr>
  </w:style>
  <w:style w:type="character" w:customStyle="1" w:styleId="IconcontentChar">
    <w:name w:val="Icon content Char"/>
    <w:basedOn w:val="DefaultParagraphFont"/>
    <w:link w:val="Iconcontent"/>
    <w:rsid w:val="0094046F"/>
    <w:rPr>
      <w:color w:val="080808"/>
      <w:sz w:val="24"/>
    </w:rPr>
  </w:style>
  <w:style w:type="table" w:customStyle="1" w:styleId="TableGrid1">
    <w:name w:val="Table Grid1"/>
    <w:basedOn w:val="TableNormal"/>
    <w:next w:val="TableGrid"/>
    <w:uiPriority w:val="39"/>
    <w:rsid w:val="000B3417"/>
    <w:pPr>
      <w:spacing w:after="0" w:line="240" w:lineRule="auto"/>
    </w:pPr>
    <w:rPr>
      <w:rFonts w:eastAsia="TheSans B5 Plai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16FCD"/>
    <w:pPr>
      <w:numPr>
        <w:numId w:val="1"/>
      </w:numPr>
      <w:tabs>
        <w:tab w:val="clear" w:pos="360"/>
        <w:tab w:val="num" w:pos="2520"/>
      </w:tabs>
      <w:spacing w:before="120" w:after="60" w:line="288" w:lineRule="auto"/>
      <w:ind w:left="2520"/>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OSM_Day1">
  <a:themeElements>
    <a:clrScheme name="COSM">
      <a:dk1>
        <a:sysClr val="windowText" lastClr="000000"/>
      </a:dk1>
      <a:lt1>
        <a:sysClr val="window" lastClr="FFFFFF"/>
      </a:lt1>
      <a:dk2>
        <a:srgbClr val="363636"/>
      </a:dk2>
      <a:lt2>
        <a:srgbClr val="F2F2F2"/>
      </a:lt2>
      <a:accent1>
        <a:srgbClr val="B0B0BD"/>
      </a:accent1>
      <a:accent2>
        <a:srgbClr val="5D5D78"/>
      </a:accent2>
      <a:accent3>
        <a:srgbClr val="040322"/>
      </a:accent3>
      <a:accent4>
        <a:srgbClr val="001F4D"/>
      </a:accent4>
      <a:accent5>
        <a:srgbClr val="F17330"/>
      </a:accent5>
      <a:accent6>
        <a:srgbClr val="F79B4B"/>
      </a:accent6>
      <a:hlink>
        <a:srgbClr val="009999"/>
      </a:hlink>
      <a:folHlink>
        <a:srgbClr val="868686"/>
      </a:folHlink>
    </a:clrScheme>
    <a:fontScheme name="COSM">
      <a:majorFont>
        <a:latin typeface="Eurostile LT Std Bold"/>
        <a:ea typeface=""/>
        <a:cs typeface=""/>
      </a:majorFont>
      <a:minorFont>
        <a:latin typeface="TheSans B5 Plain"/>
        <a:ea typeface=""/>
        <a:cs typeface=""/>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COSM_Day1" id="{7973CAAD-CC60-435F-9229-286AE4A42797}" vid="{940E5513-9A37-4C5F-B712-839622B81A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d2235a-aca3-41a9-a588-67f72d53e23d" xsi:nil="true"/>
    <lcf76f155ced4ddcb4097134ff3c332f xmlns="c8ae347d-f424-491a-a7fd-bd93cebf5bf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DB81300B911D40801AC68A06962209" ma:contentTypeVersion="16" ma:contentTypeDescription="Create a new document." ma:contentTypeScope="" ma:versionID="f216238a8e2a13bdfafdae052630f09c">
  <xsd:schema xmlns:xsd="http://www.w3.org/2001/XMLSchema" xmlns:xs="http://www.w3.org/2001/XMLSchema" xmlns:p="http://schemas.microsoft.com/office/2006/metadata/properties" xmlns:ns2="c8ae347d-f424-491a-a7fd-bd93cebf5bf3" xmlns:ns3="7bd2235a-aca3-41a9-a588-67f72d53e23d" targetNamespace="http://schemas.microsoft.com/office/2006/metadata/properties" ma:root="true" ma:fieldsID="2e465f0c698271b902d086fbadc7b40f" ns2:_="" ns3:_="">
    <xsd:import namespace="c8ae347d-f424-491a-a7fd-bd93cebf5bf3"/>
    <xsd:import namespace="7bd2235a-aca3-41a9-a588-67f72d53e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347d-f424-491a-a7fd-bd93cebf5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e09c00-646d-4446-925a-1819e6f5f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d2235a-aca3-41a9-a588-67f72d53e2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9abd8e-d498-4bb9-be87-5ea0a009feca}" ma:internalName="TaxCatchAll" ma:showField="CatchAllData" ma:web="7bd2235a-aca3-41a9-a588-67f72d53e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73985-DE53-4587-953B-19353CDDE197}">
  <ds:schemaRefs>
    <ds:schemaRef ds:uri="http://schemas.microsoft.com/sharepoint/v3/contenttype/forms"/>
  </ds:schemaRefs>
</ds:datastoreItem>
</file>

<file path=customXml/itemProps2.xml><?xml version="1.0" encoding="utf-8"?>
<ds:datastoreItem xmlns:ds="http://schemas.openxmlformats.org/officeDocument/2006/customXml" ds:itemID="{1C6CBBC3-FAE7-495E-B713-25072FF81538}">
  <ds:schemaRefs>
    <ds:schemaRef ds:uri="c8ae347d-f424-491a-a7fd-bd93cebf5bf3"/>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7bd2235a-aca3-41a9-a588-67f72d53e23d"/>
    <ds:schemaRef ds:uri="http://schemas.microsoft.com/office/2006/metadata/properties"/>
  </ds:schemaRefs>
</ds:datastoreItem>
</file>

<file path=customXml/itemProps3.xml><?xml version="1.0" encoding="utf-8"?>
<ds:datastoreItem xmlns:ds="http://schemas.openxmlformats.org/officeDocument/2006/customXml" ds:itemID="{C654436D-6DC5-4652-A7A7-A8B19E86171A}">
  <ds:schemaRefs>
    <ds:schemaRef ds:uri="http://schemas.openxmlformats.org/officeDocument/2006/bibliography"/>
  </ds:schemaRefs>
</ds:datastoreItem>
</file>

<file path=customXml/itemProps4.xml><?xml version="1.0" encoding="utf-8"?>
<ds:datastoreItem xmlns:ds="http://schemas.openxmlformats.org/officeDocument/2006/customXml" ds:itemID="{B3017A95-8886-4E37-852B-832E14C9D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347d-f424-491a-a7fd-bd93cebf5bf3"/>
    <ds:schemaRef ds:uri="7bd2235a-aca3-41a9-a588-67f72d53e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10</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COSM Day 2 Planning &amp; Evaluating for Safety Success</vt:lpstr>
    </vt:vector>
  </TitlesOfParts>
  <Manager>Sheri Bankston</Manager>
  <Company>Alliance Safety Council</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 Day 2 Planning &amp; Evaluating for Safety Success</dc:title>
  <dc:subject/>
  <dc:creator>Dimeshea Ray</dc:creator>
  <cp:keywords/>
  <dc:description/>
  <cp:lastModifiedBy>Keely Byars-Nichols</cp:lastModifiedBy>
  <cp:revision>95</cp:revision>
  <cp:lastPrinted>2018-06-27T19:45:00Z</cp:lastPrinted>
  <dcterms:created xsi:type="dcterms:W3CDTF">2018-12-20T16:04:00Z</dcterms:created>
  <dcterms:modified xsi:type="dcterms:W3CDTF">2023-01-27T20:44:00Z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Content Development</vt:lpwstr>
  </property>
  <property fmtid="{D5CDD505-2E9C-101B-9397-08002B2CF9AE}" pid="3" name="Template Creator">
    <vt:lpwstr>Danyelle Jumonville</vt:lpwstr>
  </property>
  <property fmtid="{D5CDD505-2E9C-101B-9397-08002B2CF9AE}" pid="4" name="Date completed">
    <vt:filetime>2018-06-04T05:00:00Z</vt:filetime>
  </property>
  <property fmtid="{D5CDD505-2E9C-101B-9397-08002B2CF9AE}" pid="5" name="ContentTypeId">
    <vt:lpwstr>0x01010093DB81300B911D40801AC68A06962209</vt:lpwstr>
  </property>
  <property fmtid="{D5CDD505-2E9C-101B-9397-08002B2CF9AE}" pid="6" name="MediaServiceImageTags">
    <vt:lpwstr/>
  </property>
</Properties>
</file>